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815C463">
      <w:pPr>
        <w:spacing w:after="0" w:line="240" w:lineRule="auto"/>
        <w:ind w:left="-1134" w:right="-285"/>
        <w:jc w:val="center"/>
        <w:outlineLvl w:val="0"/>
        <w:rPr>
          <w:rFonts w:ascii="Times New Roman" w:hAnsi="Times New Roman"/>
          <w:b/>
          <w:iCs/>
          <w:sz w:val="24"/>
          <w:szCs w:val="24"/>
          <w:lang w:eastAsia="ru-RU"/>
        </w:rPr>
      </w:pPr>
      <w:r>
        <w:rPr>
          <w:rFonts w:ascii="Times New Roman" w:hAnsi="Times New Roman"/>
          <w:b/>
          <w:iCs/>
          <w:sz w:val="24"/>
          <w:szCs w:val="24"/>
          <w:lang w:eastAsia="ru-RU"/>
        </w:rPr>
        <w:t>МИНИСТЕРСТВО СЕЛЬСКОГО ХОЗЯЙСТВА РОССИЙСКОЙ ФЕДЕРАЦИИ</w:t>
      </w:r>
    </w:p>
    <w:p w14:paraId="4C6B01AD">
      <w:pPr>
        <w:spacing w:after="0" w:line="240" w:lineRule="auto"/>
        <w:ind w:left="-1134" w:right="-285"/>
        <w:jc w:val="center"/>
        <w:outlineLvl w:val="0"/>
        <w:rPr>
          <w:rFonts w:ascii="Times New Roman" w:hAnsi="Times New Roman"/>
          <w:b/>
          <w:iCs/>
          <w:sz w:val="24"/>
          <w:szCs w:val="24"/>
          <w:lang w:eastAsia="ru-RU"/>
        </w:rPr>
      </w:pPr>
      <w:r>
        <w:rPr>
          <w:rFonts w:ascii="Times New Roman" w:hAnsi="Times New Roman"/>
          <w:b/>
          <w:iCs/>
          <w:sz w:val="24"/>
          <w:szCs w:val="24"/>
          <w:lang w:eastAsia="ru-RU"/>
        </w:rPr>
        <w:t xml:space="preserve">ФЕДЕРАЛЬНОЕ ГОСУДАРСТВЕННОЕ БЮДЖЕТНОЕ ОБРАЗОВАТЕЛЬНОЕ УЧРЕЖДЕНИЕ ВЫСШЕГО ОБРАЗОВАНИЯ </w:t>
      </w:r>
    </w:p>
    <w:p w14:paraId="493C5620">
      <w:pPr>
        <w:spacing w:after="0" w:line="240" w:lineRule="auto"/>
        <w:ind w:left="-1134" w:right="-285"/>
        <w:jc w:val="center"/>
        <w:outlineLvl w:val="0"/>
        <w:rPr>
          <w:rFonts w:ascii="Times New Roman" w:hAnsi="Times New Roman"/>
          <w:b/>
          <w:iCs/>
          <w:sz w:val="24"/>
          <w:szCs w:val="24"/>
          <w:lang w:eastAsia="ru-RU"/>
        </w:rPr>
      </w:pPr>
      <w:r>
        <w:rPr>
          <w:rFonts w:ascii="Times New Roman" w:hAnsi="Times New Roman"/>
          <w:b/>
          <w:iCs/>
          <w:sz w:val="24"/>
          <w:szCs w:val="24"/>
          <w:lang w:eastAsia="ru-RU"/>
        </w:rPr>
        <w:t>«ДОНБАССКАЯ АГРАРНАЯ АКАДЕМИЯ»</w:t>
      </w:r>
    </w:p>
    <w:tbl>
      <w:tblPr>
        <w:tblStyle w:val="3"/>
        <w:tblW w:w="0" w:type="auto"/>
        <w:jc w:val="center"/>
        <w:tblBorders>
          <w:top w:val="none" w:color="auto" w:sz="0" w:space="0"/>
          <w:left w:val="none" w:color="auto" w:sz="0" w:space="0"/>
          <w:bottom w:val="none" w:color="auto" w:sz="0" w:space="0"/>
          <w:right w:val="none" w:color="auto" w:sz="0" w:space="0"/>
          <w:insideH w:val="single" w:color="auto" w:sz="4" w:space="0"/>
          <w:insideV w:val="none" w:color="auto" w:sz="0" w:space="0"/>
        </w:tblBorders>
        <w:tblLayout w:type="autofit"/>
        <w:tblCellMar>
          <w:top w:w="0" w:type="dxa"/>
          <w:left w:w="108" w:type="dxa"/>
          <w:bottom w:w="0" w:type="dxa"/>
          <w:right w:w="108" w:type="dxa"/>
        </w:tblCellMar>
      </w:tblPr>
      <w:tblGrid>
        <w:gridCol w:w="2077"/>
        <w:gridCol w:w="3288"/>
      </w:tblGrid>
      <w:tr w14:paraId="20DD6B2C">
        <w:tblPrEx>
          <w:tblBorders>
            <w:top w:val="none" w:color="auto" w:sz="0" w:space="0"/>
            <w:left w:val="none" w:color="auto" w:sz="0" w:space="0"/>
            <w:bottom w:val="none" w:color="auto" w:sz="0" w:space="0"/>
            <w:right w:val="none" w:color="auto" w:sz="0" w:space="0"/>
            <w:insideH w:val="single" w:color="auto" w:sz="4" w:space="0"/>
            <w:insideV w:val="none" w:color="auto" w:sz="0" w:space="0"/>
          </w:tblBorders>
          <w:tblCellMar>
            <w:top w:w="0" w:type="dxa"/>
            <w:left w:w="108" w:type="dxa"/>
            <w:bottom w:w="0" w:type="dxa"/>
            <w:right w:w="108" w:type="dxa"/>
          </w:tblCellMar>
        </w:tblPrEx>
        <w:trPr>
          <w:jc w:val="center"/>
        </w:trPr>
        <w:tc>
          <w:tcPr>
            <w:tcW w:w="2077" w:type="dxa"/>
            <w:noWrap w:val="0"/>
            <w:vAlign w:val="bottom"/>
          </w:tcPr>
          <w:p w14:paraId="50894ADC">
            <w:pPr>
              <w:spacing w:after="0" w:line="240" w:lineRule="auto"/>
              <w:ind w:left="-1134" w:right="-285"/>
              <w:jc w:val="center"/>
              <w:outlineLvl w:val="0"/>
              <w:rPr>
                <w:rFonts w:ascii="Times New Roman" w:hAnsi="Times New Roman"/>
                <w:b/>
                <w:iCs/>
                <w:sz w:val="24"/>
                <w:szCs w:val="24"/>
                <w:lang w:eastAsia="ru-RU"/>
              </w:rPr>
            </w:pPr>
            <w:r>
              <w:rPr>
                <w:rFonts w:ascii="Times New Roman" w:hAnsi="Times New Roman"/>
                <w:b/>
                <w:iCs/>
                <w:sz w:val="24"/>
                <w:szCs w:val="24"/>
                <w:lang w:eastAsia="ru-RU"/>
              </w:rPr>
              <w:t>КАФЕДРА</w:t>
            </w:r>
          </w:p>
        </w:tc>
        <w:tc>
          <w:tcPr>
            <w:tcW w:w="3288" w:type="dxa"/>
            <w:tcBorders>
              <w:top w:val="nil"/>
              <w:left w:val="nil"/>
              <w:bottom w:val="single" w:color="auto" w:sz="4" w:space="0"/>
              <w:right w:val="nil"/>
            </w:tcBorders>
            <w:noWrap w:val="0"/>
            <w:vAlign w:val="bottom"/>
          </w:tcPr>
          <w:p w14:paraId="0FADF4C5">
            <w:pPr>
              <w:spacing w:after="0" w:line="240" w:lineRule="auto"/>
              <w:ind w:left="-1134" w:right="-285"/>
              <w:jc w:val="center"/>
              <w:outlineLvl w:val="0"/>
              <w:rPr>
                <w:rFonts w:ascii="Times New Roman" w:hAnsi="Times New Roman"/>
                <w:b/>
                <w:iCs/>
                <w:sz w:val="24"/>
                <w:szCs w:val="24"/>
                <w:lang w:eastAsia="ru-RU"/>
              </w:rPr>
            </w:pPr>
            <w:r>
              <w:rPr>
                <w:rFonts w:ascii="Times New Roman" w:hAnsi="Times New Roman"/>
                <w:b/>
                <w:iCs/>
                <w:sz w:val="24"/>
                <w:szCs w:val="24"/>
                <w:lang w:eastAsia="ru-RU"/>
              </w:rPr>
              <w:t>ПСИХОЛОГИИ</w:t>
            </w:r>
          </w:p>
        </w:tc>
      </w:tr>
    </w:tbl>
    <w:p w14:paraId="3726DBA5">
      <w:pPr>
        <w:spacing w:after="0" w:line="240" w:lineRule="auto"/>
        <w:ind w:left="-1134" w:right="-285"/>
        <w:jc w:val="center"/>
        <w:outlineLvl w:val="0"/>
        <w:rPr>
          <w:rFonts w:ascii="Times New Roman" w:hAnsi="Times New Roman"/>
          <w:b/>
          <w:iCs/>
          <w:sz w:val="24"/>
          <w:szCs w:val="24"/>
          <w:lang w:eastAsia="ru-RU"/>
        </w:rPr>
      </w:pPr>
    </w:p>
    <w:p w14:paraId="7BF1D4D0">
      <w:pPr>
        <w:spacing w:after="0" w:line="240" w:lineRule="auto"/>
        <w:ind w:left="-1134" w:right="-285"/>
        <w:jc w:val="center"/>
        <w:outlineLvl w:val="0"/>
        <w:rPr>
          <w:rFonts w:ascii="Times New Roman" w:hAnsi="Times New Roman"/>
          <w:b/>
          <w:iCs/>
          <w:sz w:val="24"/>
          <w:szCs w:val="24"/>
          <w:lang w:eastAsia="ru-RU"/>
        </w:rPr>
      </w:pPr>
    </w:p>
    <w:p w14:paraId="38DD3DB8">
      <w:pPr>
        <w:spacing w:after="0" w:line="240" w:lineRule="auto"/>
        <w:ind w:left="-1134" w:right="-285"/>
        <w:jc w:val="right"/>
        <w:outlineLvl w:val="0"/>
        <w:rPr>
          <w:rFonts w:ascii="Times New Roman" w:hAnsi="Times New Roman"/>
          <w:b w:val="0"/>
          <w:bCs/>
          <w:iCs/>
          <w:sz w:val="24"/>
          <w:szCs w:val="24"/>
          <w:lang w:eastAsia="ru-RU"/>
        </w:rPr>
      </w:pPr>
      <w:r>
        <w:rPr>
          <w:rFonts w:ascii="Times New Roman" w:hAnsi="Times New Roman"/>
          <w:b w:val="0"/>
          <w:bCs/>
          <w:iCs/>
          <w:sz w:val="24"/>
          <w:szCs w:val="24"/>
          <w:lang w:eastAsia="ru-RU"/>
        </w:rPr>
        <w:t>УТВЕРЖДАЮ:</w:t>
      </w:r>
    </w:p>
    <w:p w14:paraId="5E41C154">
      <w:pPr>
        <w:spacing w:after="0" w:line="240" w:lineRule="auto"/>
        <w:ind w:left="-1134" w:right="-285"/>
        <w:jc w:val="right"/>
        <w:outlineLvl w:val="0"/>
        <w:rPr>
          <w:rFonts w:ascii="Times New Roman" w:hAnsi="Times New Roman"/>
          <w:b w:val="0"/>
          <w:bCs/>
          <w:iCs/>
          <w:sz w:val="24"/>
          <w:szCs w:val="24"/>
          <w:lang w:eastAsia="ru-RU"/>
        </w:rPr>
      </w:pPr>
      <w:r>
        <w:rPr>
          <w:rFonts w:ascii="Times New Roman" w:hAnsi="Times New Roman"/>
          <w:b w:val="0"/>
          <w:bCs/>
          <w:iCs/>
          <w:sz w:val="24"/>
          <w:szCs w:val="24"/>
          <w:lang w:eastAsia="ru-RU"/>
        </w:rPr>
        <w:t xml:space="preserve">Первый проректор </w:t>
      </w:r>
    </w:p>
    <w:p w14:paraId="31B759AF">
      <w:pPr>
        <w:spacing w:after="0" w:line="240" w:lineRule="auto"/>
        <w:ind w:left="-1134" w:right="-285"/>
        <w:jc w:val="right"/>
        <w:outlineLvl w:val="0"/>
        <w:rPr>
          <w:rFonts w:ascii="Times New Roman" w:hAnsi="Times New Roman"/>
          <w:b w:val="0"/>
          <w:bCs/>
          <w:iCs/>
          <w:sz w:val="24"/>
          <w:szCs w:val="24"/>
          <w:lang w:eastAsia="ru-RU"/>
        </w:rPr>
      </w:pPr>
      <w:r>
        <w:rPr>
          <w:rFonts w:ascii="Times New Roman" w:hAnsi="Times New Roman"/>
          <w:b w:val="0"/>
          <w:bCs/>
          <w:iCs/>
          <w:sz w:val="24"/>
          <w:szCs w:val="24"/>
          <w:lang w:eastAsia="ru-RU"/>
        </w:rPr>
        <w:t>_________________ О.А. Удалых</w:t>
      </w:r>
    </w:p>
    <w:p w14:paraId="7B73E557">
      <w:pPr>
        <w:spacing w:after="0" w:line="240" w:lineRule="auto"/>
        <w:ind w:left="-1134" w:right="-285"/>
        <w:jc w:val="right"/>
        <w:outlineLvl w:val="0"/>
        <w:rPr>
          <w:rFonts w:ascii="Times New Roman" w:hAnsi="Times New Roman"/>
          <w:b w:val="0"/>
          <w:bCs/>
          <w:iCs/>
          <w:sz w:val="24"/>
          <w:szCs w:val="24"/>
          <w:lang w:eastAsia="ru-RU"/>
        </w:rPr>
      </w:pPr>
      <w:r>
        <w:rPr>
          <w:rFonts w:ascii="Times New Roman" w:hAnsi="Times New Roman"/>
          <w:b w:val="0"/>
          <w:bCs/>
          <w:iCs/>
          <w:sz w:val="24"/>
          <w:szCs w:val="24"/>
          <w:lang w:eastAsia="ru-RU"/>
        </w:rPr>
        <w:t>«__»_______________20__ г.</w:t>
      </w:r>
    </w:p>
    <w:p w14:paraId="5985ED16">
      <w:pPr>
        <w:spacing w:after="0" w:line="240" w:lineRule="auto"/>
        <w:ind w:left="-1134" w:right="-285"/>
        <w:jc w:val="right"/>
        <w:outlineLvl w:val="0"/>
        <w:rPr>
          <w:rFonts w:ascii="Times New Roman" w:hAnsi="Times New Roman"/>
          <w:b w:val="0"/>
          <w:bCs/>
          <w:iCs/>
          <w:sz w:val="24"/>
          <w:szCs w:val="24"/>
          <w:lang w:eastAsia="ru-RU"/>
        </w:rPr>
      </w:pPr>
      <w:r>
        <w:rPr>
          <w:rFonts w:ascii="Times New Roman" w:hAnsi="Times New Roman"/>
          <w:b w:val="0"/>
          <w:bCs/>
          <w:iCs/>
          <w:sz w:val="24"/>
          <w:szCs w:val="24"/>
          <w:lang w:eastAsia="ru-RU"/>
        </w:rPr>
        <w:t>М.П.</w:t>
      </w:r>
    </w:p>
    <w:p w14:paraId="483E15D5">
      <w:pPr>
        <w:spacing w:after="0" w:line="240" w:lineRule="auto"/>
        <w:ind w:left="-1134" w:right="-285"/>
        <w:jc w:val="center"/>
        <w:outlineLvl w:val="0"/>
        <w:rPr>
          <w:rFonts w:ascii="Times New Roman" w:hAnsi="Times New Roman"/>
          <w:b/>
          <w:iCs/>
          <w:sz w:val="24"/>
          <w:szCs w:val="24"/>
          <w:lang w:eastAsia="ru-RU"/>
        </w:rPr>
      </w:pPr>
    </w:p>
    <w:p w14:paraId="07BEE696">
      <w:pPr>
        <w:spacing w:after="0" w:line="240" w:lineRule="auto"/>
        <w:ind w:left="-1134" w:right="-285"/>
        <w:jc w:val="center"/>
        <w:outlineLvl w:val="0"/>
        <w:rPr>
          <w:rFonts w:ascii="Times New Roman" w:hAnsi="Times New Roman"/>
          <w:b/>
          <w:iCs/>
          <w:sz w:val="24"/>
          <w:szCs w:val="24"/>
          <w:lang w:eastAsia="ru-RU"/>
        </w:rPr>
      </w:pPr>
    </w:p>
    <w:p w14:paraId="57C5BF63">
      <w:pPr>
        <w:spacing w:after="0" w:line="240" w:lineRule="auto"/>
        <w:ind w:left="-1134" w:right="-285"/>
        <w:jc w:val="center"/>
        <w:outlineLvl w:val="0"/>
        <w:rPr>
          <w:rFonts w:ascii="Times New Roman" w:hAnsi="Times New Roman"/>
          <w:b/>
          <w:iCs/>
          <w:sz w:val="24"/>
          <w:szCs w:val="24"/>
          <w:lang w:eastAsia="ru-RU"/>
        </w:rPr>
      </w:pPr>
    </w:p>
    <w:p w14:paraId="764A34FA">
      <w:pPr>
        <w:spacing w:after="0" w:line="240" w:lineRule="auto"/>
        <w:ind w:left="-1134" w:right="-285"/>
        <w:jc w:val="center"/>
        <w:outlineLvl w:val="0"/>
        <w:rPr>
          <w:rFonts w:ascii="Times New Roman" w:hAnsi="Times New Roman"/>
          <w:b/>
          <w:iCs/>
          <w:sz w:val="24"/>
          <w:szCs w:val="24"/>
          <w:lang w:eastAsia="ru-RU"/>
        </w:rPr>
      </w:pPr>
    </w:p>
    <w:p w14:paraId="755CE89B">
      <w:pPr>
        <w:spacing w:after="0" w:line="240" w:lineRule="auto"/>
        <w:ind w:left="-1134" w:right="-285"/>
        <w:jc w:val="center"/>
        <w:outlineLvl w:val="0"/>
        <w:rPr>
          <w:rFonts w:ascii="Times New Roman" w:hAnsi="Times New Roman"/>
          <w:b/>
          <w:iCs/>
          <w:sz w:val="24"/>
          <w:szCs w:val="24"/>
          <w:lang w:eastAsia="ru-RU"/>
        </w:rPr>
      </w:pPr>
    </w:p>
    <w:p w14:paraId="7CEAD70D">
      <w:pPr>
        <w:spacing w:after="0" w:line="240" w:lineRule="auto"/>
        <w:ind w:left="-1134" w:right="-285"/>
        <w:jc w:val="center"/>
        <w:outlineLvl w:val="0"/>
        <w:rPr>
          <w:rFonts w:ascii="Times New Roman" w:hAnsi="Times New Roman"/>
          <w:b/>
          <w:iCs/>
          <w:sz w:val="24"/>
          <w:szCs w:val="24"/>
          <w:lang w:eastAsia="ru-RU"/>
        </w:rPr>
      </w:pPr>
    </w:p>
    <w:p w14:paraId="39CAE3B8">
      <w:pPr>
        <w:spacing w:after="0" w:line="240" w:lineRule="auto"/>
        <w:ind w:left="-1134" w:right="-285"/>
        <w:jc w:val="center"/>
        <w:outlineLvl w:val="0"/>
        <w:rPr>
          <w:rFonts w:ascii="Times New Roman" w:hAnsi="Times New Roman"/>
          <w:b/>
          <w:iCs/>
          <w:sz w:val="24"/>
          <w:szCs w:val="24"/>
          <w:lang w:eastAsia="ru-RU"/>
        </w:rPr>
      </w:pPr>
    </w:p>
    <w:p w14:paraId="6E98BFE4">
      <w:pPr>
        <w:spacing w:after="0" w:line="240" w:lineRule="auto"/>
        <w:ind w:left="-1134" w:right="-285"/>
        <w:jc w:val="center"/>
        <w:outlineLvl w:val="0"/>
        <w:rPr>
          <w:rFonts w:ascii="Times New Roman" w:hAnsi="Times New Roman"/>
          <w:b/>
          <w:iCs/>
          <w:sz w:val="32"/>
          <w:szCs w:val="32"/>
          <w:lang w:eastAsia="ru-RU"/>
        </w:rPr>
      </w:pPr>
      <w:r>
        <w:rPr>
          <w:rFonts w:ascii="Times New Roman" w:hAnsi="Times New Roman"/>
          <w:b/>
          <w:iCs/>
          <w:sz w:val="32"/>
          <w:szCs w:val="32"/>
          <w:lang w:eastAsia="ru-RU"/>
        </w:rPr>
        <w:t>ФОНД ОЦЕНОЧНЫХ СРЕДСТВ</w:t>
      </w:r>
    </w:p>
    <w:p w14:paraId="28B20636">
      <w:pPr>
        <w:spacing w:after="0" w:line="240" w:lineRule="auto"/>
        <w:ind w:left="-1134" w:right="-285"/>
        <w:jc w:val="center"/>
        <w:outlineLvl w:val="0"/>
        <w:rPr>
          <w:rFonts w:ascii="Times New Roman" w:hAnsi="Times New Roman"/>
          <w:b/>
          <w:iCs/>
          <w:sz w:val="24"/>
          <w:szCs w:val="24"/>
          <w:lang w:eastAsia="ru-RU"/>
        </w:rPr>
      </w:pPr>
    </w:p>
    <w:p w14:paraId="31283AEE">
      <w:pPr>
        <w:spacing w:after="0" w:line="240" w:lineRule="auto"/>
        <w:ind w:left="-1134" w:right="-285"/>
        <w:jc w:val="center"/>
        <w:outlineLvl w:val="0"/>
        <w:rPr>
          <w:rFonts w:ascii="Times New Roman" w:hAnsi="Times New Roman"/>
          <w:b w:val="0"/>
          <w:bCs/>
          <w:iCs/>
          <w:sz w:val="24"/>
          <w:szCs w:val="24"/>
          <w:lang w:eastAsia="ru-RU"/>
        </w:rPr>
      </w:pPr>
      <w:r>
        <w:rPr>
          <w:rFonts w:ascii="Times New Roman" w:hAnsi="Times New Roman"/>
          <w:b w:val="0"/>
          <w:bCs/>
          <w:iCs/>
          <w:sz w:val="24"/>
          <w:szCs w:val="24"/>
          <w:lang w:eastAsia="ru-RU"/>
        </w:rPr>
        <w:t>по дисциплине</w:t>
      </w:r>
    </w:p>
    <w:tbl>
      <w:tblPr>
        <w:tblStyle w:val="3"/>
        <w:tblW w:w="0" w:type="auto"/>
        <w:tblInd w:w="0" w:type="dxa"/>
        <w:tblBorders>
          <w:top w:val="none" w:color="auto" w:sz="0" w:space="0"/>
          <w:left w:val="none" w:color="auto" w:sz="0" w:space="0"/>
          <w:bottom w:val="single" w:color="auto" w:sz="4" w:space="0"/>
          <w:right w:val="none" w:color="auto" w:sz="0" w:space="0"/>
          <w:insideH w:val="single" w:color="auto" w:sz="4" w:space="0"/>
          <w:insideV w:val="single" w:color="auto" w:sz="4" w:space="0"/>
        </w:tblBorders>
        <w:tblLayout w:type="autofit"/>
        <w:tblCellMar>
          <w:top w:w="0" w:type="dxa"/>
          <w:left w:w="108" w:type="dxa"/>
          <w:bottom w:w="0" w:type="dxa"/>
          <w:right w:w="108" w:type="dxa"/>
        </w:tblCellMar>
      </w:tblPr>
      <w:tblGrid>
        <w:gridCol w:w="10024"/>
      </w:tblGrid>
      <w:tr w14:paraId="2EDE3B2D">
        <w:tblPrEx>
          <w:tblBorders>
            <w:top w:val="none" w:color="auto" w:sz="0"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10024" w:type="dxa"/>
            <w:tcBorders>
              <w:top w:val="nil"/>
              <w:left w:val="nil"/>
              <w:bottom w:val="single" w:color="auto" w:sz="4" w:space="0"/>
              <w:right w:val="nil"/>
            </w:tcBorders>
            <w:noWrap w:val="0"/>
            <w:vAlign w:val="top"/>
          </w:tcPr>
          <w:p w14:paraId="25FAD4F0">
            <w:pPr>
              <w:spacing w:after="0" w:line="240" w:lineRule="auto"/>
              <w:ind w:left="-1134" w:right="-285"/>
              <w:jc w:val="center"/>
              <w:outlineLvl w:val="0"/>
              <w:rPr>
                <w:rFonts w:hint="default" w:ascii="Times New Roman" w:hAnsi="Times New Roman"/>
                <w:b/>
                <w:iCs/>
                <w:sz w:val="24"/>
                <w:szCs w:val="24"/>
                <w:lang w:val="en-US" w:eastAsia="ru-RU"/>
              </w:rPr>
            </w:pPr>
            <w:r>
              <w:rPr>
                <w:rFonts w:hint="default" w:ascii="Times New Roman" w:hAnsi="Times New Roman"/>
                <w:b/>
                <w:iCs/>
                <w:sz w:val="24"/>
                <w:szCs w:val="24"/>
                <w:lang w:val="en-US" w:eastAsia="ru-RU"/>
              </w:rPr>
              <w:t>Специальная психология</w:t>
            </w:r>
          </w:p>
        </w:tc>
      </w:tr>
    </w:tbl>
    <w:p w14:paraId="0B27D2E6">
      <w:pPr>
        <w:spacing w:after="0" w:line="240" w:lineRule="auto"/>
        <w:ind w:left="-1134" w:right="-285"/>
        <w:jc w:val="center"/>
        <w:outlineLvl w:val="0"/>
        <w:rPr>
          <w:rFonts w:ascii="Times New Roman" w:hAnsi="Times New Roman"/>
          <w:b w:val="0"/>
          <w:bCs/>
          <w:iCs/>
          <w:sz w:val="24"/>
          <w:szCs w:val="24"/>
          <w:lang w:eastAsia="ru-RU"/>
        </w:rPr>
      </w:pPr>
      <w:r>
        <w:rPr>
          <w:rFonts w:ascii="Times New Roman" w:hAnsi="Times New Roman"/>
          <w:b w:val="0"/>
          <w:bCs/>
          <w:iCs/>
          <w:sz w:val="24"/>
          <w:szCs w:val="24"/>
          <w:lang w:eastAsia="ru-RU"/>
        </w:rPr>
        <w:t>(наименование дисциплины)</w:t>
      </w:r>
    </w:p>
    <w:p w14:paraId="4E6E71DE">
      <w:pPr>
        <w:spacing w:after="0" w:line="240" w:lineRule="auto"/>
        <w:ind w:left="-1134" w:right="-285"/>
        <w:jc w:val="center"/>
        <w:outlineLvl w:val="0"/>
        <w:rPr>
          <w:rFonts w:ascii="Times New Roman" w:hAnsi="Times New Roman"/>
          <w:b/>
          <w:iCs/>
          <w:sz w:val="24"/>
          <w:szCs w:val="24"/>
          <w:lang w:eastAsia="ru-RU"/>
        </w:rPr>
      </w:pPr>
    </w:p>
    <w:tbl>
      <w:tblPr>
        <w:tblStyle w:val="3"/>
        <w:tblW w:w="10589" w:type="dxa"/>
        <w:tblInd w:w="-558" w:type="dxa"/>
        <w:tblLayout w:type="autofit"/>
        <w:tblCellMar>
          <w:top w:w="0" w:type="dxa"/>
          <w:left w:w="108" w:type="dxa"/>
          <w:bottom w:w="0" w:type="dxa"/>
          <w:right w:w="108" w:type="dxa"/>
        </w:tblCellMar>
      </w:tblPr>
      <w:tblGrid>
        <w:gridCol w:w="5769"/>
        <w:gridCol w:w="4820"/>
      </w:tblGrid>
      <w:tr w14:paraId="58AE957F">
        <w:tblPrEx>
          <w:tblCellMar>
            <w:top w:w="0" w:type="dxa"/>
            <w:left w:w="108" w:type="dxa"/>
            <w:bottom w:w="0" w:type="dxa"/>
            <w:right w:w="108" w:type="dxa"/>
          </w:tblCellMar>
        </w:tblPrEx>
        <w:tc>
          <w:tcPr>
            <w:tcW w:w="5769" w:type="dxa"/>
            <w:noWrap w:val="0"/>
            <w:vAlign w:val="top"/>
          </w:tcPr>
          <w:p w14:paraId="67D65113">
            <w:pPr>
              <w:spacing w:after="0" w:line="240" w:lineRule="auto"/>
              <w:ind w:left="-1134" w:right="-285"/>
              <w:jc w:val="center"/>
              <w:outlineLvl w:val="0"/>
              <w:rPr>
                <w:rFonts w:ascii="Times New Roman" w:hAnsi="Times New Roman"/>
                <w:b w:val="0"/>
                <w:bCs/>
                <w:iCs/>
                <w:sz w:val="28"/>
                <w:szCs w:val="28"/>
                <w:lang w:eastAsia="ru-RU"/>
              </w:rPr>
            </w:pPr>
            <w:r>
              <w:rPr>
                <w:rFonts w:ascii="Times New Roman" w:hAnsi="Times New Roman"/>
                <w:b w:val="0"/>
                <w:bCs/>
                <w:iCs/>
                <w:sz w:val="28"/>
                <w:szCs w:val="28"/>
                <w:lang w:eastAsia="ru-RU"/>
              </w:rPr>
              <w:t>Направление подготовки/специальность</w:t>
            </w:r>
          </w:p>
        </w:tc>
        <w:tc>
          <w:tcPr>
            <w:tcW w:w="4820" w:type="dxa"/>
            <w:tcBorders>
              <w:top w:val="nil"/>
              <w:left w:val="nil"/>
              <w:bottom w:val="single" w:color="auto" w:sz="4" w:space="0"/>
              <w:right w:val="nil"/>
            </w:tcBorders>
            <w:noWrap w:val="0"/>
            <w:vAlign w:val="top"/>
          </w:tcPr>
          <w:p w14:paraId="38F82BA7">
            <w:pPr>
              <w:spacing w:after="0" w:line="240" w:lineRule="auto"/>
              <w:ind w:left="-1134" w:right="-285"/>
              <w:jc w:val="center"/>
              <w:outlineLvl w:val="0"/>
              <w:rPr>
                <w:rFonts w:ascii="Times New Roman" w:hAnsi="Times New Roman"/>
                <w:b w:val="0"/>
                <w:bCs/>
                <w:iCs/>
                <w:sz w:val="28"/>
                <w:szCs w:val="28"/>
                <w:lang w:eastAsia="ru-RU"/>
              </w:rPr>
            </w:pPr>
            <w:r>
              <w:rPr>
                <w:rFonts w:ascii="Times New Roman" w:hAnsi="Times New Roman"/>
                <w:b w:val="0"/>
                <w:bCs/>
                <w:iCs/>
                <w:sz w:val="28"/>
                <w:szCs w:val="28"/>
                <w:lang w:eastAsia="ru-RU"/>
              </w:rPr>
              <w:t>37.04.01 Психология</w:t>
            </w:r>
          </w:p>
        </w:tc>
      </w:tr>
    </w:tbl>
    <w:p w14:paraId="74ACE090">
      <w:pPr>
        <w:spacing w:after="0" w:line="240" w:lineRule="auto"/>
        <w:ind w:left="-1134" w:right="-285"/>
        <w:jc w:val="right"/>
        <w:outlineLvl w:val="0"/>
        <w:rPr>
          <w:rFonts w:ascii="Times New Roman" w:hAnsi="Times New Roman"/>
          <w:b w:val="0"/>
          <w:bCs/>
          <w:iCs/>
          <w:sz w:val="21"/>
          <w:szCs w:val="21"/>
          <w:lang w:eastAsia="ru-RU"/>
        </w:rPr>
      </w:pPr>
      <w:r>
        <w:rPr>
          <w:rFonts w:ascii="Times New Roman" w:hAnsi="Times New Roman"/>
          <w:b w:val="0"/>
          <w:bCs/>
          <w:iCs/>
          <w:sz w:val="28"/>
          <w:szCs w:val="28"/>
          <w:lang w:eastAsia="ru-RU"/>
        </w:rPr>
        <w:t xml:space="preserve"> </w:t>
      </w:r>
      <w:r>
        <w:rPr>
          <w:rFonts w:ascii="Times New Roman" w:hAnsi="Times New Roman"/>
          <w:b w:val="0"/>
          <w:bCs/>
          <w:iCs/>
          <w:sz w:val="21"/>
          <w:szCs w:val="21"/>
          <w:lang w:eastAsia="ru-RU"/>
        </w:rPr>
        <w:t>(код и наименование направления подготовки/специальности)</w:t>
      </w:r>
    </w:p>
    <w:p w14:paraId="5F46CB47">
      <w:pPr>
        <w:spacing w:after="0" w:line="240" w:lineRule="auto"/>
        <w:ind w:left="-1134" w:right="-285"/>
        <w:jc w:val="center"/>
        <w:outlineLvl w:val="0"/>
        <w:rPr>
          <w:rFonts w:ascii="Times New Roman" w:hAnsi="Times New Roman"/>
          <w:b w:val="0"/>
          <w:bCs/>
          <w:iCs/>
          <w:sz w:val="28"/>
          <w:szCs w:val="28"/>
          <w:lang w:eastAsia="ru-RU"/>
        </w:rPr>
      </w:pPr>
    </w:p>
    <w:tbl>
      <w:tblPr>
        <w:tblStyle w:val="3"/>
        <w:tblW w:w="10031" w:type="dxa"/>
        <w:tblInd w:w="0" w:type="dxa"/>
        <w:tblLayout w:type="autofit"/>
        <w:tblCellMar>
          <w:top w:w="0" w:type="dxa"/>
          <w:left w:w="108" w:type="dxa"/>
          <w:bottom w:w="0" w:type="dxa"/>
          <w:right w:w="108" w:type="dxa"/>
        </w:tblCellMar>
      </w:tblPr>
      <w:tblGrid>
        <w:gridCol w:w="4077"/>
        <w:gridCol w:w="5954"/>
      </w:tblGrid>
      <w:tr w14:paraId="33D84C2A">
        <w:tblPrEx>
          <w:tblCellMar>
            <w:top w:w="0" w:type="dxa"/>
            <w:left w:w="108" w:type="dxa"/>
            <w:bottom w:w="0" w:type="dxa"/>
            <w:right w:w="108" w:type="dxa"/>
          </w:tblCellMar>
        </w:tblPrEx>
        <w:tc>
          <w:tcPr>
            <w:tcW w:w="4077" w:type="dxa"/>
            <w:noWrap w:val="0"/>
            <w:vAlign w:val="top"/>
          </w:tcPr>
          <w:p w14:paraId="0A4CFA66">
            <w:pPr>
              <w:spacing w:after="0" w:line="240" w:lineRule="auto"/>
              <w:ind w:left="-1134" w:right="-285"/>
              <w:jc w:val="center"/>
              <w:outlineLvl w:val="0"/>
              <w:rPr>
                <w:rFonts w:ascii="Times New Roman" w:hAnsi="Times New Roman"/>
                <w:b w:val="0"/>
                <w:bCs/>
                <w:iCs/>
                <w:sz w:val="28"/>
                <w:szCs w:val="28"/>
                <w:lang w:eastAsia="ru-RU"/>
              </w:rPr>
            </w:pPr>
            <w:r>
              <w:rPr>
                <w:rFonts w:ascii="Times New Roman" w:hAnsi="Times New Roman"/>
                <w:b w:val="0"/>
                <w:bCs/>
                <w:iCs/>
                <w:sz w:val="28"/>
                <w:szCs w:val="28"/>
                <w:lang w:eastAsia="ru-RU"/>
              </w:rPr>
              <w:t>Направленность (профиль)</w:t>
            </w:r>
          </w:p>
        </w:tc>
        <w:tc>
          <w:tcPr>
            <w:tcW w:w="5954" w:type="dxa"/>
            <w:tcBorders>
              <w:top w:val="nil"/>
              <w:left w:val="nil"/>
              <w:bottom w:val="single" w:color="auto" w:sz="4" w:space="0"/>
              <w:right w:val="nil"/>
            </w:tcBorders>
            <w:noWrap w:val="0"/>
            <w:vAlign w:val="top"/>
          </w:tcPr>
          <w:p w14:paraId="1A4F9726">
            <w:pPr>
              <w:spacing w:after="0" w:line="240" w:lineRule="auto"/>
              <w:ind w:left="-1134" w:right="-285"/>
              <w:jc w:val="center"/>
              <w:outlineLvl w:val="0"/>
              <w:rPr>
                <w:rFonts w:hint="default" w:ascii="Times New Roman" w:hAnsi="Times New Roman"/>
                <w:b w:val="0"/>
                <w:bCs/>
                <w:iCs/>
                <w:sz w:val="28"/>
                <w:szCs w:val="28"/>
                <w:lang w:val="en-US" w:eastAsia="ru-RU"/>
              </w:rPr>
            </w:pPr>
            <w:r>
              <w:rPr>
                <w:rFonts w:ascii="Times New Roman" w:hAnsi="Times New Roman"/>
                <w:b w:val="0"/>
                <w:bCs/>
                <w:iCs/>
                <w:sz w:val="28"/>
                <w:szCs w:val="28"/>
                <w:lang w:eastAsia="ru-RU"/>
              </w:rPr>
              <w:t>Психологические</w:t>
            </w:r>
            <w:r>
              <w:rPr>
                <w:rFonts w:hint="default" w:ascii="Times New Roman" w:hAnsi="Times New Roman"/>
                <w:b w:val="0"/>
                <w:bCs/>
                <w:iCs/>
                <w:sz w:val="28"/>
                <w:szCs w:val="28"/>
                <w:lang w:val="en-US" w:eastAsia="ru-RU"/>
              </w:rPr>
              <w:t xml:space="preserve"> науки</w:t>
            </w:r>
          </w:p>
        </w:tc>
      </w:tr>
    </w:tbl>
    <w:p w14:paraId="6931F117">
      <w:pPr>
        <w:spacing w:after="0" w:line="240" w:lineRule="auto"/>
        <w:ind w:left="-1134" w:right="-285"/>
        <w:jc w:val="right"/>
        <w:outlineLvl w:val="0"/>
        <w:rPr>
          <w:rFonts w:ascii="Times New Roman" w:hAnsi="Times New Roman"/>
          <w:b w:val="0"/>
          <w:bCs/>
          <w:iCs/>
          <w:sz w:val="28"/>
          <w:szCs w:val="28"/>
          <w:lang w:eastAsia="ru-RU"/>
        </w:rPr>
      </w:pPr>
      <w:r>
        <w:rPr>
          <w:rFonts w:ascii="Times New Roman" w:hAnsi="Times New Roman"/>
          <w:b w:val="0"/>
          <w:bCs/>
          <w:iCs/>
          <w:sz w:val="28"/>
          <w:szCs w:val="28"/>
          <w:lang w:eastAsia="ru-RU"/>
        </w:rPr>
        <w:t xml:space="preserve">                                                          </w:t>
      </w:r>
      <w:r>
        <w:rPr>
          <w:rFonts w:ascii="Times New Roman" w:hAnsi="Times New Roman"/>
          <w:b w:val="0"/>
          <w:bCs/>
          <w:iCs/>
          <w:sz w:val="21"/>
          <w:szCs w:val="21"/>
          <w:lang w:eastAsia="ru-RU"/>
        </w:rPr>
        <w:t>(наименование профиля/специализации подготовки, при наличии)</w:t>
      </w:r>
    </w:p>
    <w:p w14:paraId="08053FCC">
      <w:pPr>
        <w:spacing w:after="0" w:line="240" w:lineRule="auto"/>
        <w:ind w:left="-1134" w:right="-285"/>
        <w:jc w:val="center"/>
        <w:outlineLvl w:val="0"/>
        <w:rPr>
          <w:rFonts w:ascii="Times New Roman" w:hAnsi="Times New Roman"/>
          <w:b w:val="0"/>
          <w:bCs/>
          <w:iCs/>
          <w:sz w:val="28"/>
          <w:szCs w:val="28"/>
          <w:lang w:eastAsia="ru-RU"/>
        </w:rPr>
      </w:pPr>
    </w:p>
    <w:tbl>
      <w:tblPr>
        <w:tblStyle w:val="3"/>
        <w:tblW w:w="10589" w:type="dxa"/>
        <w:tblInd w:w="-558" w:type="dxa"/>
        <w:tblLayout w:type="autofit"/>
        <w:tblCellMar>
          <w:top w:w="0" w:type="dxa"/>
          <w:left w:w="108" w:type="dxa"/>
          <w:bottom w:w="0" w:type="dxa"/>
          <w:right w:w="108" w:type="dxa"/>
        </w:tblCellMar>
      </w:tblPr>
      <w:tblGrid>
        <w:gridCol w:w="4210"/>
        <w:gridCol w:w="6379"/>
      </w:tblGrid>
      <w:tr w14:paraId="1C9404E1">
        <w:tblPrEx>
          <w:tblCellMar>
            <w:top w:w="0" w:type="dxa"/>
            <w:left w:w="108" w:type="dxa"/>
            <w:bottom w:w="0" w:type="dxa"/>
            <w:right w:w="108" w:type="dxa"/>
          </w:tblCellMar>
        </w:tblPrEx>
        <w:tc>
          <w:tcPr>
            <w:tcW w:w="4210" w:type="dxa"/>
            <w:noWrap w:val="0"/>
            <w:vAlign w:val="top"/>
          </w:tcPr>
          <w:p w14:paraId="3914517D">
            <w:pPr>
              <w:spacing w:after="0" w:line="240" w:lineRule="auto"/>
              <w:ind w:left="-1134" w:right="-285"/>
              <w:jc w:val="center"/>
              <w:outlineLvl w:val="0"/>
              <w:rPr>
                <w:rFonts w:ascii="Times New Roman" w:hAnsi="Times New Roman"/>
                <w:b w:val="0"/>
                <w:bCs/>
                <w:iCs/>
                <w:sz w:val="28"/>
                <w:szCs w:val="28"/>
                <w:lang w:eastAsia="ru-RU"/>
              </w:rPr>
            </w:pPr>
            <w:r>
              <w:rPr>
                <w:rFonts w:ascii="Times New Roman" w:hAnsi="Times New Roman"/>
                <w:b w:val="0"/>
                <w:bCs/>
                <w:iCs/>
                <w:sz w:val="28"/>
                <w:szCs w:val="28"/>
                <w:lang w:eastAsia="ru-RU"/>
              </w:rPr>
              <w:t>Квалификация выпускника:</w:t>
            </w:r>
          </w:p>
        </w:tc>
        <w:tc>
          <w:tcPr>
            <w:tcW w:w="6379" w:type="dxa"/>
            <w:tcBorders>
              <w:top w:val="nil"/>
              <w:left w:val="nil"/>
              <w:bottom w:val="single" w:color="auto" w:sz="4" w:space="0"/>
              <w:right w:val="nil"/>
            </w:tcBorders>
            <w:noWrap w:val="0"/>
            <w:vAlign w:val="top"/>
          </w:tcPr>
          <w:p w14:paraId="6949982A">
            <w:pPr>
              <w:spacing w:after="0" w:line="240" w:lineRule="auto"/>
              <w:ind w:left="-1134" w:right="-285"/>
              <w:jc w:val="center"/>
              <w:outlineLvl w:val="0"/>
              <w:rPr>
                <w:rFonts w:ascii="Times New Roman" w:hAnsi="Times New Roman"/>
                <w:b w:val="0"/>
                <w:bCs/>
                <w:iCs/>
                <w:sz w:val="28"/>
                <w:szCs w:val="28"/>
                <w:lang w:eastAsia="ru-RU"/>
              </w:rPr>
            </w:pPr>
            <w:r>
              <w:rPr>
                <w:rFonts w:ascii="Times New Roman" w:hAnsi="Times New Roman"/>
                <w:b w:val="0"/>
                <w:bCs/>
                <w:iCs/>
                <w:sz w:val="28"/>
                <w:szCs w:val="28"/>
                <w:lang w:eastAsia="ru-RU"/>
              </w:rPr>
              <w:t xml:space="preserve">          бакалавр</w:t>
            </w:r>
          </w:p>
        </w:tc>
      </w:tr>
    </w:tbl>
    <w:p w14:paraId="7BC297DE">
      <w:pPr>
        <w:spacing w:after="0" w:line="240" w:lineRule="auto"/>
        <w:ind w:left="-1134" w:right="-285"/>
        <w:jc w:val="center"/>
        <w:outlineLvl w:val="0"/>
        <w:rPr>
          <w:rFonts w:ascii="Times New Roman" w:hAnsi="Times New Roman"/>
          <w:b w:val="0"/>
          <w:bCs/>
          <w:iCs/>
          <w:sz w:val="21"/>
          <w:szCs w:val="21"/>
          <w:lang w:eastAsia="ru-RU"/>
        </w:rPr>
      </w:pPr>
      <w:r>
        <w:rPr>
          <w:rFonts w:hint="default" w:ascii="Times New Roman" w:hAnsi="Times New Roman"/>
          <w:b w:val="0"/>
          <w:bCs/>
          <w:iCs/>
          <w:sz w:val="24"/>
          <w:szCs w:val="24"/>
          <w:lang w:val="en-US" w:eastAsia="ru-RU"/>
        </w:rPr>
        <w:t xml:space="preserve">                                                                           </w:t>
      </w:r>
      <w:r>
        <w:rPr>
          <w:rFonts w:ascii="Times New Roman" w:hAnsi="Times New Roman"/>
          <w:b w:val="0"/>
          <w:bCs/>
          <w:iCs/>
          <w:sz w:val="21"/>
          <w:szCs w:val="21"/>
          <w:lang w:eastAsia="ru-RU"/>
        </w:rPr>
        <w:t>(квалификация выпускника)</w:t>
      </w:r>
    </w:p>
    <w:p w14:paraId="24591548">
      <w:pPr>
        <w:spacing w:after="0" w:line="240" w:lineRule="auto"/>
        <w:ind w:left="-1134" w:right="-285"/>
        <w:jc w:val="center"/>
        <w:outlineLvl w:val="0"/>
        <w:rPr>
          <w:rFonts w:ascii="Times New Roman" w:hAnsi="Times New Roman"/>
          <w:b w:val="0"/>
          <w:bCs/>
          <w:iCs/>
          <w:sz w:val="21"/>
          <w:szCs w:val="21"/>
          <w:lang w:eastAsia="ru-RU"/>
        </w:rPr>
      </w:pPr>
    </w:p>
    <w:p w14:paraId="5B3975FA">
      <w:pPr>
        <w:spacing w:after="0" w:line="240" w:lineRule="auto"/>
        <w:ind w:left="-1134" w:right="-285"/>
        <w:jc w:val="center"/>
        <w:outlineLvl w:val="0"/>
        <w:rPr>
          <w:rFonts w:ascii="Times New Roman" w:hAnsi="Times New Roman"/>
          <w:b w:val="0"/>
          <w:bCs/>
          <w:iCs/>
          <w:sz w:val="28"/>
          <w:szCs w:val="28"/>
          <w:lang w:eastAsia="ru-RU"/>
        </w:rPr>
      </w:pPr>
    </w:p>
    <w:p w14:paraId="6004E31D">
      <w:pPr>
        <w:spacing w:after="0" w:line="240" w:lineRule="auto"/>
        <w:ind w:left="-1134" w:right="-285"/>
        <w:jc w:val="center"/>
        <w:outlineLvl w:val="0"/>
        <w:rPr>
          <w:rFonts w:hint="default" w:ascii="Times New Roman" w:hAnsi="Times New Roman"/>
          <w:b w:val="0"/>
          <w:bCs/>
          <w:iCs/>
          <w:sz w:val="28"/>
          <w:szCs w:val="28"/>
          <w:lang w:val="en-US" w:eastAsia="ru-RU"/>
        </w:rPr>
      </w:pPr>
      <w:r>
        <w:rPr>
          <w:rFonts w:ascii="Times New Roman" w:hAnsi="Times New Roman"/>
          <w:b w:val="0"/>
          <w:bCs/>
          <w:iCs/>
          <w:sz w:val="28"/>
          <w:szCs w:val="28"/>
          <w:lang w:eastAsia="ru-RU"/>
        </w:rPr>
        <w:t>Год начала подготовки: 202</w:t>
      </w:r>
      <w:r>
        <w:rPr>
          <w:rFonts w:hint="default" w:ascii="Times New Roman" w:hAnsi="Times New Roman"/>
          <w:b w:val="0"/>
          <w:bCs/>
          <w:iCs/>
          <w:sz w:val="28"/>
          <w:szCs w:val="28"/>
          <w:lang w:val="en-US" w:eastAsia="ru-RU"/>
        </w:rPr>
        <w:t>4</w:t>
      </w:r>
    </w:p>
    <w:p w14:paraId="348E210D">
      <w:pPr>
        <w:spacing w:after="0" w:line="240" w:lineRule="auto"/>
        <w:ind w:left="-1134" w:right="-285"/>
        <w:jc w:val="center"/>
        <w:outlineLvl w:val="0"/>
        <w:rPr>
          <w:rFonts w:ascii="Times New Roman" w:hAnsi="Times New Roman"/>
          <w:b w:val="0"/>
          <w:bCs/>
          <w:iCs/>
          <w:sz w:val="28"/>
          <w:szCs w:val="28"/>
          <w:lang w:eastAsia="ru-RU"/>
        </w:rPr>
      </w:pPr>
    </w:p>
    <w:p w14:paraId="0D9B985E">
      <w:pPr>
        <w:spacing w:after="0" w:line="240" w:lineRule="auto"/>
        <w:ind w:left="-1134" w:right="-285"/>
        <w:jc w:val="center"/>
        <w:outlineLvl w:val="0"/>
        <w:rPr>
          <w:rFonts w:ascii="Times New Roman" w:hAnsi="Times New Roman"/>
          <w:b w:val="0"/>
          <w:bCs/>
          <w:iCs/>
          <w:sz w:val="28"/>
          <w:szCs w:val="28"/>
          <w:lang w:eastAsia="ru-RU"/>
        </w:rPr>
      </w:pPr>
    </w:p>
    <w:p w14:paraId="7ECB8042">
      <w:pPr>
        <w:spacing w:after="0" w:line="240" w:lineRule="auto"/>
        <w:ind w:left="-1134" w:right="-285"/>
        <w:jc w:val="center"/>
        <w:outlineLvl w:val="0"/>
        <w:rPr>
          <w:rFonts w:ascii="Times New Roman" w:hAnsi="Times New Roman"/>
          <w:b w:val="0"/>
          <w:bCs/>
          <w:iCs/>
          <w:sz w:val="28"/>
          <w:szCs w:val="28"/>
          <w:lang w:eastAsia="ru-RU"/>
        </w:rPr>
      </w:pPr>
    </w:p>
    <w:p w14:paraId="0D2B4E67">
      <w:pPr>
        <w:spacing w:after="0" w:line="240" w:lineRule="auto"/>
        <w:ind w:left="-1134" w:right="-285"/>
        <w:jc w:val="center"/>
        <w:outlineLvl w:val="0"/>
        <w:rPr>
          <w:rFonts w:ascii="Times New Roman" w:hAnsi="Times New Roman"/>
          <w:b w:val="0"/>
          <w:bCs/>
          <w:iCs/>
          <w:sz w:val="28"/>
          <w:szCs w:val="28"/>
          <w:lang w:eastAsia="ru-RU"/>
        </w:rPr>
      </w:pPr>
    </w:p>
    <w:p w14:paraId="37AE0E6D">
      <w:pPr>
        <w:spacing w:after="0" w:line="240" w:lineRule="auto"/>
        <w:ind w:left="-1134" w:right="-285"/>
        <w:jc w:val="center"/>
        <w:outlineLvl w:val="0"/>
        <w:rPr>
          <w:rFonts w:ascii="Times New Roman" w:hAnsi="Times New Roman"/>
          <w:b w:val="0"/>
          <w:bCs/>
          <w:iCs/>
          <w:sz w:val="28"/>
          <w:szCs w:val="28"/>
          <w:lang w:eastAsia="ru-RU"/>
        </w:rPr>
      </w:pPr>
    </w:p>
    <w:p w14:paraId="587A7936">
      <w:pPr>
        <w:spacing w:after="0" w:line="240" w:lineRule="auto"/>
        <w:ind w:left="-1134" w:right="-285"/>
        <w:jc w:val="center"/>
        <w:outlineLvl w:val="0"/>
        <w:rPr>
          <w:rFonts w:ascii="Times New Roman" w:hAnsi="Times New Roman"/>
          <w:b w:val="0"/>
          <w:bCs/>
          <w:iCs/>
          <w:sz w:val="28"/>
          <w:szCs w:val="28"/>
          <w:lang w:eastAsia="ru-RU"/>
        </w:rPr>
      </w:pPr>
    </w:p>
    <w:p w14:paraId="1853BB37">
      <w:pPr>
        <w:spacing w:after="0" w:line="240" w:lineRule="auto"/>
        <w:ind w:left="-1134" w:right="-285"/>
        <w:jc w:val="center"/>
        <w:outlineLvl w:val="0"/>
        <w:rPr>
          <w:rFonts w:ascii="Times New Roman" w:hAnsi="Times New Roman"/>
          <w:b/>
          <w:iCs/>
          <w:sz w:val="24"/>
          <w:szCs w:val="24"/>
          <w:lang w:eastAsia="ru-RU"/>
        </w:rPr>
        <w:sectPr>
          <w:headerReference r:id="rId5" w:type="default"/>
          <w:headerReference r:id="rId6" w:type="even"/>
          <w:pgSz w:w="11906" w:h="16838"/>
          <w:pgMar w:top="1134" w:right="624" w:bottom="567" w:left="1474" w:header="709" w:footer="709" w:gutter="0"/>
          <w:cols w:space="720" w:num="1"/>
          <w:titlePg/>
          <w:docGrid w:linePitch="360" w:charSpace="0"/>
        </w:sectPr>
      </w:pPr>
      <w:r>
        <w:rPr>
          <w:rFonts w:ascii="Times New Roman" w:hAnsi="Times New Roman"/>
          <w:b w:val="0"/>
          <w:bCs/>
          <w:iCs/>
          <w:sz w:val="28"/>
          <w:szCs w:val="28"/>
          <w:lang w:eastAsia="ru-RU"/>
        </w:rPr>
        <w:t>Макеевка – 202</w:t>
      </w:r>
      <w:r>
        <w:rPr>
          <w:rFonts w:hint="default" w:ascii="Times New Roman" w:hAnsi="Times New Roman"/>
          <w:b w:val="0"/>
          <w:bCs/>
          <w:iCs/>
          <w:sz w:val="28"/>
          <w:szCs w:val="28"/>
          <w:lang w:val="en-US" w:eastAsia="ru-RU"/>
        </w:rPr>
        <w:t>4</w:t>
      </w:r>
      <w:r>
        <w:rPr>
          <w:rFonts w:ascii="Times New Roman" w:hAnsi="Times New Roman"/>
          <w:b w:val="0"/>
          <w:bCs/>
          <w:iCs/>
          <w:sz w:val="28"/>
          <w:szCs w:val="28"/>
          <w:lang w:eastAsia="ru-RU"/>
        </w:rPr>
        <w:t xml:space="preserve"> </w:t>
      </w:r>
    </w:p>
    <w:p w14:paraId="51A89CD9">
      <w:pPr>
        <w:spacing w:after="0" w:line="240" w:lineRule="auto"/>
        <w:ind w:left="-1134" w:right="-285"/>
        <w:jc w:val="center"/>
        <w:outlineLvl w:val="0"/>
        <w:rPr>
          <w:rFonts w:ascii="Times New Roman" w:hAnsi="Times New Roman"/>
          <w:b w:val="0"/>
          <w:bCs/>
          <w:iCs/>
          <w:sz w:val="24"/>
          <w:szCs w:val="24"/>
          <w:lang w:eastAsia="ru-RU"/>
        </w:rPr>
      </w:pPr>
      <w:r>
        <w:rPr>
          <w:rFonts w:ascii="Times New Roman" w:hAnsi="Times New Roman"/>
          <w:b w:val="0"/>
          <w:bCs/>
          <w:iCs/>
          <w:sz w:val="24"/>
          <w:szCs w:val="24"/>
          <w:lang w:eastAsia="ru-RU"/>
        </w:rPr>
        <w:t>Фонд оценочных средств по дисциплине «Проектная деятельность» является частью ОПОП ВО по направлению подготовки 37.04.01 Психология, направленность (профиль): Клиническая психология и психотерапия и предназначен для оценивания уровня сформированности компетенций обучающихся.</w:t>
      </w:r>
    </w:p>
    <w:p w14:paraId="402BCB66">
      <w:pPr>
        <w:spacing w:after="0" w:line="240" w:lineRule="auto"/>
        <w:ind w:left="-1134" w:right="-285"/>
        <w:jc w:val="center"/>
        <w:outlineLvl w:val="0"/>
        <w:rPr>
          <w:rFonts w:ascii="Times New Roman" w:hAnsi="Times New Roman"/>
          <w:b w:val="0"/>
          <w:bCs/>
          <w:iCs/>
          <w:sz w:val="24"/>
          <w:szCs w:val="24"/>
          <w:lang w:eastAsia="ru-RU"/>
        </w:rPr>
      </w:pPr>
    </w:p>
    <w:p w14:paraId="70F604DF">
      <w:pPr>
        <w:spacing w:after="0" w:line="240" w:lineRule="auto"/>
        <w:ind w:left="-1134" w:right="-285"/>
        <w:jc w:val="center"/>
        <w:outlineLvl w:val="0"/>
        <w:rPr>
          <w:rFonts w:ascii="Times New Roman" w:hAnsi="Times New Roman"/>
          <w:b w:val="0"/>
          <w:bCs/>
          <w:iCs/>
          <w:sz w:val="24"/>
          <w:szCs w:val="24"/>
          <w:lang w:eastAsia="ru-RU"/>
        </w:rPr>
      </w:pPr>
    </w:p>
    <w:p w14:paraId="34491336">
      <w:pPr>
        <w:spacing w:after="0" w:line="240" w:lineRule="auto"/>
        <w:ind w:left="-1134" w:right="-285"/>
        <w:jc w:val="center"/>
        <w:outlineLvl w:val="0"/>
        <w:rPr>
          <w:rFonts w:ascii="Times New Roman" w:hAnsi="Times New Roman"/>
          <w:b w:val="0"/>
          <w:bCs/>
          <w:iCs/>
          <w:sz w:val="24"/>
          <w:szCs w:val="24"/>
          <w:lang w:eastAsia="ru-RU"/>
        </w:rPr>
      </w:pPr>
    </w:p>
    <w:tbl>
      <w:tblPr>
        <w:tblStyle w:val="3"/>
        <w:tblW w:w="9889" w:type="dxa"/>
        <w:tblInd w:w="0" w:type="dxa"/>
        <w:tblLayout w:type="autofit"/>
        <w:tblCellMar>
          <w:top w:w="0" w:type="dxa"/>
          <w:left w:w="108" w:type="dxa"/>
          <w:bottom w:w="0" w:type="dxa"/>
          <w:right w:w="108" w:type="dxa"/>
        </w:tblCellMar>
      </w:tblPr>
      <w:tblGrid>
        <w:gridCol w:w="3227"/>
        <w:gridCol w:w="514"/>
        <w:gridCol w:w="2321"/>
        <w:gridCol w:w="457"/>
        <w:gridCol w:w="3370"/>
      </w:tblGrid>
      <w:tr w14:paraId="1DA5AC11">
        <w:tblPrEx>
          <w:tblCellMar>
            <w:top w:w="0" w:type="dxa"/>
            <w:left w:w="108" w:type="dxa"/>
            <w:bottom w:w="0" w:type="dxa"/>
            <w:right w:w="108" w:type="dxa"/>
          </w:tblCellMar>
        </w:tblPrEx>
        <w:tc>
          <w:tcPr>
            <w:tcW w:w="3227" w:type="dxa"/>
            <w:noWrap w:val="0"/>
            <w:vAlign w:val="top"/>
          </w:tcPr>
          <w:p w14:paraId="731DBCB1">
            <w:pPr>
              <w:spacing w:after="0" w:line="240" w:lineRule="auto"/>
              <w:ind w:left="-1134" w:right="-285"/>
              <w:jc w:val="center"/>
              <w:outlineLvl w:val="0"/>
              <w:rPr>
                <w:rFonts w:ascii="Times New Roman" w:hAnsi="Times New Roman"/>
                <w:b w:val="0"/>
                <w:bCs/>
                <w:iCs/>
                <w:sz w:val="24"/>
                <w:szCs w:val="24"/>
                <w:lang w:eastAsia="ru-RU"/>
              </w:rPr>
            </w:pPr>
            <w:r>
              <w:rPr>
                <w:rFonts w:ascii="Times New Roman" w:hAnsi="Times New Roman"/>
                <w:b w:val="0"/>
                <w:bCs/>
                <w:iCs/>
                <w:sz w:val="24"/>
                <w:szCs w:val="24"/>
                <w:lang w:eastAsia="ru-RU"/>
              </w:rPr>
              <w:t xml:space="preserve">Разработчик(и) </w:t>
            </w:r>
          </w:p>
        </w:tc>
        <w:tc>
          <w:tcPr>
            <w:tcW w:w="514" w:type="dxa"/>
            <w:noWrap w:val="0"/>
            <w:vAlign w:val="top"/>
          </w:tcPr>
          <w:p w14:paraId="07FBD5A3">
            <w:pPr>
              <w:spacing w:after="0" w:line="240" w:lineRule="auto"/>
              <w:ind w:left="-1134" w:right="-285"/>
              <w:jc w:val="center"/>
              <w:outlineLvl w:val="0"/>
              <w:rPr>
                <w:rFonts w:ascii="Times New Roman" w:hAnsi="Times New Roman"/>
                <w:b w:val="0"/>
                <w:bCs/>
                <w:iCs/>
                <w:sz w:val="24"/>
                <w:szCs w:val="24"/>
                <w:lang w:eastAsia="ru-RU"/>
              </w:rPr>
            </w:pPr>
          </w:p>
        </w:tc>
        <w:tc>
          <w:tcPr>
            <w:tcW w:w="2321" w:type="dxa"/>
            <w:tcBorders>
              <w:top w:val="nil"/>
              <w:left w:val="nil"/>
              <w:bottom w:val="single" w:color="auto" w:sz="4" w:space="0"/>
              <w:right w:val="nil"/>
            </w:tcBorders>
            <w:noWrap w:val="0"/>
            <w:vAlign w:val="top"/>
          </w:tcPr>
          <w:p w14:paraId="3993E098">
            <w:pPr>
              <w:spacing w:after="0" w:line="240" w:lineRule="auto"/>
              <w:ind w:left="-1134" w:right="-285"/>
              <w:jc w:val="center"/>
              <w:outlineLvl w:val="0"/>
              <w:rPr>
                <w:rFonts w:ascii="Times New Roman" w:hAnsi="Times New Roman"/>
                <w:b w:val="0"/>
                <w:bCs/>
                <w:iCs/>
                <w:sz w:val="24"/>
                <w:szCs w:val="24"/>
                <w:lang w:eastAsia="ru-RU"/>
              </w:rPr>
            </w:pPr>
          </w:p>
        </w:tc>
        <w:tc>
          <w:tcPr>
            <w:tcW w:w="457" w:type="dxa"/>
            <w:noWrap w:val="0"/>
            <w:vAlign w:val="top"/>
          </w:tcPr>
          <w:p w14:paraId="473A1F68">
            <w:pPr>
              <w:spacing w:after="0" w:line="240" w:lineRule="auto"/>
              <w:ind w:left="-1134" w:right="-285"/>
              <w:jc w:val="center"/>
              <w:outlineLvl w:val="0"/>
              <w:rPr>
                <w:rFonts w:ascii="Times New Roman" w:hAnsi="Times New Roman"/>
                <w:b w:val="0"/>
                <w:bCs/>
                <w:iCs/>
                <w:sz w:val="24"/>
                <w:szCs w:val="24"/>
                <w:lang w:eastAsia="ru-RU"/>
              </w:rPr>
            </w:pPr>
          </w:p>
        </w:tc>
        <w:tc>
          <w:tcPr>
            <w:tcW w:w="3370" w:type="dxa"/>
            <w:tcBorders>
              <w:top w:val="nil"/>
              <w:left w:val="nil"/>
              <w:bottom w:val="single" w:color="auto" w:sz="4" w:space="0"/>
              <w:right w:val="nil"/>
            </w:tcBorders>
            <w:noWrap w:val="0"/>
            <w:vAlign w:val="top"/>
          </w:tcPr>
          <w:p w14:paraId="77452E2F">
            <w:pPr>
              <w:spacing w:after="0" w:line="240" w:lineRule="auto"/>
              <w:ind w:left="-1134" w:right="-285"/>
              <w:jc w:val="center"/>
              <w:outlineLvl w:val="0"/>
              <w:rPr>
                <w:rFonts w:hint="default" w:ascii="Times New Roman" w:hAnsi="Times New Roman"/>
                <w:b w:val="0"/>
                <w:bCs/>
                <w:iCs/>
                <w:sz w:val="24"/>
                <w:szCs w:val="24"/>
                <w:lang w:val="en-US" w:eastAsia="ru-RU"/>
              </w:rPr>
            </w:pPr>
            <w:r>
              <w:rPr>
                <w:rFonts w:ascii="Times New Roman" w:hAnsi="Times New Roman"/>
                <w:b w:val="0"/>
                <w:bCs/>
                <w:iCs/>
                <w:sz w:val="24"/>
                <w:szCs w:val="24"/>
                <w:lang w:eastAsia="ru-RU"/>
              </w:rPr>
              <w:t xml:space="preserve">       О</w:t>
            </w:r>
            <w:r>
              <w:rPr>
                <w:rFonts w:hint="default" w:ascii="Times New Roman" w:hAnsi="Times New Roman"/>
                <w:b w:val="0"/>
                <w:bCs/>
                <w:iCs/>
                <w:sz w:val="24"/>
                <w:szCs w:val="24"/>
                <w:lang w:val="en-US" w:eastAsia="ru-RU"/>
              </w:rPr>
              <w:t>.В.Глыбокая</w:t>
            </w:r>
          </w:p>
        </w:tc>
      </w:tr>
      <w:tr w14:paraId="16A364B8">
        <w:tblPrEx>
          <w:tblCellMar>
            <w:top w:w="0" w:type="dxa"/>
            <w:left w:w="108" w:type="dxa"/>
            <w:bottom w:w="0" w:type="dxa"/>
            <w:right w:w="108" w:type="dxa"/>
          </w:tblCellMar>
        </w:tblPrEx>
        <w:tc>
          <w:tcPr>
            <w:tcW w:w="3227" w:type="dxa"/>
            <w:noWrap w:val="0"/>
            <w:vAlign w:val="top"/>
          </w:tcPr>
          <w:p w14:paraId="13E56ED8">
            <w:pPr>
              <w:spacing w:after="0" w:line="240" w:lineRule="auto"/>
              <w:ind w:left="-1134" w:right="-285"/>
              <w:jc w:val="center"/>
              <w:outlineLvl w:val="0"/>
              <w:rPr>
                <w:rFonts w:ascii="Times New Roman" w:hAnsi="Times New Roman"/>
                <w:b w:val="0"/>
                <w:bCs/>
                <w:iCs/>
                <w:sz w:val="24"/>
                <w:szCs w:val="24"/>
                <w:lang w:eastAsia="ru-RU"/>
              </w:rPr>
            </w:pPr>
          </w:p>
        </w:tc>
        <w:tc>
          <w:tcPr>
            <w:tcW w:w="514" w:type="dxa"/>
            <w:noWrap w:val="0"/>
            <w:vAlign w:val="top"/>
          </w:tcPr>
          <w:p w14:paraId="6FDB5E12">
            <w:pPr>
              <w:spacing w:after="0" w:line="240" w:lineRule="auto"/>
              <w:ind w:left="-1134" w:right="-285"/>
              <w:jc w:val="center"/>
              <w:outlineLvl w:val="0"/>
              <w:rPr>
                <w:rFonts w:ascii="Times New Roman" w:hAnsi="Times New Roman"/>
                <w:b w:val="0"/>
                <w:bCs/>
                <w:iCs/>
                <w:sz w:val="24"/>
                <w:szCs w:val="24"/>
                <w:lang w:eastAsia="ru-RU"/>
              </w:rPr>
            </w:pPr>
          </w:p>
        </w:tc>
        <w:tc>
          <w:tcPr>
            <w:tcW w:w="2321" w:type="dxa"/>
            <w:tcBorders>
              <w:top w:val="single" w:color="auto" w:sz="4" w:space="0"/>
              <w:left w:val="nil"/>
              <w:bottom w:val="nil"/>
              <w:right w:val="nil"/>
            </w:tcBorders>
            <w:noWrap w:val="0"/>
            <w:vAlign w:val="top"/>
          </w:tcPr>
          <w:p w14:paraId="0B11C6E1">
            <w:pPr>
              <w:spacing w:after="0" w:line="240" w:lineRule="auto"/>
              <w:ind w:left="-1134" w:right="-285"/>
              <w:jc w:val="center"/>
              <w:outlineLvl w:val="0"/>
              <w:rPr>
                <w:rFonts w:ascii="Times New Roman" w:hAnsi="Times New Roman"/>
                <w:b w:val="0"/>
                <w:bCs/>
                <w:iCs/>
                <w:sz w:val="24"/>
                <w:szCs w:val="24"/>
                <w:lang w:eastAsia="ru-RU"/>
              </w:rPr>
            </w:pPr>
            <w:r>
              <w:rPr>
                <w:rFonts w:ascii="Times New Roman" w:hAnsi="Times New Roman"/>
                <w:b w:val="0"/>
                <w:bCs/>
                <w:iCs/>
                <w:sz w:val="24"/>
                <w:szCs w:val="24"/>
                <w:lang w:eastAsia="ru-RU"/>
              </w:rPr>
              <w:t>(подпись)</w:t>
            </w:r>
          </w:p>
        </w:tc>
        <w:tc>
          <w:tcPr>
            <w:tcW w:w="457" w:type="dxa"/>
            <w:noWrap w:val="0"/>
            <w:vAlign w:val="top"/>
          </w:tcPr>
          <w:p w14:paraId="31622A43">
            <w:pPr>
              <w:spacing w:after="0" w:line="240" w:lineRule="auto"/>
              <w:ind w:left="-1134" w:right="-285"/>
              <w:jc w:val="center"/>
              <w:outlineLvl w:val="0"/>
              <w:rPr>
                <w:rFonts w:ascii="Times New Roman" w:hAnsi="Times New Roman"/>
                <w:b w:val="0"/>
                <w:bCs/>
                <w:iCs/>
                <w:sz w:val="24"/>
                <w:szCs w:val="24"/>
                <w:lang w:eastAsia="ru-RU"/>
              </w:rPr>
            </w:pPr>
          </w:p>
        </w:tc>
        <w:tc>
          <w:tcPr>
            <w:tcW w:w="3370" w:type="dxa"/>
            <w:tcBorders>
              <w:top w:val="single" w:color="auto" w:sz="4" w:space="0"/>
              <w:left w:val="nil"/>
              <w:bottom w:val="nil"/>
              <w:right w:val="nil"/>
            </w:tcBorders>
            <w:noWrap w:val="0"/>
            <w:vAlign w:val="top"/>
          </w:tcPr>
          <w:p w14:paraId="73F39FEA">
            <w:pPr>
              <w:spacing w:after="0" w:line="240" w:lineRule="auto"/>
              <w:ind w:left="-1134" w:right="-285"/>
              <w:jc w:val="center"/>
              <w:outlineLvl w:val="0"/>
              <w:rPr>
                <w:rFonts w:ascii="Times New Roman" w:hAnsi="Times New Roman"/>
                <w:b w:val="0"/>
                <w:bCs/>
                <w:iCs/>
                <w:sz w:val="24"/>
                <w:szCs w:val="24"/>
                <w:lang w:eastAsia="ru-RU"/>
              </w:rPr>
            </w:pPr>
            <w:r>
              <w:rPr>
                <w:rFonts w:ascii="Times New Roman" w:hAnsi="Times New Roman"/>
                <w:b w:val="0"/>
                <w:bCs/>
                <w:iCs/>
                <w:sz w:val="24"/>
                <w:szCs w:val="24"/>
                <w:lang w:eastAsia="ru-RU"/>
              </w:rPr>
              <w:t>(ИОФ)</w:t>
            </w:r>
          </w:p>
        </w:tc>
      </w:tr>
      <w:tr w14:paraId="0741C001">
        <w:tblPrEx>
          <w:tblCellMar>
            <w:top w:w="0" w:type="dxa"/>
            <w:left w:w="108" w:type="dxa"/>
            <w:bottom w:w="0" w:type="dxa"/>
            <w:right w:w="108" w:type="dxa"/>
          </w:tblCellMar>
        </w:tblPrEx>
        <w:tc>
          <w:tcPr>
            <w:tcW w:w="3227" w:type="dxa"/>
            <w:noWrap w:val="0"/>
            <w:vAlign w:val="top"/>
          </w:tcPr>
          <w:p w14:paraId="2FE5C05B">
            <w:pPr>
              <w:spacing w:after="0" w:line="240" w:lineRule="auto"/>
              <w:ind w:left="-1134" w:right="-285"/>
              <w:jc w:val="center"/>
              <w:outlineLvl w:val="0"/>
              <w:rPr>
                <w:rFonts w:ascii="Times New Roman" w:hAnsi="Times New Roman"/>
                <w:b w:val="0"/>
                <w:bCs/>
                <w:iCs/>
                <w:sz w:val="24"/>
                <w:szCs w:val="24"/>
                <w:lang w:eastAsia="ru-RU"/>
              </w:rPr>
            </w:pPr>
          </w:p>
        </w:tc>
        <w:tc>
          <w:tcPr>
            <w:tcW w:w="514" w:type="dxa"/>
            <w:noWrap w:val="0"/>
            <w:vAlign w:val="top"/>
          </w:tcPr>
          <w:p w14:paraId="1346C534">
            <w:pPr>
              <w:spacing w:after="0" w:line="240" w:lineRule="auto"/>
              <w:ind w:left="-1134" w:right="-285"/>
              <w:jc w:val="center"/>
              <w:outlineLvl w:val="0"/>
              <w:rPr>
                <w:rFonts w:ascii="Times New Roman" w:hAnsi="Times New Roman"/>
                <w:b w:val="0"/>
                <w:bCs/>
                <w:iCs/>
                <w:sz w:val="24"/>
                <w:szCs w:val="24"/>
                <w:lang w:eastAsia="ru-RU"/>
              </w:rPr>
            </w:pPr>
          </w:p>
        </w:tc>
        <w:tc>
          <w:tcPr>
            <w:tcW w:w="2321" w:type="dxa"/>
            <w:tcBorders>
              <w:top w:val="nil"/>
              <w:left w:val="nil"/>
              <w:bottom w:val="single" w:color="auto" w:sz="4" w:space="0"/>
              <w:right w:val="nil"/>
            </w:tcBorders>
            <w:noWrap w:val="0"/>
            <w:vAlign w:val="top"/>
          </w:tcPr>
          <w:p w14:paraId="6DA3A3FE">
            <w:pPr>
              <w:spacing w:after="0" w:line="240" w:lineRule="auto"/>
              <w:ind w:left="-1134" w:right="-285"/>
              <w:jc w:val="center"/>
              <w:outlineLvl w:val="0"/>
              <w:rPr>
                <w:rFonts w:ascii="Times New Roman" w:hAnsi="Times New Roman"/>
                <w:b w:val="0"/>
                <w:bCs/>
                <w:iCs/>
                <w:sz w:val="24"/>
                <w:szCs w:val="24"/>
                <w:lang w:eastAsia="ru-RU"/>
              </w:rPr>
            </w:pPr>
          </w:p>
        </w:tc>
        <w:tc>
          <w:tcPr>
            <w:tcW w:w="457" w:type="dxa"/>
            <w:noWrap w:val="0"/>
            <w:vAlign w:val="top"/>
          </w:tcPr>
          <w:p w14:paraId="4FAF7FEB">
            <w:pPr>
              <w:spacing w:after="0" w:line="240" w:lineRule="auto"/>
              <w:ind w:left="-1134" w:right="-285"/>
              <w:jc w:val="center"/>
              <w:outlineLvl w:val="0"/>
              <w:rPr>
                <w:rFonts w:ascii="Times New Roman" w:hAnsi="Times New Roman"/>
                <w:b w:val="0"/>
                <w:bCs/>
                <w:iCs/>
                <w:sz w:val="24"/>
                <w:szCs w:val="24"/>
                <w:lang w:eastAsia="ru-RU"/>
              </w:rPr>
            </w:pPr>
          </w:p>
        </w:tc>
        <w:tc>
          <w:tcPr>
            <w:tcW w:w="3370" w:type="dxa"/>
            <w:tcBorders>
              <w:top w:val="nil"/>
              <w:left w:val="nil"/>
              <w:bottom w:val="single" w:color="auto" w:sz="4" w:space="0"/>
              <w:right w:val="nil"/>
            </w:tcBorders>
            <w:noWrap w:val="0"/>
            <w:vAlign w:val="top"/>
          </w:tcPr>
          <w:p w14:paraId="21770C34">
            <w:pPr>
              <w:spacing w:after="0" w:line="240" w:lineRule="auto"/>
              <w:ind w:left="-1134" w:right="-285"/>
              <w:jc w:val="center"/>
              <w:outlineLvl w:val="0"/>
              <w:rPr>
                <w:rFonts w:ascii="Times New Roman" w:hAnsi="Times New Roman"/>
                <w:b w:val="0"/>
                <w:bCs/>
                <w:iCs/>
                <w:sz w:val="24"/>
                <w:szCs w:val="24"/>
                <w:lang w:eastAsia="ru-RU"/>
              </w:rPr>
            </w:pPr>
            <w:r>
              <w:rPr>
                <w:rFonts w:ascii="Times New Roman" w:hAnsi="Times New Roman"/>
                <w:b w:val="0"/>
                <w:bCs/>
                <w:iCs/>
                <w:sz w:val="24"/>
                <w:szCs w:val="24"/>
                <w:lang w:eastAsia="ru-RU"/>
              </w:rPr>
              <w:t xml:space="preserve">      </w:t>
            </w:r>
          </w:p>
        </w:tc>
      </w:tr>
      <w:tr w14:paraId="6DD1E3EA">
        <w:tblPrEx>
          <w:tblCellMar>
            <w:top w:w="0" w:type="dxa"/>
            <w:left w:w="108" w:type="dxa"/>
            <w:bottom w:w="0" w:type="dxa"/>
            <w:right w:w="108" w:type="dxa"/>
          </w:tblCellMar>
        </w:tblPrEx>
        <w:tc>
          <w:tcPr>
            <w:tcW w:w="3227" w:type="dxa"/>
            <w:noWrap w:val="0"/>
            <w:vAlign w:val="top"/>
          </w:tcPr>
          <w:p w14:paraId="188382A1">
            <w:pPr>
              <w:spacing w:after="0" w:line="240" w:lineRule="auto"/>
              <w:ind w:left="-1134" w:right="-285"/>
              <w:jc w:val="center"/>
              <w:outlineLvl w:val="0"/>
              <w:rPr>
                <w:rFonts w:ascii="Times New Roman" w:hAnsi="Times New Roman"/>
                <w:b w:val="0"/>
                <w:bCs/>
                <w:iCs/>
                <w:sz w:val="24"/>
                <w:szCs w:val="24"/>
                <w:lang w:eastAsia="ru-RU"/>
              </w:rPr>
            </w:pPr>
          </w:p>
        </w:tc>
        <w:tc>
          <w:tcPr>
            <w:tcW w:w="514" w:type="dxa"/>
            <w:noWrap w:val="0"/>
            <w:vAlign w:val="top"/>
          </w:tcPr>
          <w:p w14:paraId="12901E4A">
            <w:pPr>
              <w:spacing w:after="0" w:line="240" w:lineRule="auto"/>
              <w:ind w:left="-1134" w:right="-285"/>
              <w:jc w:val="center"/>
              <w:outlineLvl w:val="0"/>
              <w:rPr>
                <w:rFonts w:ascii="Times New Roman" w:hAnsi="Times New Roman"/>
                <w:b w:val="0"/>
                <w:bCs/>
                <w:iCs/>
                <w:sz w:val="24"/>
                <w:szCs w:val="24"/>
                <w:lang w:eastAsia="ru-RU"/>
              </w:rPr>
            </w:pPr>
          </w:p>
        </w:tc>
        <w:tc>
          <w:tcPr>
            <w:tcW w:w="2321" w:type="dxa"/>
            <w:tcBorders>
              <w:top w:val="single" w:color="auto" w:sz="4" w:space="0"/>
              <w:left w:val="nil"/>
              <w:bottom w:val="nil"/>
              <w:right w:val="nil"/>
            </w:tcBorders>
            <w:noWrap w:val="0"/>
            <w:vAlign w:val="top"/>
          </w:tcPr>
          <w:p w14:paraId="4A955BC0">
            <w:pPr>
              <w:spacing w:after="0" w:line="240" w:lineRule="auto"/>
              <w:ind w:left="-1134" w:right="-285"/>
              <w:jc w:val="center"/>
              <w:outlineLvl w:val="0"/>
              <w:rPr>
                <w:rFonts w:ascii="Times New Roman" w:hAnsi="Times New Roman"/>
                <w:b w:val="0"/>
                <w:bCs/>
                <w:iCs/>
                <w:sz w:val="24"/>
                <w:szCs w:val="24"/>
                <w:lang w:eastAsia="ru-RU"/>
              </w:rPr>
            </w:pPr>
            <w:r>
              <w:rPr>
                <w:rFonts w:ascii="Times New Roman" w:hAnsi="Times New Roman"/>
                <w:b w:val="0"/>
                <w:bCs/>
                <w:iCs/>
                <w:sz w:val="24"/>
                <w:szCs w:val="24"/>
                <w:lang w:eastAsia="ru-RU"/>
              </w:rPr>
              <w:t>(подпись)</w:t>
            </w:r>
          </w:p>
        </w:tc>
        <w:tc>
          <w:tcPr>
            <w:tcW w:w="457" w:type="dxa"/>
            <w:noWrap w:val="0"/>
            <w:vAlign w:val="top"/>
          </w:tcPr>
          <w:p w14:paraId="7EF40E7A">
            <w:pPr>
              <w:spacing w:after="0" w:line="240" w:lineRule="auto"/>
              <w:ind w:left="-1134" w:right="-285"/>
              <w:jc w:val="center"/>
              <w:outlineLvl w:val="0"/>
              <w:rPr>
                <w:rFonts w:ascii="Times New Roman" w:hAnsi="Times New Roman"/>
                <w:b w:val="0"/>
                <w:bCs/>
                <w:iCs/>
                <w:sz w:val="24"/>
                <w:szCs w:val="24"/>
                <w:lang w:eastAsia="ru-RU"/>
              </w:rPr>
            </w:pPr>
          </w:p>
        </w:tc>
        <w:tc>
          <w:tcPr>
            <w:tcW w:w="3370" w:type="dxa"/>
            <w:tcBorders>
              <w:top w:val="single" w:color="auto" w:sz="4" w:space="0"/>
              <w:left w:val="nil"/>
              <w:bottom w:val="nil"/>
              <w:right w:val="nil"/>
            </w:tcBorders>
            <w:noWrap w:val="0"/>
            <w:vAlign w:val="top"/>
          </w:tcPr>
          <w:p w14:paraId="0B61CB72">
            <w:pPr>
              <w:spacing w:after="0" w:line="240" w:lineRule="auto"/>
              <w:ind w:left="-1134" w:right="-285"/>
              <w:jc w:val="center"/>
              <w:outlineLvl w:val="0"/>
              <w:rPr>
                <w:rFonts w:ascii="Times New Roman" w:hAnsi="Times New Roman"/>
                <w:b w:val="0"/>
                <w:bCs/>
                <w:iCs/>
                <w:sz w:val="24"/>
                <w:szCs w:val="24"/>
                <w:lang w:eastAsia="ru-RU"/>
              </w:rPr>
            </w:pPr>
            <w:r>
              <w:rPr>
                <w:rFonts w:ascii="Times New Roman" w:hAnsi="Times New Roman"/>
                <w:b w:val="0"/>
                <w:bCs/>
                <w:iCs/>
                <w:sz w:val="24"/>
                <w:szCs w:val="24"/>
                <w:lang w:eastAsia="ru-RU"/>
              </w:rPr>
              <w:t>(ИОФ)</w:t>
            </w:r>
          </w:p>
        </w:tc>
      </w:tr>
      <w:tr w14:paraId="38247E30">
        <w:tblPrEx>
          <w:tblCellMar>
            <w:top w:w="0" w:type="dxa"/>
            <w:left w:w="108" w:type="dxa"/>
            <w:bottom w:w="0" w:type="dxa"/>
            <w:right w:w="108" w:type="dxa"/>
          </w:tblCellMar>
        </w:tblPrEx>
        <w:tc>
          <w:tcPr>
            <w:tcW w:w="3227" w:type="dxa"/>
            <w:noWrap w:val="0"/>
            <w:vAlign w:val="top"/>
          </w:tcPr>
          <w:p w14:paraId="62B3D3E3">
            <w:pPr>
              <w:spacing w:after="0" w:line="240" w:lineRule="auto"/>
              <w:ind w:left="-1134" w:right="-285"/>
              <w:jc w:val="center"/>
              <w:outlineLvl w:val="0"/>
              <w:rPr>
                <w:rFonts w:ascii="Times New Roman" w:hAnsi="Times New Roman"/>
                <w:b w:val="0"/>
                <w:bCs/>
                <w:iCs/>
                <w:sz w:val="24"/>
                <w:szCs w:val="24"/>
                <w:lang w:eastAsia="ru-RU"/>
              </w:rPr>
            </w:pPr>
          </w:p>
        </w:tc>
        <w:tc>
          <w:tcPr>
            <w:tcW w:w="514" w:type="dxa"/>
            <w:noWrap w:val="0"/>
            <w:vAlign w:val="top"/>
          </w:tcPr>
          <w:p w14:paraId="4535EDAF">
            <w:pPr>
              <w:spacing w:after="0" w:line="240" w:lineRule="auto"/>
              <w:ind w:left="-1134" w:right="-285"/>
              <w:jc w:val="center"/>
              <w:outlineLvl w:val="0"/>
              <w:rPr>
                <w:rFonts w:ascii="Times New Roman" w:hAnsi="Times New Roman"/>
                <w:b w:val="0"/>
                <w:bCs/>
                <w:iCs/>
                <w:sz w:val="24"/>
                <w:szCs w:val="24"/>
                <w:lang w:eastAsia="ru-RU"/>
              </w:rPr>
            </w:pPr>
          </w:p>
        </w:tc>
        <w:tc>
          <w:tcPr>
            <w:tcW w:w="2321" w:type="dxa"/>
            <w:tcBorders>
              <w:top w:val="nil"/>
              <w:left w:val="nil"/>
              <w:bottom w:val="single" w:color="auto" w:sz="4" w:space="0"/>
              <w:right w:val="nil"/>
            </w:tcBorders>
            <w:noWrap w:val="0"/>
            <w:vAlign w:val="top"/>
          </w:tcPr>
          <w:p w14:paraId="73167645">
            <w:pPr>
              <w:spacing w:after="0" w:line="240" w:lineRule="auto"/>
              <w:ind w:left="-1134" w:right="-285"/>
              <w:jc w:val="center"/>
              <w:outlineLvl w:val="0"/>
              <w:rPr>
                <w:rFonts w:ascii="Times New Roman" w:hAnsi="Times New Roman"/>
                <w:b w:val="0"/>
                <w:bCs/>
                <w:iCs/>
                <w:sz w:val="24"/>
                <w:szCs w:val="24"/>
                <w:lang w:eastAsia="ru-RU"/>
              </w:rPr>
            </w:pPr>
          </w:p>
        </w:tc>
        <w:tc>
          <w:tcPr>
            <w:tcW w:w="457" w:type="dxa"/>
            <w:noWrap w:val="0"/>
            <w:vAlign w:val="top"/>
          </w:tcPr>
          <w:p w14:paraId="21C84904">
            <w:pPr>
              <w:spacing w:after="0" w:line="240" w:lineRule="auto"/>
              <w:ind w:left="-1134" w:right="-285"/>
              <w:jc w:val="center"/>
              <w:outlineLvl w:val="0"/>
              <w:rPr>
                <w:rFonts w:ascii="Times New Roman" w:hAnsi="Times New Roman"/>
                <w:b w:val="0"/>
                <w:bCs/>
                <w:iCs/>
                <w:sz w:val="24"/>
                <w:szCs w:val="24"/>
                <w:lang w:eastAsia="ru-RU"/>
              </w:rPr>
            </w:pPr>
          </w:p>
        </w:tc>
        <w:tc>
          <w:tcPr>
            <w:tcW w:w="3370" w:type="dxa"/>
            <w:tcBorders>
              <w:top w:val="nil"/>
              <w:left w:val="nil"/>
              <w:bottom w:val="single" w:color="auto" w:sz="4" w:space="0"/>
              <w:right w:val="nil"/>
            </w:tcBorders>
            <w:noWrap w:val="0"/>
            <w:vAlign w:val="top"/>
          </w:tcPr>
          <w:p w14:paraId="554B3972">
            <w:pPr>
              <w:spacing w:after="0" w:line="240" w:lineRule="auto"/>
              <w:ind w:left="-1134" w:right="-285"/>
              <w:jc w:val="center"/>
              <w:outlineLvl w:val="0"/>
              <w:rPr>
                <w:rFonts w:ascii="Times New Roman" w:hAnsi="Times New Roman"/>
                <w:b w:val="0"/>
                <w:bCs/>
                <w:iCs/>
                <w:sz w:val="24"/>
                <w:szCs w:val="24"/>
                <w:lang w:eastAsia="ru-RU"/>
              </w:rPr>
            </w:pPr>
          </w:p>
        </w:tc>
      </w:tr>
      <w:tr w14:paraId="6ADB6EC3">
        <w:tblPrEx>
          <w:tblCellMar>
            <w:top w:w="0" w:type="dxa"/>
            <w:left w:w="108" w:type="dxa"/>
            <w:bottom w:w="0" w:type="dxa"/>
            <w:right w:w="108" w:type="dxa"/>
          </w:tblCellMar>
        </w:tblPrEx>
        <w:tc>
          <w:tcPr>
            <w:tcW w:w="3227" w:type="dxa"/>
            <w:noWrap w:val="0"/>
            <w:vAlign w:val="top"/>
          </w:tcPr>
          <w:p w14:paraId="6E1BFA16">
            <w:pPr>
              <w:spacing w:after="0" w:line="240" w:lineRule="auto"/>
              <w:ind w:left="-1134" w:right="-285"/>
              <w:jc w:val="center"/>
              <w:outlineLvl w:val="0"/>
              <w:rPr>
                <w:rFonts w:ascii="Times New Roman" w:hAnsi="Times New Roman"/>
                <w:b w:val="0"/>
                <w:bCs/>
                <w:iCs/>
                <w:sz w:val="24"/>
                <w:szCs w:val="24"/>
                <w:lang w:eastAsia="ru-RU"/>
              </w:rPr>
            </w:pPr>
          </w:p>
        </w:tc>
        <w:tc>
          <w:tcPr>
            <w:tcW w:w="514" w:type="dxa"/>
            <w:noWrap w:val="0"/>
            <w:vAlign w:val="top"/>
          </w:tcPr>
          <w:p w14:paraId="560F238A">
            <w:pPr>
              <w:spacing w:after="0" w:line="240" w:lineRule="auto"/>
              <w:ind w:left="-1134" w:right="-285"/>
              <w:jc w:val="center"/>
              <w:outlineLvl w:val="0"/>
              <w:rPr>
                <w:rFonts w:ascii="Times New Roman" w:hAnsi="Times New Roman"/>
                <w:b w:val="0"/>
                <w:bCs/>
                <w:iCs/>
                <w:sz w:val="24"/>
                <w:szCs w:val="24"/>
                <w:lang w:eastAsia="ru-RU"/>
              </w:rPr>
            </w:pPr>
          </w:p>
        </w:tc>
        <w:tc>
          <w:tcPr>
            <w:tcW w:w="2321" w:type="dxa"/>
            <w:tcBorders>
              <w:top w:val="single" w:color="auto" w:sz="4" w:space="0"/>
              <w:left w:val="nil"/>
              <w:bottom w:val="nil"/>
              <w:right w:val="nil"/>
            </w:tcBorders>
            <w:noWrap w:val="0"/>
            <w:vAlign w:val="top"/>
          </w:tcPr>
          <w:p w14:paraId="4C1CA67F">
            <w:pPr>
              <w:spacing w:after="0" w:line="240" w:lineRule="auto"/>
              <w:ind w:left="-1134" w:right="-285"/>
              <w:jc w:val="center"/>
              <w:outlineLvl w:val="0"/>
              <w:rPr>
                <w:rFonts w:ascii="Times New Roman" w:hAnsi="Times New Roman"/>
                <w:b w:val="0"/>
                <w:bCs/>
                <w:iCs/>
                <w:sz w:val="24"/>
                <w:szCs w:val="24"/>
                <w:lang w:eastAsia="ru-RU"/>
              </w:rPr>
            </w:pPr>
            <w:r>
              <w:rPr>
                <w:rFonts w:ascii="Times New Roman" w:hAnsi="Times New Roman"/>
                <w:b w:val="0"/>
                <w:bCs/>
                <w:iCs/>
                <w:sz w:val="24"/>
                <w:szCs w:val="24"/>
                <w:lang w:eastAsia="ru-RU"/>
              </w:rPr>
              <w:t>(подпись)</w:t>
            </w:r>
          </w:p>
        </w:tc>
        <w:tc>
          <w:tcPr>
            <w:tcW w:w="457" w:type="dxa"/>
            <w:noWrap w:val="0"/>
            <w:vAlign w:val="top"/>
          </w:tcPr>
          <w:p w14:paraId="493F18D9">
            <w:pPr>
              <w:spacing w:after="0" w:line="240" w:lineRule="auto"/>
              <w:ind w:left="-1134" w:right="-285"/>
              <w:jc w:val="center"/>
              <w:outlineLvl w:val="0"/>
              <w:rPr>
                <w:rFonts w:ascii="Times New Roman" w:hAnsi="Times New Roman"/>
                <w:b w:val="0"/>
                <w:bCs/>
                <w:iCs/>
                <w:sz w:val="24"/>
                <w:szCs w:val="24"/>
                <w:lang w:eastAsia="ru-RU"/>
              </w:rPr>
            </w:pPr>
          </w:p>
        </w:tc>
        <w:tc>
          <w:tcPr>
            <w:tcW w:w="3370" w:type="dxa"/>
            <w:tcBorders>
              <w:top w:val="single" w:color="auto" w:sz="4" w:space="0"/>
              <w:left w:val="nil"/>
              <w:bottom w:val="nil"/>
              <w:right w:val="nil"/>
            </w:tcBorders>
            <w:noWrap w:val="0"/>
            <w:vAlign w:val="top"/>
          </w:tcPr>
          <w:p w14:paraId="7003C9FF">
            <w:pPr>
              <w:spacing w:after="0" w:line="240" w:lineRule="auto"/>
              <w:ind w:left="-1134" w:right="-285"/>
              <w:jc w:val="center"/>
              <w:outlineLvl w:val="0"/>
              <w:rPr>
                <w:rFonts w:ascii="Times New Roman" w:hAnsi="Times New Roman"/>
                <w:b w:val="0"/>
                <w:bCs/>
                <w:iCs/>
                <w:sz w:val="24"/>
                <w:szCs w:val="24"/>
                <w:lang w:eastAsia="ru-RU"/>
              </w:rPr>
            </w:pPr>
            <w:r>
              <w:rPr>
                <w:rFonts w:ascii="Times New Roman" w:hAnsi="Times New Roman"/>
                <w:b w:val="0"/>
                <w:bCs/>
                <w:iCs/>
                <w:sz w:val="24"/>
                <w:szCs w:val="24"/>
                <w:lang w:eastAsia="ru-RU"/>
              </w:rPr>
              <w:t>(ИОФ)</w:t>
            </w:r>
          </w:p>
        </w:tc>
      </w:tr>
    </w:tbl>
    <w:p w14:paraId="3A6F91AD">
      <w:pPr>
        <w:spacing w:after="0" w:line="240" w:lineRule="auto"/>
        <w:ind w:left="-1134" w:right="-285"/>
        <w:jc w:val="center"/>
        <w:outlineLvl w:val="0"/>
        <w:rPr>
          <w:rFonts w:ascii="Times New Roman" w:hAnsi="Times New Roman"/>
          <w:b w:val="0"/>
          <w:bCs/>
          <w:iCs/>
          <w:sz w:val="24"/>
          <w:szCs w:val="24"/>
          <w:lang w:eastAsia="ru-RU"/>
        </w:rPr>
      </w:pPr>
    </w:p>
    <w:p w14:paraId="27011C8B">
      <w:pPr>
        <w:spacing w:after="0" w:line="240" w:lineRule="auto"/>
        <w:ind w:left="-1134" w:right="-285"/>
        <w:jc w:val="center"/>
        <w:outlineLvl w:val="0"/>
        <w:rPr>
          <w:rFonts w:ascii="Times New Roman" w:hAnsi="Times New Roman"/>
          <w:b w:val="0"/>
          <w:bCs/>
          <w:iCs/>
          <w:sz w:val="24"/>
          <w:szCs w:val="24"/>
          <w:lang w:eastAsia="ru-RU"/>
        </w:rPr>
      </w:pPr>
    </w:p>
    <w:p w14:paraId="6E8664CF">
      <w:pPr>
        <w:spacing w:after="0" w:line="240" w:lineRule="auto"/>
        <w:ind w:left="-1134" w:right="-285"/>
        <w:jc w:val="center"/>
        <w:outlineLvl w:val="0"/>
        <w:rPr>
          <w:rFonts w:ascii="Times New Roman" w:hAnsi="Times New Roman"/>
          <w:b w:val="0"/>
          <w:bCs/>
          <w:iCs/>
          <w:sz w:val="24"/>
          <w:szCs w:val="24"/>
          <w:lang w:eastAsia="ru-RU"/>
        </w:rPr>
      </w:pPr>
    </w:p>
    <w:p w14:paraId="7D9AD4DF">
      <w:pPr>
        <w:spacing w:after="0" w:line="240" w:lineRule="auto"/>
        <w:ind w:left="-1134" w:right="-285"/>
        <w:jc w:val="center"/>
        <w:outlineLvl w:val="0"/>
        <w:rPr>
          <w:rFonts w:ascii="Times New Roman" w:hAnsi="Times New Roman"/>
          <w:b w:val="0"/>
          <w:bCs/>
          <w:iCs/>
          <w:sz w:val="24"/>
          <w:szCs w:val="24"/>
          <w:lang w:eastAsia="ru-RU"/>
        </w:rPr>
      </w:pPr>
    </w:p>
    <w:p w14:paraId="0BE8091B">
      <w:pPr>
        <w:spacing w:after="0" w:line="240" w:lineRule="auto"/>
        <w:ind w:left="-1134" w:right="-285"/>
        <w:jc w:val="center"/>
        <w:outlineLvl w:val="0"/>
        <w:rPr>
          <w:rFonts w:ascii="Times New Roman" w:hAnsi="Times New Roman"/>
          <w:b w:val="0"/>
          <w:bCs/>
          <w:iCs/>
          <w:sz w:val="24"/>
          <w:szCs w:val="24"/>
          <w:lang w:eastAsia="ru-RU"/>
        </w:rPr>
      </w:pPr>
    </w:p>
    <w:p w14:paraId="1DFBD7BA">
      <w:pPr>
        <w:spacing w:after="0" w:line="240" w:lineRule="auto"/>
        <w:ind w:left="-1134" w:right="-285"/>
        <w:jc w:val="center"/>
        <w:outlineLvl w:val="0"/>
        <w:rPr>
          <w:rFonts w:ascii="Times New Roman" w:hAnsi="Times New Roman"/>
          <w:b w:val="0"/>
          <w:bCs/>
          <w:iCs/>
          <w:sz w:val="24"/>
          <w:szCs w:val="24"/>
          <w:lang w:eastAsia="ru-RU"/>
        </w:rPr>
      </w:pPr>
      <w:r>
        <w:rPr>
          <w:rFonts w:ascii="Times New Roman" w:hAnsi="Times New Roman"/>
          <w:b w:val="0"/>
          <w:bCs/>
          <w:iCs/>
          <w:sz w:val="24"/>
          <w:szCs w:val="24"/>
          <w:lang w:eastAsia="ru-RU"/>
        </w:rPr>
        <w:t>Фонд оценочных средств обсужден на заседании ПМК кафедры психологии, протокол № 6 от 28 марта 2023 года.</w:t>
      </w:r>
    </w:p>
    <w:p w14:paraId="2B942D55">
      <w:pPr>
        <w:spacing w:after="0" w:line="240" w:lineRule="auto"/>
        <w:ind w:left="-1134" w:right="-285"/>
        <w:jc w:val="center"/>
        <w:outlineLvl w:val="0"/>
        <w:rPr>
          <w:rFonts w:ascii="Times New Roman" w:hAnsi="Times New Roman"/>
          <w:b w:val="0"/>
          <w:bCs/>
          <w:iCs/>
          <w:sz w:val="24"/>
          <w:szCs w:val="24"/>
          <w:lang w:eastAsia="ru-RU"/>
        </w:rPr>
      </w:pPr>
    </w:p>
    <w:p w14:paraId="3E467E12">
      <w:pPr>
        <w:spacing w:after="0" w:line="240" w:lineRule="auto"/>
        <w:ind w:left="-1134" w:right="-285"/>
        <w:jc w:val="center"/>
        <w:outlineLvl w:val="0"/>
        <w:rPr>
          <w:rFonts w:ascii="Times New Roman" w:hAnsi="Times New Roman"/>
          <w:b w:val="0"/>
          <w:bCs/>
          <w:iCs/>
          <w:sz w:val="24"/>
          <w:szCs w:val="24"/>
          <w:lang w:eastAsia="ru-RU"/>
        </w:rPr>
      </w:pPr>
    </w:p>
    <w:tbl>
      <w:tblPr>
        <w:tblStyle w:val="3"/>
        <w:tblW w:w="9889" w:type="dxa"/>
        <w:tblInd w:w="0" w:type="dxa"/>
        <w:tblLayout w:type="autofit"/>
        <w:tblCellMar>
          <w:top w:w="0" w:type="dxa"/>
          <w:left w:w="108" w:type="dxa"/>
          <w:bottom w:w="0" w:type="dxa"/>
          <w:right w:w="108" w:type="dxa"/>
        </w:tblCellMar>
      </w:tblPr>
      <w:tblGrid>
        <w:gridCol w:w="3227"/>
        <w:gridCol w:w="514"/>
        <w:gridCol w:w="2321"/>
        <w:gridCol w:w="457"/>
        <w:gridCol w:w="3370"/>
      </w:tblGrid>
      <w:tr w14:paraId="32CC3019">
        <w:tblPrEx>
          <w:tblCellMar>
            <w:top w:w="0" w:type="dxa"/>
            <w:left w:w="108" w:type="dxa"/>
            <w:bottom w:w="0" w:type="dxa"/>
            <w:right w:w="108" w:type="dxa"/>
          </w:tblCellMar>
        </w:tblPrEx>
        <w:tc>
          <w:tcPr>
            <w:tcW w:w="3227" w:type="dxa"/>
            <w:noWrap w:val="0"/>
            <w:vAlign w:val="top"/>
          </w:tcPr>
          <w:p w14:paraId="7F54057E">
            <w:pPr>
              <w:spacing w:after="0" w:line="240" w:lineRule="auto"/>
              <w:ind w:left="-1134" w:right="-285"/>
              <w:jc w:val="center"/>
              <w:outlineLvl w:val="0"/>
              <w:rPr>
                <w:rFonts w:ascii="Times New Roman" w:hAnsi="Times New Roman"/>
                <w:b w:val="0"/>
                <w:bCs/>
                <w:iCs/>
                <w:sz w:val="24"/>
                <w:szCs w:val="24"/>
                <w:lang w:eastAsia="ru-RU"/>
              </w:rPr>
            </w:pPr>
            <w:r>
              <w:rPr>
                <w:rFonts w:ascii="Times New Roman" w:hAnsi="Times New Roman"/>
                <w:b w:val="0"/>
                <w:bCs/>
                <w:iCs/>
                <w:sz w:val="24"/>
                <w:szCs w:val="24"/>
                <w:lang w:eastAsia="ru-RU"/>
              </w:rPr>
              <w:t xml:space="preserve">Председатель ПМК </w:t>
            </w:r>
          </w:p>
        </w:tc>
        <w:tc>
          <w:tcPr>
            <w:tcW w:w="514" w:type="dxa"/>
            <w:noWrap w:val="0"/>
            <w:vAlign w:val="top"/>
          </w:tcPr>
          <w:p w14:paraId="395C1570">
            <w:pPr>
              <w:spacing w:after="0" w:line="240" w:lineRule="auto"/>
              <w:ind w:left="-1134" w:right="-285"/>
              <w:jc w:val="center"/>
              <w:outlineLvl w:val="0"/>
              <w:rPr>
                <w:rFonts w:ascii="Times New Roman" w:hAnsi="Times New Roman"/>
                <w:b w:val="0"/>
                <w:bCs/>
                <w:iCs/>
                <w:sz w:val="24"/>
                <w:szCs w:val="24"/>
                <w:lang w:eastAsia="ru-RU"/>
              </w:rPr>
            </w:pPr>
          </w:p>
        </w:tc>
        <w:tc>
          <w:tcPr>
            <w:tcW w:w="2321" w:type="dxa"/>
            <w:tcBorders>
              <w:top w:val="nil"/>
              <w:left w:val="nil"/>
              <w:bottom w:val="single" w:color="auto" w:sz="4" w:space="0"/>
              <w:right w:val="nil"/>
            </w:tcBorders>
            <w:noWrap w:val="0"/>
            <w:vAlign w:val="top"/>
          </w:tcPr>
          <w:p w14:paraId="4A465D92">
            <w:pPr>
              <w:spacing w:after="0" w:line="240" w:lineRule="auto"/>
              <w:ind w:left="-1134" w:right="-285"/>
              <w:jc w:val="center"/>
              <w:outlineLvl w:val="0"/>
              <w:rPr>
                <w:rFonts w:ascii="Times New Roman" w:hAnsi="Times New Roman"/>
                <w:b w:val="0"/>
                <w:bCs/>
                <w:iCs/>
                <w:sz w:val="24"/>
                <w:szCs w:val="24"/>
                <w:lang w:eastAsia="ru-RU"/>
              </w:rPr>
            </w:pPr>
          </w:p>
        </w:tc>
        <w:tc>
          <w:tcPr>
            <w:tcW w:w="457" w:type="dxa"/>
            <w:noWrap w:val="0"/>
            <w:vAlign w:val="top"/>
          </w:tcPr>
          <w:p w14:paraId="3D1387FD">
            <w:pPr>
              <w:spacing w:after="0" w:line="240" w:lineRule="auto"/>
              <w:ind w:left="-1134" w:right="-285"/>
              <w:jc w:val="center"/>
              <w:outlineLvl w:val="0"/>
              <w:rPr>
                <w:rFonts w:ascii="Times New Roman" w:hAnsi="Times New Roman"/>
                <w:b w:val="0"/>
                <w:bCs/>
                <w:iCs/>
                <w:sz w:val="24"/>
                <w:szCs w:val="24"/>
                <w:lang w:eastAsia="ru-RU"/>
              </w:rPr>
            </w:pPr>
          </w:p>
        </w:tc>
        <w:tc>
          <w:tcPr>
            <w:tcW w:w="3370" w:type="dxa"/>
            <w:tcBorders>
              <w:top w:val="nil"/>
              <w:left w:val="nil"/>
              <w:bottom w:val="single" w:color="auto" w:sz="4" w:space="0"/>
              <w:right w:val="nil"/>
            </w:tcBorders>
            <w:noWrap w:val="0"/>
            <w:vAlign w:val="top"/>
          </w:tcPr>
          <w:p w14:paraId="3FEBC44E">
            <w:pPr>
              <w:spacing w:after="0" w:line="240" w:lineRule="auto"/>
              <w:ind w:left="-1134" w:right="-285"/>
              <w:jc w:val="center"/>
              <w:outlineLvl w:val="0"/>
              <w:rPr>
                <w:rFonts w:ascii="Times New Roman" w:hAnsi="Times New Roman"/>
                <w:b w:val="0"/>
                <w:bCs/>
                <w:iCs/>
                <w:sz w:val="24"/>
                <w:szCs w:val="24"/>
                <w:lang w:eastAsia="ru-RU"/>
              </w:rPr>
            </w:pPr>
            <w:r>
              <w:rPr>
                <w:rFonts w:ascii="Times New Roman" w:hAnsi="Times New Roman"/>
                <w:b w:val="0"/>
                <w:bCs/>
                <w:iCs/>
                <w:sz w:val="24"/>
                <w:szCs w:val="24"/>
                <w:lang w:eastAsia="ru-RU"/>
              </w:rPr>
              <w:t xml:space="preserve">            Л.С. Бондарь</w:t>
            </w:r>
          </w:p>
        </w:tc>
      </w:tr>
      <w:tr w14:paraId="467CD35C">
        <w:tblPrEx>
          <w:tblCellMar>
            <w:top w:w="0" w:type="dxa"/>
            <w:left w:w="108" w:type="dxa"/>
            <w:bottom w:w="0" w:type="dxa"/>
            <w:right w:w="108" w:type="dxa"/>
          </w:tblCellMar>
        </w:tblPrEx>
        <w:tc>
          <w:tcPr>
            <w:tcW w:w="3227" w:type="dxa"/>
            <w:noWrap w:val="0"/>
            <w:vAlign w:val="top"/>
          </w:tcPr>
          <w:p w14:paraId="73B02CA0">
            <w:pPr>
              <w:spacing w:after="0" w:line="240" w:lineRule="auto"/>
              <w:ind w:left="-1134" w:right="-285"/>
              <w:jc w:val="center"/>
              <w:outlineLvl w:val="0"/>
              <w:rPr>
                <w:rFonts w:ascii="Times New Roman" w:hAnsi="Times New Roman"/>
                <w:b w:val="0"/>
                <w:bCs/>
                <w:iCs/>
                <w:sz w:val="24"/>
                <w:szCs w:val="24"/>
                <w:lang w:eastAsia="ru-RU"/>
              </w:rPr>
            </w:pPr>
          </w:p>
        </w:tc>
        <w:tc>
          <w:tcPr>
            <w:tcW w:w="514" w:type="dxa"/>
            <w:noWrap w:val="0"/>
            <w:vAlign w:val="top"/>
          </w:tcPr>
          <w:p w14:paraId="74A0FAD2">
            <w:pPr>
              <w:spacing w:after="0" w:line="240" w:lineRule="auto"/>
              <w:ind w:left="-1134" w:right="-285"/>
              <w:jc w:val="center"/>
              <w:outlineLvl w:val="0"/>
              <w:rPr>
                <w:rFonts w:ascii="Times New Roman" w:hAnsi="Times New Roman"/>
                <w:b w:val="0"/>
                <w:bCs/>
                <w:iCs/>
                <w:sz w:val="24"/>
                <w:szCs w:val="24"/>
                <w:lang w:eastAsia="ru-RU"/>
              </w:rPr>
            </w:pPr>
          </w:p>
        </w:tc>
        <w:tc>
          <w:tcPr>
            <w:tcW w:w="2321" w:type="dxa"/>
            <w:tcBorders>
              <w:top w:val="single" w:color="auto" w:sz="4" w:space="0"/>
              <w:left w:val="nil"/>
              <w:bottom w:val="nil"/>
              <w:right w:val="nil"/>
            </w:tcBorders>
            <w:noWrap w:val="0"/>
            <w:vAlign w:val="top"/>
          </w:tcPr>
          <w:p w14:paraId="0C4F7866">
            <w:pPr>
              <w:spacing w:after="0" w:line="240" w:lineRule="auto"/>
              <w:ind w:left="-1134" w:right="-285"/>
              <w:jc w:val="center"/>
              <w:outlineLvl w:val="0"/>
              <w:rPr>
                <w:rFonts w:ascii="Times New Roman" w:hAnsi="Times New Roman"/>
                <w:b w:val="0"/>
                <w:bCs/>
                <w:iCs/>
                <w:sz w:val="24"/>
                <w:szCs w:val="24"/>
                <w:lang w:eastAsia="ru-RU"/>
              </w:rPr>
            </w:pPr>
            <w:r>
              <w:rPr>
                <w:rFonts w:ascii="Times New Roman" w:hAnsi="Times New Roman"/>
                <w:b w:val="0"/>
                <w:bCs/>
                <w:iCs/>
                <w:sz w:val="24"/>
                <w:szCs w:val="24"/>
                <w:lang w:eastAsia="ru-RU"/>
              </w:rPr>
              <w:t>(подпись)</w:t>
            </w:r>
          </w:p>
        </w:tc>
        <w:tc>
          <w:tcPr>
            <w:tcW w:w="457" w:type="dxa"/>
            <w:noWrap w:val="0"/>
            <w:vAlign w:val="top"/>
          </w:tcPr>
          <w:p w14:paraId="797FA140">
            <w:pPr>
              <w:spacing w:after="0" w:line="240" w:lineRule="auto"/>
              <w:ind w:left="-1134" w:right="-285"/>
              <w:jc w:val="center"/>
              <w:outlineLvl w:val="0"/>
              <w:rPr>
                <w:rFonts w:ascii="Times New Roman" w:hAnsi="Times New Roman"/>
                <w:b w:val="0"/>
                <w:bCs/>
                <w:iCs/>
                <w:sz w:val="24"/>
                <w:szCs w:val="24"/>
                <w:lang w:eastAsia="ru-RU"/>
              </w:rPr>
            </w:pPr>
          </w:p>
        </w:tc>
        <w:tc>
          <w:tcPr>
            <w:tcW w:w="3370" w:type="dxa"/>
            <w:tcBorders>
              <w:top w:val="single" w:color="auto" w:sz="4" w:space="0"/>
              <w:left w:val="nil"/>
              <w:bottom w:val="nil"/>
              <w:right w:val="nil"/>
            </w:tcBorders>
            <w:noWrap w:val="0"/>
            <w:vAlign w:val="top"/>
          </w:tcPr>
          <w:p w14:paraId="0143C7E8">
            <w:pPr>
              <w:spacing w:after="0" w:line="240" w:lineRule="auto"/>
              <w:ind w:left="-1134" w:right="-285"/>
              <w:jc w:val="center"/>
              <w:outlineLvl w:val="0"/>
              <w:rPr>
                <w:rFonts w:ascii="Times New Roman" w:hAnsi="Times New Roman"/>
                <w:b w:val="0"/>
                <w:bCs/>
                <w:iCs/>
                <w:sz w:val="24"/>
                <w:szCs w:val="24"/>
                <w:lang w:eastAsia="ru-RU"/>
              </w:rPr>
            </w:pPr>
            <w:r>
              <w:rPr>
                <w:rFonts w:ascii="Times New Roman" w:hAnsi="Times New Roman"/>
                <w:b w:val="0"/>
                <w:bCs/>
                <w:iCs/>
                <w:sz w:val="24"/>
                <w:szCs w:val="24"/>
                <w:lang w:eastAsia="ru-RU"/>
              </w:rPr>
              <w:t>(ИОФ)</w:t>
            </w:r>
          </w:p>
        </w:tc>
      </w:tr>
    </w:tbl>
    <w:p w14:paraId="08CAD068">
      <w:pPr>
        <w:spacing w:after="0" w:line="240" w:lineRule="auto"/>
        <w:ind w:left="-1134" w:right="-285"/>
        <w:jc w:val="center"/>
        <w:outlineLvl w:val="0"/>
        <w:rPr>
          <w:rFonts w:ascii="Times New Roman" w:hAnsi="Times New Roman"/>
          <w:b w:val="0"/>
          <w:bCs/>
          <w:iCs/>
          <w:sz w:val="24"/>
          <w:szCs w:val="24"/>
          <w:lang w:eastAsia="ru-RU"/>
        </w:rPr>
      </w:pPr>
    </w:p>
    <w:p w14:paraId="4459DB97">
      <w:pPr>
        <w:spacing w:after="0" w:line="240" w:lineRule="auto"/>
        <w:ind w:left="-1134" w:right="-285"/>
        <w:jc w:val="center"/>
        <w:outlineLvl w:val="0"/>
        <w:rPr>
          <w:rFonts w:ascii="Times New Roman" w:hAnsi="Times New Roman"/>
          <w:b w:val="0"/>
          <w:bCs/>
          <w:iCs/>
          <w:sz w:val="24"/>
          <w:szCs w:val="24"/>
          <w:lang w:eastAsia="ru-RU"/>
        </w:rPr>
      </w:pPr>
    </w:p>
    <w:p w14:paraId="24DD3296">
      <w:pPr>
        <w:spacing w:after="0" w:line="240" w:lineRule="auto"/>
        <w:ind w:left="-1134" w:right="-285"/>
        <w:jc w:val="center"/>
        <w:outlineLvl w:val="0"/>
        <w:rPr>
          <w:rFonts w:ascii="Times New Roman" w:hAnsi="Times New Roman"/>
          <w:b w:val="0"/>
          <w:bCs/>
          <w:iCs/>
          <w:sz w:val="24"/>
          <w:szCs w:val="24"/>
          <w:lang w:eastAsia="ru-RU"/>
        </w:rPr>
      </w:pPr>
    </w:p>
    <w:p w14:paraId="3CA17911">
      <w:pPr>
        <w:spacing w:after="0" w:line="240" w:lineRule="auto"/>
        <w:ind w:left="-1134" w:right="-285"/>
        <w:jc w:val="center"/>
        <w:outlineLvl w:val="0"/>
        <w:rPr>
          <w:rFonts w:ascii="Times New Roman" w:hAnsi="Times New Roman"/>
          <w:b w:val="0"/>
          <w:bCs/>
          <w:iCs/>
          <w:sz w:val="24"/>
          <w:szCs w:val="24"/>
          <w:lang w:eastAsia="ru-RU"/>
        </w:rPr>
      </w:pPr>
    </w:p>
    <w:p w14:paraId="65D3C3BA">
      <w:pPr>
        <w:spacing w:after="0" w:line="240" w:lineRule="auto"/>
        <w:ind w:left="-1134" w:right="-285"/>
        <w:jc w:val="center"/>
        <w:outlineLvl w:val="0"/>
        <w:rPr>
          <w:rFonts w:ascii="Times New Roman" w:hAnsi="Times New Roman"/>
          <w:b w:val="0"/>
          <w:bCs/>
          <w:iCs/>
          <w:sz w:val="24"/>
          <w:szCs w:val="24"/>
          <w:lang w:eastAsia="ru-RU"/>
        </w:rPr>
      </w:pPr>
      <w:r>
        <w:rPr>
          <w:rFonts w:ascii="Times New Roman" w:hAnsi="Times New Roman"/>
          <w:b w:val="0"/>
          <w:bCs/>
          <w:iCs/>
          <w:sz w:val="24"/>
          <w:szCs w:val="24"/>
          <w:lang w:eastAsia="ru-RU"/>
        </w:rPr>
        <w:t>Фонд оценочных средств утвержден на заседании кафедры психологии, протокол № 8 от 10 апреля 2023 года.</w:t>
      </w:r>
    </w:p>
    <w:p w14:paraId="564BB2A8">
      <w:pPr>
        <w:spacing w:after="0" w:line="240" w:lineRule="auto"/>
        <w:ind w:left="-1134" w:right="-285"/>
        <w:jc w:val="center"/>
        <w:outlineLvl w:val="0"/>
        <w:rPr>
          <w:rFonts w:ascii="Times New Roman" w:hAnsi="Times New Roman"/>
          <w:b w:val="0"/>
          <w:bCs/>
          <w:iCs/>
          <w:sz w:val="24"/>
          <w:szCs w:val="24"/>
          <w:lang w:eastAsia="ru-RU"/>
        </w:rPr>
      </w:pPr>
    </w:p>
    <w:p w14:paraId="1D3E1EC6">
      <w:pPr>
        <w:spacing w:after="0" w:line="240" w:lineRule="auto"/>
        <w:ind w:left="-1134" w:right="-285"/>
        <w:jc w:val="center"/>
        <w:outlineLvl w:val="0"/>
        <w:rPr>
          <w:rFonts w:ascii="Times New Roman" w:hAnsi="Times New Roman"/>
          <w:b w:val="0"/>
          <w:bCs/>
          <w:iCs/>
          <w:sz w:val="24"/>
          <w:szCs w:val="24"/>
          <w:lang w:eastAsia="ru-RU"/>
        </w:rPr>
      </w:pPr>
    </w:p>
    <w:tbl>
      <w:tblPr>
        <w:tblStyle w:val="3"/>
        <w:tblW w:w="9889" w:type="dxa"/>
        <w:tblInd w:w="0" w:type="dxa"/>
        <w:tblLayout w:type="autofit"/>
        <w:tblCellMar>
          <w:top w:w="0" w:type="dxa"/>
          <w:left w:w="108" w:type="dxa"/>
          <w:bottom w:w="0" w:type="dxa"/>
          <w:right w:w="108" w:type="dxa"/>
        </w:tblCellMar>
      </w:tblPr>
      <w:tblGrid>
        <w:gridCol w:w="3227"/>
        <w:gridCol w:w="514"/>
        <w:gridCol w:w="2321"/>
        <w:gridCol w:w="457"/>
        <w:gridCol w:w="3370"/>
      </w:tblGrid>
      <w:tr w14:paraId="4BF052BC">
        <w:tblPrEx>
          <w:tblCellMar>
            <w:top w:w="0" w:type="dxa"/>
            <w:left w:w="108" w:type="dxa"/>
            <w:bottom w:w="0" w:type="dxa"/>
            <w:right w:w="108" w:type="dxa"/>
          </w:tblCellMar>
        </w:tblPrEx>
        <w:tc>
          <w:tcPr>
            <w:tcW w:w="3227" w:type="dxa"/>
            <w:noWrap w:val="0"/>
            <w:vAlign w:val="top"/>
          </w:tcPr>
          <w:p w14:paraId="6881DF52">
            <w:pPr>
              <w:spacing w:after="0" w:line="240" w:lineRule="auto"/>
              <w:ind w:left="-1134" w:right="-285"/>
              <w:jc w:val="center"/>
              <w:outlineLvl w:val="0"/>
              <w:rPr>
                <w:rFonts w:ascii="Times New Roman" w:hAnsi="Times New Roman"/>
                <w:b w:val="0"/>
                <w:bCs/>
                <w:iCs/>
                <w:sz w:val="24"/>
                <w:szCs w:val="24"/>
                <w:lang w:eastAsia="ru-RU"/>
              </w:rPr>
            </w:pPr>
            <w:r>
              <w:rPr>
                <w:rFonts w:ascii="Times New Roman" w:hAnsi="Times New Roman"/>
                <w:b w:val="0"/>
                <w:bCs/>
                <w:iCs/>
                <w:sz w:val="24"/>
                <w:szCs w:val="24"/>
                <w:lang w:eastAsia="ru-RU"/>
              </w:rPr>
              <w:t>Заведующий кафедрой</w:t>
            </w:r>
          </w:p>
        </w:tc>
        <w:tc>
          <w:tcPr>
            <w:tcW w:w="514" w:type="dxa"/>
            <w:noWrap w:val="0"/>
            <w:vAlign w:val="top"/>
          </w:tcPr>
          <w:p w14:paraId="66D4CF55">
            <w:pPr>
              <w:spacing w:after="0" w:line="240" w:lineRule="auto"/>
              <w:ind w:left="-1134" w:right="-285"/>
              <w:jc w:val="center"/>
              <w:outlineLvl w:val="0"/>
              <w:rPr>
                <w:rFonts w:ascii="Times New Roman" w:hAnsi="Times New Roman"/>
                <w:b w:val="0"/>
                <w:bCs/>
                <w:iCs/>
                <w:sz w:val="24"/>
                <w:szCs w:val="24"/>
                <w:lang w:eastAsia="ru-RU"/>
              </w:rPr>
            </w:pPr>
          </w:p>
        </w:tc>
        <w:tc>
          <w:tcPr>
            <w:tcW w:w="2321" w:type="dxa"/>
            <w:tcBorders>
              <w:top w:val="nil"/>
              <w:left w:val="nil"/>
              <w:bottom w:val="single" w:color="auto" w:sz="4" w:space="0"/>
              <w:right w:val="nil"/>
            </w:tcBorders>
            <w:noWrap w:val="0"/>
            <w:vAlign w:val="top"/>
          </w:tcPr>
          <w:p w14:paraId="67E35AC9">
            <w:pPr>
              <w:spacing w:after="0" w:line="240" w:lineRule="auto"/>
              <w:ind w:left="-1134" w:right="-285"/>
              <w:jc w:val="center"/>
              <w:outlineLvl w:val="0"/>
              <w:rPr>
                <w:rFonts w:ascii="Times New Roman" w:hAnsi="Times New Roman"/>
                <w:b w:val="0"/>
                <w:bCs/>
                <w:iCs/>
                <w:sz w:val="24"/>
                <w:szCs w:val="24"/>
                <w:lang w:eastAsia="ru-RU"/>
              </w:rPr>
            </w:pPr>
          </w:p>
        </w:tc>
        <w:tc>
          <w:tcPr>
            <w:tcW w:w="457" w:type="dxa"/>
            <w:noWrap w:val="0"/>
            <w:vAlign w:val="top"/>
          </w:tcPr>
          <w:p w14:paraId="7E46EFE5">
            <w:pPr>
              <w:spacing w:after="0" w:line="240" w:lineRule="auto"/>
              <w:ind w:left="-1134" w:right="-285"/>
              <w:jc w:val="center"/>
              <w:outlineLvl w:val="0"/>
              <w:rPr>
                <w:rFonts w:ascii="Times New Roman" w:hAnsi="Times New Roman"/>
                <w:b w:val="0"/>
                <w:bCs/>
                <w:iCs/>
                <w:sz w:val="24"/>
                <w:szCs w:val="24"/>
                <w:lang w:eastAsia="ru-RU"/>
              </w:rPr>
            </w:pPr>
          </w:p>
        </w:tc>
        <w:tc>
          <w:tcPr>
            <w:tcW w:w="3370" w:type="dxa"/>
            <w:tcBorders>
              <w:top w:val="nil"/>
              <w:left w:val="nil"/>
              <w:bottom w:val="single" w:color="auto" w:sz="4" w:space="0"/>
              <w:right w:val="nil"/>
            </w:tcBorders>
            <w:noWrap w:val="0"/>
            <w:vAlign w:val="top"/>
          </w:tcPr>
          <w:p w14:paraId="0AE1A79C">
            <w:pPr>
              <w:spacing w:after="0" w:line="240" w:lineRule="auto"/>
              <w:ind w:left="-1134" w:right="-285"/>
              <w:jc w:val="center"/>
              <w:outlineLvl w:val="0"/>
              <w:rPr>
                <w:rFonts w:ascii="Times New Roman" w:hAnsi="Times New Roman"/>
                <w:b w:val="0"/>
                <w:bCs/>
                <w:iCs/>
                <w:sz w:val="24"/>
                <w:szCs w:val="24"/>
                <w:lang w:eastAsia="ru-RU"/>
              </w:rPr>
            </w:pPr>
            <w:r>
              <w:rPr>
                <w:rFonts w:ascii="Times New Roman" w:hAnsi="Times New Roman"/>
                <w:b w:val="0"/>
                <w:bCs/>
                <w:iCs/>
                <w:sz w:val="24"/>
                <w:szCs w:val="24"/>
                <w:lang w:eastAsia="ru-RU"/>
              </w:rPr>
              <w:t xml:space="preserve">         Е.Н. Рядинская</w:t>
            </w:r>
          </w:p>
        </w:tc>
      </w:tr>
      <w:tr w14:paraId="10F61752">
        <w:tblPrEx>
          <w:tblCellMar>
            <w:top w:w="0" w:type="dxa"/>
            <w:left w:w="108" w:type="dxa"/>
            <w:bottom w:w="0" w:type="dxa"/>
            <w:right w:w="108" w:type="dxa"/>
          </w:tblCellMar>
        </w:tblPrEx>
        <w:tc>
          <w:tcPr>
            <w:tcW w:w="3227" w:type="dxa"/>
            <w:noWrap w:val="0"/>
            <w:vAlign w:val="top"/>
          </w:tcPr>
          <w:p w14:paraId="13D97495">
            <w:pPr>
              <w:spacing w:after="0" w:line="240" w:lineRule="auto"/>
              <w:ind w:left="-1134" w:right="-285"/>
              <w:jc w:val="center"/>
              <w:outlineLvl w:val="0"/>
              <w:rPr>
                <w:rFonts w:ascii="Times New Roman" w:hAnsi="Times New Roman"/>
                <w:b w:val="0"/>
                <w:bCs/>
                <w:iCs/>
                <w:sz w:val="24"/>
                <w:szCs w:val="24"/>
                <w:lang w:eastAsia="ru-RU"/>
              </w:rPr>
            </w:pPr>
          </w:p>
        </w:tc>
        <w:tc>
          <w:tcPr>
            <w:tcW w:w="514" w:type="dxa"/>
            <w:noWrap w:val="0"/>
            <w:vAlign w:val="top"/>
          </w:tcPr>
          <w:p w14:paraId="78CA7CAF">
            <w:pPr>
              <w:spacing w:after="0" w:line="240" w:lineRule="auto"/>
              <w:ind w:left="-1134" w:right="-285"/>
              <w:jc w:val="center"/>
              <w:outlineLvl w:val="0"/>
              <w:rPr>
                <w:rFonts w:ascii="Times New Roman" w:hAnsi="Times New Roman"/>
                <w:b w:val="0"/>
                <w:bCs/>
                <w:iCs/>
                <w:sz w:val="24"/>
                <w:szCs w:val="24"/>
                <w:lang w:eastAsia="ru-RU"/>
              </w:rPr>
            </w:pPr>
          </w:p>
        </w:tc>
        <w:tc>
          <w:tcPr>
            <w:tcW w:w="2321" w:type="dxa"/>
            <w:tcBorders>
              <w:top w:val="single" w:color="auto" w:sz="4" w:space="0"/>
              <w:left w:val="nil"/>
              <w:bottom w:val="nil"/>
              <w:right w:val="nil"/>
            </w:tcBorders>
            <w:noWrap w:val="0"/>
            <w:vAlign w:val="top"/>
          </w:tcPr>
          <w:p w14:paraId="58FCEA8F">
            <w:pPr>
              <w:spacing w:after="0" w:line="240" w:lineRule="auto"/>
              <w:ind w:left="-1134" w:right="-285"/>
              <w:jc w:val="center"/>
              <w:outlineLvl w:val="0"/>
              <w:rPr>
                <w:rFonts w:ascii="Times New Roman" w:hAnsi="Times New Roman"/>
                <w:b w:val="0"/>
                <w:bCs/>
                <w:iCs/>
                <w:sz w:val="24"/>
                <w:szCs w:val="24"/>
                <w:lang w:eastAsia="ru-RU"/>
              </w:rPr>
            </w:pPr>
            <w:r>
              <w:rPr>
                <w:rFonts w:ascii="Times New Roman" w:hAnsi="Times New Roman"/>
                <w:b w:val="0"/>
                <w:bCs/>
                <w:iCs/>
                <w:sz w:val="24"/>
                <w:szCs w:val="24"/>
                <w:lang w:eastAsia="ru-RU"/>
              </w:rPr>
              <w:t>(подпись)</w:t>
            </w:r>
          </w:p>
        </w:tc>
        <w:tc>
          <w:tcPr>
            <w:tcW w:w="457" w:type="dxa"/>
            <w:noWrap w:val="0"/>
            <w:vAlign w:val="top"/>
          </w:tcPr>
          <w:p w14:paraId="2B1BA4C7">
            <w:pPr>
              <w:spacing w:after="0" w:line="240" w:lineRule="auto"/>
              <w:ind w:left="-1134" w:right="-285"/>
              <w:jc w:val="center"/>
              <w:outlineLvl w:val="0"/>
              <w:rPr>
                <w:rFonts w:ascii="Times New Roman" w:hAnsi="Times New Roman"/>
                <w:b w:val="0"/>
                <w:bCs/>
                <w:iCs/>
                <w:sz w:val="24"/>
                <w:szCs w:val="24"/>
                <w:lang w:eastAsia="ru-RU"/>
              </w:rPr>
            </w:pPr>
          </w:p>
        </w:tc>
        <w:tc>
          <w:tcPr>
            <w:tcW w:w="3370" w:type="dxa"/>
            <w:tcBorders>
              <w:top w:val="single" w:color="auto" w:sz="4" w:space="0"/>
              <w:left w:val="nil"/>
              <w:bottom w:val="nil"/>
              <w:right w:val="nil"/>
            </w:tcBorders>
            <w:noWrap w:val="0"/>
            <w:vAlign w:val="top"/>
          </w:tcPr>
          <w:p w14:paraId="47182659">
            <w:pPr>
              <w:spacing w:after="0" w:line="240" w:lineRule="auto"/>
              <w:ind w:left="-1134" w:right="-285"/>
              <w:jc w:val="center"/>
              <w:outlineLvl w:val="0"/>
              <w:rPr>
                <w:rFonts w:ascii="Times New Roman" w:hAnsi="Times New Roman"/>
                <w:b w:val="0"/>
                <w:bCs/>
                <w:iCs/>
                <w:sz w:val="24"/>
                <w:szCs w:val="24"/>
                <w:lang w:eastAsia="ru-RU"/>
              </w:rPr>
            </w:pPr>
            <w:r>
              <w:rPr>
                <w:rFonts w:ascii="Times New Roman" w:hAnsi="Times New Roman"/>
                <w:b w:val="0"/>
                <w:bCs/>
                <w:iCs/>
                <w:sz w:val="24"/>
                <w:szCs w:val="24"/>
                <w:lang w:eastAsia="ru-RU"/>
              </w:rPr>
              <w:t>(ИОФ)</w:t>
            </w:r>
          </w:p>
        </w:tc>
      </w:tr>
    </w:tbl>
    <w:p w14:paraId="310857DD">
      <w:pPr>
        <w:spacing w:after="0" w:line="240" w:lineRule="auto"/>
        <w:ind w:left="-1134" w:right="-285"/>
        <w:jc w:val="center"/>
        <w:outlineLvl w:val="0"/>
        <w:rPr>
          <w:rFonts w:ascii="Times New Roman" w:hAnsi="Times New Roman"/>
          <w:b w:val="0"/>
          <w:bCs/>
          <w:iCs/>
          <w:sz w:val="24"/>
          <w:szCs w:val="24"/>
          <w:lang w:eastAsia="ru-RU"/>
        </w:rPr>
      </w:pPr>
    </w:p>
    <w:p w14:paraId="351FEBC6">
      <w:pPr>
        <w:spacing w:after="0" w:line="240" w:lineRule="auto"/>
        <w:ind w:left="-1134" w:right="-285"/>
        <w:jc w:val="center"/>
        <w:outlineLvl w:val="0"/>
        <w:rPr>
          <w:rFonts w:ascii="Times New Roman" w:hAnsi="Times New Roman"/>
          <w:b/>
          <w:iCs/>
          <w:sz w:val="24"/>
          <w:szCs w:val="24"/>
          <w:lang w:eastAsia="ru-RU"/>
        </w:rPr>
      </w:pPr>
    </w:p>
    <w:p w14:paraId="2BED531A">
      <w:pPr>
        <w:spacing w:after="0" w:line="240" w:lineRule="auto"/>
        <w:ind w:left="-1134" w:right="-285"/>
        <w:jc w:val="center"/>
        <w:outlineLvl w:val="0"/>
        <w:rPr>
          <w:rFonts w:ascii="Times New Roman" w:hAnsi="Times New Roman"/>
          <w:b/>
          <w:iCs/>
          <w:sz w:val="24"/>
          <w:szCs w:val="24"/>
          <w:lang w:eastAsia="ru-RU"/>
        </w:rPr>
        <w:sectPr>
          <w:headerReference r:id="rId7" w:type="default"/>
          <w:headerReference r:id="rId8" w:type="even"/>
          <w:pgSz w:w="11906" w:h="16838"/>
          <w:pgMar w:top="1134" w:right="624" w:bottom="567" w:left="1474" w:header="709" w:footer="709" w:gutter="0"/>
          <w:cols w:space="720" w:num="1"/>
          <w:titlePg/>
          <w:docGrid w:linePitch="360" w:charSpace="0"/>
        </w:sectPr>
      </w:pPr>
    </w:p>
    <w:p w14:paraId="2B812786">
      <w:pPr>
        <w:jc w:val="center"/>
        <w:rPr>
          <w:rFonts w:hint="default" w:ascii="Times New Roman" w:hAnsi="Times New Roman" w:cs="Times New Roman"/>
          <w:b/>
          <w:sz w:val="28"/>
          <w:szCs w:val="28"/>
        </w:rPr>
      </w:pPr>
      <w:r>
        <w:rPr>
          <w:rFonts w:hint="default" w:ascii="Times New Roman" w:hAnsi="Times New Roman" w:cs="Times New Roman"/>
          <w:b/>
          <w:sz w:val="28"/>
          <w:szCs w:val="28"/>
        </w:rPr>
        <w:t xml:space="preserve">Раздел 1. ПАСПОРТ ОЦЕНОЧНЫХ СРЕДСТВ </w:t>
      </w:r>
    </w:p>
    <w:p w14:paraId="6E1F49E5">
      <w:pPr>
        <w:jc w:val="center"/>
        <w:rPr>
          <w:rFonts w:hint="default" w:ascii="Times New Roman" w:hAnsi="Times New Roman" w:cs="Times New Roman"/>
          <w:sz w:val="28"/>
          <w:szCs w:val="28"/>
        </w:rPr>
      </w:pPr>
    </w:p>
    <w:tbl>
      <w:tblPr>
        <w:tblStyle w:val="3"/>
        <w:tblW w:w="9889" w:type="dxa"/>
        <w:tblInd w:w="0" w:type="dxa"/>
        <w:tblLayout w:type="autofit"/>
        <w:tblCellMar>
          <w:top w:w="0" w:type="dxa"/>
          <w:left w:w="108" w:type="dxa"/>
          <w:bottom w:w="0" w:type="dxa"/>
          <w:right w:w="108" w:type="dxa"/>
        </w:tblCellMar>
      </w:tblPr>
      <w:tblGrid>
        <w:gridCol w:w="675"/>
        <w:gridCol w:w="9214"/>
      </w:tblGrid>
      <w:tr w14:paraId="65A50A14">
        <w:tblPrEx>
          <w:tblCellMar>
            <w:top w:w="0" w:type="dxa"/>
            <w:left w:w="108" w:type="dxa"/>
            <w:bottom w:w="0" w:type="dxa"/>
            <w:right w:w="108" w:type="dxa"/>
          </w:tblCellMar>
        </w:tblPrEx>
        <w:tc>
          <w:tcPr>
            <w:tcW w:w="675" w:type="dxa"/>
            <w:noWrap w:val="0"/>
            <w:vAlign w:val="top"/>
          </w:tcPr>
          <w:p w14:paraId="1BA93B51">
            <w:pPr>
              <w:rPr>
                <w:rFonts w:hint="default" w:ascii="Times New Roman" w:hAnsi="Times New Roman" w:cs="Times New Roman"/>
                <w:sz w:val="28"/>
                <w:szCs w:val="28"/>
              </w:rPr>
            </w:pPr>
          </w:p>
        </w:tc>
        <w:tc>
          <w:tcPr>
            <w:tcW w:w="9214" w:type="dxa"/>
            <w:tcBorders>
              <w:top w:val="nil"/>
              <w:left w:val="nil"/>
              <w:bottom w:val="single" w:color="auto" w:sz="4" w:space="0"/>
              <w:right w:val="nil"/>
            </w:tcBorders>
            <w:noWrap w:val="0"/>
            <w:vAlign w:val="top"/>
          </w:tcPr>
          <w:p w14:paraId="0CED4864">
            <w:pPr>
              <w:jc w:val="center"/>
              <w:rPr>
                <w:rFonts w:hint="default" w:ascii="Times New Roman" w:hAnsi="Times New Roman" w:cs="Times New Roman"/>
                <w:sz w:val="28"/>
                <w:szCs w:val="28"/>
              </w:rPr>
            </w:pPr>
            <w:r>
              <w:rPr>
                <w:rFonts w:hint="default" w:ascii="Times New Roman" w:hAnsi="Times New Roman" w:cs="Times New Roman"/>
                <w:sz w:val="28"/>
                <w:szCs w:val="28"/>
              </w:rPr>
              <w:t>По дисциплине «</w:t>
            </w:r>
            <w:r>
              <w:rPr>
                <w:rFonts w:hint="default" w:ascii="Times New Roman" w:hAnsi="Times New Roman" w:cs="Times New Roman"/>
                <w:sz w:val="28"/>
                <w:szCs w:val="28"/>
                <w:lang w:val="ru-RU"/>
              </w:rPr>
              <w:t>Специальная психология</w:t>
            </w:r>
            <w:r>
              <w:rPr>
                <w:rFonts w:hint="default" w:ascii="Times New Roman" w:hAnsi="Times New Roman" w:cs="Times New Roman"/>
                <w:sz w:val="28"/>
                <w:szCs w:val="28"/>
              </w:rPr>
              <w:t>»</w:t>
            </w:r>
          </w:p>
        </w:tc>
      </w:tr>
    </w:tbl>
    <w:p w14:paraId="10B0EFF7">
      <w:pPr>
        <w:jc w:val="center"/>
        <w:rPr>
          <w:rFonts w:hint="default" w:ascii="Times New Roman" w:hAnsi="Times New Roman" w:cs="Times New Roman"/>
          <w:i/>
        </w:rPr>
      </w:pPr>
      <w:r>
        <w:rPr>
          <w:rFonts w:hint="default" w:ascii="Times New Roman" w:hAnsi="Times New Roman" w:cs="Times New Roman"/>
        </w:rPr>
        <w:t xml:space="preserve">     </w:t>
      </w:r>
    </w:p>
    <w:p w14:paraId="4F094CF7">
      <w:pPr>
        <w:tabs>
          <w:tab w:val="left" w:pos="0"/>
        </w:tabs>
        <w:jc w:val="center"/>
        <w:rPr>
          <w:rFonts w:hint="default" w:ascii="Times New Roman" w:hAnsi="Times New Roman" w:cs="Times New Roman"/>
          <w:b/>
          <w:sz w:val="28"/>
          <w:szCs w:val="28"/>
        </w:rPr>
      </w:pPr>
      <w:r>
        <w:rPr>
          <w:rFonts w:hint="default" w:ascii="Times New Roman" w:hAnsi="Times New Roman" w:cs="Times New Roman"/>
          <w:b/>
          <w:sz w:val="28"/>
          <w:szCs w:val="28"/>
        </w:rPr>
        <w:t>1.1. Основные сведения о дисциплине</w:t>
      </w:r>
    </w:p>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888"/>
        <w:gridCol w:w="2160"/>
        <w:gridCol w:w="2160"/>
        <w:gridCol w:w="1929"/>
      </w:tblGrid>
      <w:tr w14:paraId="209947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88" w:type="dxa"/>
            <w:noWrap w:val="0"/>
            <w:vAlign w:val="top"/>
          </w:tcPr>
          <w:p w14:paraId="09DFA87F">
            <w:pPr>
              <w:keepNext w:val="0"/>
              <w:keepLines w:val="0"/>
              <w:pageBreakBefore w:val="0"/>
              <w:widowControl/>
              <w:tabs>
                <w:tab w:val="left" w:pos="0"/>
              </w:tabs>
              <w:kinsoku/>
              <w:wordWrap/>
              <w:overflowPunct/>
              <w:topLinePunct w:val="0"/>
              <w:autoSpaceDE/>
              <w:autoSpaceDN/>
              <w:bidi w:val="0"/>
              <w:adjustRightInd/>
              <w:snapToGrid/>
              <w:spacing w:after="0" w:line="240" w:lineRule="auto"/>
              <w:jc w:val="center"/>
              <w:textAlignment w:val="auto"/>
              <w:rPr>
                <w:rFonts w:hint="default" w:ascii="Times New Roman" w:hAnsi="Times New Roman" w:cs="Times New Roman"/>
                <w:b w:val="0"/>
                <w:bCs/>
                <w:sz w:val="28"/>
                <w:szCs w:val="28"/>
              </w:rPr>
            </w:pPr>
            <w:r>
              <w:rPr>
                <w:rFonts w:hint="default" w:ascii="Times New Roman" w:hAnsi="Times New Roman" w:cs="Times New Roman"/>
                <w:b w:val="0"/>
                <w:bCs/>
                <w:sz w:val="28"/>
                <w:szCs w:val="28"/>
              </w:rPr>
              <w:t>Укрупненная группа</w:t>
            </w:r>
          </w:p>
        </w:tc>
        <w:tc>
          <w:tcPr>
            <w:tcW w:w="6249" w:type="dxa"/>
            <w:gridSpan w:val="3"/>
            <w:noWrap w:val="0"/>
            <w:vAlign w:val="top"/>
          </w:tcPr>
          <w:p w14:paraId="4E35AB9E">
            <w:pPr>
              <w:keepNext w:val="0"/>
              <w:keepLines w:val="0"/>
              <w:pageBreakBefore w:val="0"/>
              <w:widowControl/>
              <w:tabs>
                <w:tab w:val="left" w:pos="0"/>
              </w:tabs>
              <w:kinsoku/>
              <w:wordWrap/>
              <w:overflowPunct/>
              <w:topLinePunct w:val="0"/>
              <w:autoSpaceDE/>
              <w:autoSpaceDN/>
              <w:bidi w:val="0"/>
              <w:adjustRightInd/>
              <w:snapToGrid/>
              <w:spacing w:after="0" w:line="240" w:lineRule="auto"/>
              <w:jc w:val="center"/>
              <w:textAlignment w:val="auto"/>
              <w:rPr>
                <w:rFonts w:hint="default" w:ascii="Times New Roman" w:hAnsi="Times New Roman" w:cs="Times New Roman"/>
                <w:b w:val="0"/>
                <w:bCs/>
                <w:sz w:val="28"/>
                <w:szCs w:val="28"/>
              </w:rPr>
            </w:pPr>
            <w:r>
              <w:rPr>
                <w:rFonts w:hint="default" w:ascii="Times New Roman" w:hAnsi="Times New Roman" w:cs="Times New Roman"/>
                <w:b w:val="0"/>
                <w:bCs/>
                <w:sz w:val="28"/>
                <w:szCs w:val="28"/>
              </w:rPr>
              <w:t>37.00.00 Психологические науки</w:t>
            </w:r>
          </w:p>
        </w:tc>
      </w:tr>
      <w:tr w14:paraId="432191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88" w:type="dxa"/>
            <w:noWrap w:val="0"/>
            <w:vAlign w:val="top"/>
          </w:tcPr>
          <w:p w14:paraId="380A5BE6">
            <w:pPr>
              <w:keepNext w:val="0"/>
              <w:keepLines w:val="0"/>
              <w:pageBreakBefore w:val="0"/>
              <w:widowControl/>
              <w:tabs>
                <w:tab w:val="left" w:pos="0"/>
              </w:tabs>
              <w:kinsoku/>
              <w:wordWrap/>
              <w:overflowPunct/>
              <w:topLinePunct w:val="0"/>
              <w:autoSpaceDE/>
              <w:autoSpaceDN/>
              <w:bidi w:val="0"/>
              <w:adjustRightInd/>
              <w:snapToGrid/>
              <w:spacing w:after="0" w:line="240" w:lineRule="auto"/>
              <w:jc w:val="center"/>
              <w:textAlignment w:val="auto"/>
              <w:rPr>
                <w:rFonts w:hint="default" w:ascii="Times New Roman" w:hAnsi="Times New Roman" w:cs="Times New Roman"/>
                <w:b w:val="0"/>
                <w:bCs/>
                <w:sz w:val="28"/>
                <w:szCs w:val="28"/>
              </w:rPr>
            </w:pPr>
            <w:r>
              <w:rPr>
                <w:rFonts w:hint="default" w:ascii="Times New Roman" w:hAnsi="Times New Roman" w:cs="Times New Roman"/>
                <w:b w:val="0"/>
                <w:bCs/>
                <w:sz w:val="28"/>
                <w:szCs w:val="28"/>
              </w:rPr>
              <w:t xml:space="preserve">Направление подготовки </w:t>
            </w:r>
          </w:p>
        </w:tc>
        <w:tc>
          <w:tcPr>
            <w:tcW w:w="6249" w:type="dxa"/>
            <w:gridSpan w:val="3"/>
            <w:noWrap w:val="0"/>
            <w:vAlign w:val="top"/>
          </w:tcPr>
          <w:p w14:paraId="101E51FC">
            <w:pPr>
              <w:keepNext w:val="0"/>
              <w:keepLines w:val="0"/>
              <w:pageBreakBefore w:val="0"/>
              <w:widowControl/>
              <w:tabs>
                <w:tab w:val="left" w:pos="0"/>
              </w:tabs>
              <w:kinsoku/>
              <w:wordWrap/>
              <w:overflowPunct/>
              <w:topLinePunct w:val="0"/>
              <w:autoSpaceDE/>
              <w:autoSpaceDN/>
              <w:bidi w:val="0"/>
              <w:adjustRightInd/>
              <w:snapToGrid/>
              <w:spacing w:after="0" w:line="240" w:lineRule="auto"/>
              <w:jc w:val="center"/>
              <w:textAlignment w:val="auto"/>
              <w:rPr>
                <w:rFonts w:hint="default" w:ascii="Times New Roman" w:hAnsi="Times New Roman" w:cs="Times New Roman"/>
                <w:b w:val="0"/>
                <w:bCs/>
                <w:sz w:val="28"/>
                <w:szCs w:val="28"/>
              </w:rPr>
            </w:pPr>
            <w:r>
              <w:rPr>
                <w:rFonts w:hint="default" w:ascii="Times New Roman" w:hAnsi="Times New Roman" w:cs="Times New Roman"/>
                <w:b w:val="0"/>
                <w:bCs/>
                <w:sz w:val="28"/>
                <w:szCs w:val="28"/>
              </w:rPr>
              <w:t>37.03.01 Психология</w:t>
            </w:r>
          </w:p>
        </w:tc>
      </w:tr>
      <w:tr w14:paraId="3C2065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88" w:type="dxa"/>
            <w:noWrap w:val="0"/>
            <w:vAlign w:val="top"/>
          </w:tcPr>
          <w:p w14:paraId="6B2FDB3F">
            <w:pPr>
              <w:keepNext w:val="0"/>
              <w:keepLines w:val="0"/>
              <w:pageBreakBefore w:val="0"/>
              <w:widowControl/>
              <w:tabs>
                <w:tab w:val="left" w:pos="0"/>
              </w:tabs>
              <w:kinsoku/>
              <w:wordWrap/>
              <w:overflowPunct/>
              <w:topLinePunct w:val="0"/>
              <w:autoSpaceDE/>
              <w:autoSpaceDN/>
              <w:bidi w:val="0"/>
              <w:adjustRightInd/>
              <w:snapToGrid/>
              <w:spacing w:after="0" w:line="240" w:lineRule="auto"/>
              <w:jc w:val="center"/>
              <w:textAlignment w:val="auto"/>
              <w:rPr>
                <w:rFonts w:hint="default" w:ascii="Times New Roman" w:hAnsi="Times New Roman" w:cs="Times New Roman"/>
                <w:b w:val="0"/>
                <w:bCs/>
                <w:sz w:val="28"/>
                <w:szCs w:val="28"/>
              </w:rPr>
            </w:pPr>
            <w:r>
              <w:rPr>
                <w:rFonts w:hint="default" w:ascii="Times New Roman" w:hAnsi="Times New Roman" w:cs="Times New Roman"/>
                <w:b w:val="0"/>
                <w:bCs/>
                <w:sz w:val="28"/>
                <w:szCs w:val="28"/>
              </w:rPr>
              <w:t>Профиль</w:t>
            </w:r>
          </w:p>
        </w:tc>
        <w:tc>
          <w:tcPr>
            <w:tcW w:w="6249" w:type="dxa"/>
            <w:gridSpan w:val="3"/>
            <w:noWrap w:val="0"/>
            <w:vAlign w:val="top"/>
          </w:tcPr>
          <w:p w14:paraId="330B9A7C">
            <w:pPr>
              <w:keepNext w:val="0"/>
              <w:keepLines w:val="0"/>
              <w:pageBreakBefore w:val="0"/>
              <w:widowControl/>
              <w:tabs>
                <w:tab w:val="left" w:pos="0"/>
              </w:tabs>
              <w:kinsoku/>
              <w:wordWrap/>
              <w:overflowPunct/>
              <w:topLinePunct w:val="0"/>
              <w:autoSpaceDE/>
              <w:autoSpaceDN/>
              <w:bidi w:val="0"/>
              <w:adjustRightInd/>
              <w:snapToGrid/>
              <w:spacing w:after="0" w:line="240" w:lineRule="auto"/>
              <w:jc w:val="center"/>
              <w:textAlignment w:val="auto"/>
              <w:rPr>
                <w:rFonts w:hint="default" w:ascii="Times New Roman" w:hAnsi="Times New Roman" w:cs="Times New Roman"/>
                <w:b w:val="0"/>
                <w:bCs/>
                <w:sz w:val="28"/>
                <w:szCs w:val="28"/>
              </w:rPr>
            </w:pPr>
            <w:r>
              <w:rPr>
                <w:rFonts w:hint="default" w:ascii="Times New Roman" w:hAnsi="Times New Roman" w:cs="Times New Roman"/>
                <w:b w:val="0"/>
                <w:bCs/>
                <w:sz w:val="28"/>
                <w:szCs w:val="28"/>
              </w:rPr>
              <w:t>-</w:t>
            </w:r>
          </w:p>
        </w:tc>
      </w:tr>
      <w:tr w14:paraId="186868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88" w:type="dxa"/>
            <w:noWrap w:val="0"/>
            <w:vAlign w:val="top"/>
          </w:tcPr>
          <w:p w14:paraId="789E899A">
            <w:pPr>
              <w:keepNext w:val="0"/>
              <w:keepLines w:val="0"/>
              <w:pageBreakBefore w:val="0"/>
              <w:widowControl/>
              <w:tabs>
                <w:tab w:val="left" w:pos="0"/>
              </w:tabs>
              <w:kinsoku/>
              <w:wordWrap/>
              <w:overflowPunct/>
              <w:topLinePunct w:val="0"/>
              <w:autoSpaceDE/>
              <w:autoSpaceDN/>
              <w:bidi w:val="0"/>
              <w:adjustRightInd/>
              <w:snapToGrid/>
              <w:spacing w:after="0" w:line="240" w:lineRule="auto"/>
              <w:jc w:val="center"/>
              <w:textAlignment w:val="auto"/>
              <w:rPr>
                <w:rFonts w:hint="default" w:ascii="Times New Roman" w:hAnsi="Times New Roman" w:cs="Times New Roman"/>
                <w:b w:val="0"/>
                <w:bCs/>
                <w:sz w:val="28"/>
                <w:szCs w:val="28"/>
              </w:rPr>
            </w:pPr>
            <w:r>
              <w:rPr>
                <w:rFonts w:hint="default" w:ascii="Times New Roman" w:hAnsi="Times New Roman" w:cs="Times New Roman"/>
                <w:b w:val="0"/>
                <w:bCs/>
                <w:sz w:val="28"/>
                <w:szCs w:val="28"/>
              </w:rPr>
              <w:t>Образовательная программа</w:t>
            </w:r>
          </w:p>
        </w:tc>
        <w:tc>
          <w:tcPr>
            <w:tcW w:w="6249" w:type="dxa"/>
            <w:gridSpan w:val="3"/>
            <w:noWrap w:val="0"/>
            <w:vAlign w:val="top"/>
          </w:tcPr>
          <w:p w14:paraId="7458241A">
            <w:pPr>
              <w:keepNext w:val="0"/>
              <w:keepLines w:val="0"/>
              <w:pageBreakBefore w:val="0"/>
              <w:widowControl/>
              <w:tabs>
                <w:tab w:val="left" w:pos="0"/>
              </w:tabs>
              <w:kinsoku/>
              <w:wordWrap/>
              <w:overflowPunct/>
              <w:topLinePunct w:val="0"/>
              <w:autoSpaceDE/>
              <w:autoSpaceDN/>
              <w:bidi w:val="0"/>
              <w:adjustRightInd/>
              <w:snapToGrid/>
              <w:spacing w:after="0" w:line="240" w:lineRule="auto"/>
              <w:jc w:val="center"/>
              <w:textAlignment w:val="auto"/>
              <w:rPr>
                <w:rFonts w:hint="default" w:ascii="Times New Roman" w:hAnsi="Times New Roman" w:cs="Times New Roman"/>
                <w:b w:val="0"/>
                <w:bCs/>
                <w:sz w:val="28"/>
                <w:szCs w:val="28"/>
              </w:rPr>
            </w:pPr>
            <w:r>
              <w:rPr>
                <w:rFonts w:hint="default" w:ascii="Times New Roman" w:hAnsi="Times New Roman" w:cs="Times New Roman"/>
                <w:b w:val="0"/>
                <w:bCs/>
                <w:sz w:val="28"/>
                <w:szCs w:val="28"/>
              </w:rPr>
              <w:t>Академический бакалавриат</w:t>
            </w:r>
          </w:p>
        </w:tc>
      </w:tr>
      <w:tr w14:paraId="4D5B11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88" w:type="dxa"/>
            <w:noWrap w:val="0"/>
            <w:vAlign w:val="top"/>
          </w:tcPr>
          <w:p w14:paraId="3ECB6CBC">
            <w:pPr>
              <w:keepNext w:val="0"/>
              <w:keepLines w:val="0"/>
              <w:pageBreakBefore w:val="0"/>
              <w:widowControl/>
              <w:tabs>
                <w:tab w:val="left" w:pos="0"/>
              </w:tabs>
              <w:kinsoku/>
              <w:wordWrap/>
              <w:overflowPunct/>
              <w:topLinePunct w:val="0"/>
              <w:autoSpaceDE/>
              <w:autoSpaceDN/>
              <w:bidi w:val="0"/>
              <w:adjustRightInd/>
              <w:snapToGrid/>
              <w:spacing w:after="0" w:line="240" w:lineRule="auto"/>
              <w:jc w:val="center"/>
              <w:textAlignment w:val="auto"/>
              <w:rPr>
                <w:rFonts w:hint="default" w:ascii="Times New Roman" w:hAnsi="Times New Roman" w:cs="Times New Roman"/>
                <w:b w:val="0"/>
                <w:bCs/>
                <w:sz w:val="28"/>
                <w:szCs w:val="28"/>
              </w:rPr>
            </w:pPr>
            <w:r>
              <w:rPr>
                <w:rFonts w:hint="default" w:ascii="Times New Roman" w:hAnsi="Times New Roman" w:cs="Times New Roman"/>
                <w:b w:val="0"/>
                <w:bCs/>
                <w:sz w:val="28"/>
                <w:szCs w:val="28"/>
              </w:rPr>
              <w:t>Квалификация</w:t>
            </w:r>
          </w:p>
        </w:tc>
        <w:tc>
          <w:tcPr>
            <w:tcW w:w="6249" w:type="dxa"/>
            <w:gridSpan w:val="3"/>
            <w:noWrap w:val="0"/>
            <w:vAlign w:val="top"/>
          </w:tcPr>
          <w:p w14:paraId="78A334C1">
            <w:pPr>
              <w:keepNext w:val="0"/>
              <w:keepLines w:val="0"/>
              <w:pageBreakBefore w:val="0"/>
              <w:widowControl/>
              <w:tabs>
                <w:tab w:val="left" w:pos="0"/>
              </w:tabs>
              <w:kinsoku/>
              <w:wordWrap/>
              <w:overflowPunct/>
              <w:topLinePunct w:val="0"/>
              <w:autoSpaceDE/>
              <w:autoSpaceDN/>
              <w:bidi w:val="0"/>
              <w:adjustRightInd/>
              <w:snapToGrid/>
              <w:spacing w:after="0" w:line="240" w:lineRule="auto"/>
              <w:jc w:val="center"/>
              <w:textAlignment w:val="auto"/>
              <w:rPr>
                <w:rFonts w:hint="default" w:ascii="Times New Roman" w:hAnsi="Times New Roman" w:cs="Times New Roman"/>
                <w:b w:val="0"/>
                <w:bCs/>
                <w:sz w:val="28"/>
                <w:szCs w:val="28"/>
              </w:rPr>
            </w:pPr>
            <w:r>
              <w:rPr>
                <w:rFonts w:hint="default" w:ascii="Times New Roman" w:hAnsi="Times New Roman" w:cs="Times New Roman"/>
                <w:b w:val="0"/>
                <w:bCs/>
                <w:sz w:val="28"/>
                <w:szCs w:val="28"/>
              </w:rPr>
              <w:t>Академический бакалавр</w:t>
            </w:r>
          </w:p>
        </w:tc>
      </w:tr>
      <w:tr w14:paraId="19ADB1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88" w:type="dxa"/>
            <w:noWrap w:val="0"/>
            <w:vAlign w:val="top"/>
          </w:tcPr>
          <w:p w14:paraId="132D91EE">
            <w:pPr>
              <w:keepNext w:val="0"/>
              <w:keepLines w:val="0"/>
              <w:pageBreakBefore w:val="0"/>
              <w:widowControl/>
              <w:tabs>
                <w:tab w:val="left" w:pos="0"/>
              </w:tabs>
              <w:kinsoku/>
              <w:wordWrap/>
              <w:overflowPunct/>
              <w:topLinePunct w:val="0"/>
              <w:autoSpaceDE/>
              <w:autoSpaceDN/>
              <w:bidi w:val="0"/>
              <w:adjustRightInd/>
              <w:snapToGrid/>
              <w:spacing w:after="0" w:line="240" w:lineRule="auto"/>
              <w:jc w:val="center"/>
              <w:textAlignment w:val="auto"/>
              <w:rPr>
                <w:rFonts w:hint="default" w:ascii="Times New Roman" w:hAnsi="Times New Roman" w:cs="Times New Roman"/>
                <w:b w:val="0"/>
                <w:bCs/>
                <w:sz w:val="28"/>
                <w:szCs w:val="28"/>
              </w:rPr>
            </w:pPr>
            <w:r>
              <w:rPr>
                <w:rFonts w:hint="default" w:ascii="Times New Roman" w:hAnsi="Times New Roman" w:cs="Times New Roman"/>
                <w:b w:val="0"/>
                <w:bCs/>
                <w:sz w:val="28"/>
                <w:szCs w:val="28"/>
              </w:rPr>
              <w:t>Дисциплина базовой / вариативной части образовательной программы</w:t>
            </w:r>
          </w:p>
        </w:tc>
        <w:tc>
          <w:tcPr>
            <w:tcW w:w="6249" w:type="dxa"/>
            <w:gridSpan w:val="3"/>
            <w:noWrap w:val="0"/>
            <w:vAlign w:val="top"/>
          </w:tcPr>
          <w:p w14:paraId="6125AB4B">
            <w:pPr>
              <w:keepNext w:val="0"/>
              <w:keepLines w:val="0"/>
              <w:pageBreakBefore w:val="0"/>
              <w:widowControl/>
              <w:tabs>
                <w:tab w:val="left" w:pos="0"/>
              </w:tabs>
              <w:kinsoku/>
              <w:wordWrap/>
              <w:overflowPunct/>
              <w:topLinePunct w:val="0"/>
              <w:autoSpaceDE/>
              <w:autoSpaceDN/>
              <w:bidi w:val="0"/>
              <w:adjustRightInd/>
              <w:snapToGrid/>
              <w:spacing w:after="0" w:line="240" w:lineRule="auto"/>
              <w:jc w:val="center"/>
              <w:textAlignment w:val="auto"/>
              <w:rPr>
                <w:rFonts w:hint="default" w:ascii="Times New Roman" w:hAnsi="Times New Roman" w:cs="Times New Roman"/>
                <w:b w:val="0"/>
                <w:bCs/>
                <w:sz w:val="28"/>
                <w:szCs w:val="28"/>
              </w:rPr>
            </w:pPr>
            <w:r>
              <w:rPr>
                <w:rFonts w:hint="default" w:ascii="Times New Roman" w:hAnsi="Times New Roman" w:cs="Times New Roman"/>
                <w:b w:val="0"/>
                <w:bCs/>
                <w:sz w:val="28"/>
                <w:szCs w:val="28"/>
              </w:rPr>
              <w:t>Базовая часть</w:t>
            </w:r>
          </w:p>
        </w:tc>
      </w:tr>
      <w:tr w14:paraId="7242E1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88" w:type="dxa"/>
            <w:noWrap w:val="0"/>
            <w:vAlign w:val="top"/>
          </w:tcPr>
          <w:p w14:paraId="6534DBA9">
            <w:pPr>
              <w:keepNext w:val="0"/>
              <w:keepLines w:val="0"/>
              <w:pageBreakBefore w:val="0"/>
              <w:widowControl/>
              <w:tabs>
                <w:tab w:val="left" w:pos="0"/>
              </w:tabs>
              <w:kinsoku/>
              <w:wordWrap/>
              <w:overflowPunct/>
              <w:topLinePunct w:val="0"/>
              <w:autoSpaceDE/>
              <w:autoSpaceDN/>
              <w:bidi w:val="0"/>
              <w:adjustRightInd/>
              <w:snapToGrid/>
              <w:spacing w:after="0" w:line="240" w:lineRule="auto"/>
              <w:jc w:val="center"/>
              <w:textAlignment w:val="auto"/>
              <w:rPr>
                <w:rFonts w:hint="default" w:ascii="Times New Roman" w:hAnsi="Times New Roman" w:cs="Times New Roman"/>
                <w:b w:val="0"/>
                <w:bCs/>
                <w:sz w:val="28"/>
                <w:szCs w:val="28"/>
              </w:rPr>
            </w:pPr>
            <w:r>
              <w:rPr>
                <w:rFonts w:hint="default" w:ascii="Times New Roman" w:hAnsi="Times New Roman" w:cs="Times New Roman"/>
                <w:b w:val="0"/>
                <w:bCs/>
                <w:sz w:val="28"/>
                <w:szCs w:val="28"/>
              </w:rPr>
              <w:t>Форма контроля</w:t>
            </w:r>
          </w:p>
        </w:tc>
        <w:tc>
          <w:tcPr>
            <w:tcW w:w="6249" w:type="dxa"/>
            <w:gridSpan w:val="3"/>
            <w:noWrap w:val="0"/>
            <w:vAlign w:val="top"/>
          </w:tcPr>
          <w:p w14:paraId="3AC235C1">
            <w:pPr>
              <w:keepNext w:val="0"/>
              <w:keepLines w:val="0"/>
              <w:pageBreakBefore w:val="0"/>
              <w:widowControl/>
              <w:tabs>
                <w:tab w:val="left" w:pos="0"/>
              </w:tabs>
              <w:kinsoku/>
              <w:wordWrap/>
              <w:overflowPunct/>
              <w:topLinePunct w:val="0"/>
              <w:autoSpaceDE/>
              <w:autoSpaceDN/>
              <w:bidi w:val="0"/>
              <w:adjustRightInd/>
              <w:snapToGrid/>
              <w:spacing w:after="0" w:line="240" w:lineRule="auto"/>
              <w:jc w:val="center"/>
              <w:textAlignment w:val="auto"/>
              <w:rPr>
                <w:rFonts w:hint="default" w:ascii="Times New Roman" w:hAnsi="Times New Roman" w:cs="Times New Roman"/>
                <w:b w:val="0"/>
                <w:bCs/>
                <w:sz w:val="28"/>
                <w:szCs w:val="28"/>
              </w:rPr>
            </w:pPr>
            <w:r>
              <w:rPr>
                <w:rFonts w:hint="default" w:ascii="Times New Roman" w:hAnsi="Times New Roman" w:cs="Times New Roman"/>
                <w:b w:val="0"/>
                <w:bCs/>
                <w:sz w:val="28"/>
                <w:szCs w:val="28"/>
              </w:rPr>
              <w:t>экзамен</w:t>
            </w:r>
          </w:p>
        </w:tc>
      </w:tr>
      <w:tr w14:paraId="5442A1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88" w:type="dxa"/>
            <w:vMerge w:val="restart"/>
            <w:noWrap w:val="0"/>
            <w:vAlign w:val="center"/>
          </w:tcPr>
          <w:p w14:paraId="5F4FECB4">
            <w:pPr>
              <w:keepNext w:val="0"/>
              <w:keepLines w:val="0"/>
              <w:pageBreakBefore w:val="0"/>
              <w:widowControl/>
              <w:tabs>
                <w:tab w:val="left" w:pos="0"/>
              </w:tabs>
              <w:kinsoku/>
              <w:wordWrap/>
              <w:overflowPunct/>
              <w:topLinePunct w:val="0"/>
              <w:autoSpaceDE/>
              <w:autoSpaceDN/>
              <w:bidi w:val="0"/>
              <w:adjustRightInd/>
              <w:snapToGrid/>
              <w:spacing w:after="0" w:line="240" w:lineRule="auto"/>
              <w:jc w:val="center"/>
              <w:textAlignment w:val="auto"/>
              <w:rPr>
                <w:rFonts w:hint="default" w:ascii="Times New Roman" w:hAnsi="Times New Roman" w:cs="Times New Roman"/>
                <w:b w:val="0"/>
                <w:bCs/>
                <w:sz w:val="28"/>
                <w:szCs w:val="28"/>
              </w:rPr>
            </w:pPr>
            <w:r>
              <w:rPr>
                <w:rFonts w:hint="default" w:ascii="Times New Roman" w:hAnsi="Times New Roman" w:cs="Times New Roman"/>
                <w:b w:val="0"/>
                <w:bCs/>
                <w:sz w:val="28"/>
                <w:szCs w:val="28"/>
              </w:rPr>
              <w:t>Показатели трудоемкости</w:t>
            </w:r>
          </w:p>
        </w:tc>
        <w:tc>
          <w:tcPr>
            <w:tcW w:w="6249" w:type="dxa"/>
            <w:gridSpan w:val="3"/>
            <w:noWrap w:val="0"/>
            <w:vAlign w:val="top"/>
          </w:tcPr>
          <w:p w14:paraId="5AECAED8">
            <w:pPr>
              <w:keepNext w:val="0"/>
              <w:keepLines w:val="0"/>
              <w:pageBreakBefore w:val="0"/>
              <w:widowControl/>
              <w:tabs>
                <w:tab w:val="left" w:pos="0"/>
              </w:tabs>
              <w:kinsoku/>
              <w:wordWrap/>
              <w:overflowPunct/>
              <w:topLinePunct w:val="0"/>
              <w:autoSpaceDE/>
              <w:autoSpaceDN/>
              <w:bidi w:val="0"/>
              <w:adjustRightInd/>
              <w:snapToGrid/>
              <w:spacing w:after="0" w:line="240" w:lineRule="auto"/>
              <w:jc w:val="center"/>
              <w:textAlignment w:val="auto"/>
              <w:rPr>
                <w:rFonts w:hint="default" w:ascii="Times New Roman" w:hAnsi="Times New Roman" w:cs="Times New Roman"/>
                <w:b w:val="0"/>
                <w:bCs/>
                <w:sz w:val="28"/>
                <w:szCs w:val="28"/>
              </w:rPr>
            </w:pPr>
            <w:r>
              <w:rPr>
                <w:rFonts w:hint="default" w:ascii="Times New Roman" w:hAnsi="Times New Roman" w:cs="Times New Roman"/>
                <w:b w:val="0"/>
                <w:bCs/>
                <w:sz w:val="28"/>
                <w:szCs w:val="28"/>
              </w:rPr>
              <w:t>Форма обучения</w:t>
            </w:r>
          </w:p>
        </w:tc>
      </w:tr>
      <w:tr w14:paraId="5B45A3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88" w:type="dxa"/>
            <w:vMerge w:val="continue"/>
            <w:noWrap w:val="0"/>
            <w:vAlign w:val="top"/>
          </w:tcPr>
          <w:p w14:paraId="2231A52F">
            <w:pPr>
              <w:keepNext w:val="0"/>
              <w:keepLines w:val="0"/>
              <w:pageBreakBefore w:val="0"/>
              <w:widowControl/>
              <w:tabs>
                <w:tab w:val="left" w:pos="0"/>
              </w:tabs>
              <w:kinsoku/>
              <w:wordWrap/>
              <w:overflowPunct/>
              <w:topLinePunct w:val="0"/>
              <w:autoSpaceDE/>
              <w:autoSpaceDN/>
              <w:bidi w:val="0"/>
              <w:adjustRightInd/>
              <w:snapToGrid/>
              <w:spacing w:after="0" w:line="240" w:lineRule="auto"/>
              <w:jc w:val="center"/>
              <w:textAlignment w:val="auto"/>
              <w:rPr>
                <w:rFonts w:hint="default" w:ascii="Times New Roman" w:hAnsi="Times New Roman" w:cs="Times New Roman"/>
                <w:b w:val="0"/>
                <w:bCs/>
                <w:sz w:val="28"/>
                <w:szCs w:val="28"/>
              </w:rPr>
            </w:pPr>
          </w:p>
        </w:tc>
        <w:tc>
          <w:tcPr>
            <w:tcW w:w="2160" w:type="dxa"/>
            <w:noWrap w:val="0"/>
            <w:vAlign w:val="top"/>
          </w:tcPr>
          <w:p w14:paraId="1F6099F7">
            <w:pPr>
              <w:keepNext w:val="0"/>
              <w:keepLines w:val="0"/>
              <w:pageBreakBefore w:val="0"/>
              <w:widowControl/>
              <w:tabs>
                <w:tab w:val="left" w:pos="0"/>
              </w:tabs>
              <w:kinsoku/>
              <w:wordWrap/>
              <w:overflowPunct/>
              <w:topLinePunct w:val="0"/>
              <w:autoSpaceDE/>
              <w:autoSpaceDN/>
              <w:bidi w:val="0"/>
              <w:adjustRightInd/>
              <w:snapToGrid/>
              <w:spacing w:after="0" w:line="240" w:lineRule="auto"/>
              <w:jc w:val="center"/>
              <w:textAlignment w:val="auto"/>
              <w:rPr>
                <w:rFonts w:hint="default" w:ascii="Times New Roman" w:hAnsi="Times New Roman" w:cs="Times New Roman"/>
                <w:b w:val="0"/>
                <w:bCs/>
                <w:sz w:val="28"/>
                <w:szCs w:val="28"/>
              </w:rPr>
            </w:pPr>
            <w:r>
              <w:rPr>
                <w:rFonts w:hint="default" w:ascii="Times New Roman" w:hAnsi="Times New Roman" w:cs="Times New Roman"/>
                <w:b w:val="0"/>
                <w:bCs/>
                <w:sz w:val="28"/>
                <w:szCs w:val="28"/>
              </w:rPr>
              <w:t xml:space="preserve">очная </w:t>
            </w:r>
          </w:p>
        </w:tc>
        <w:tc>
          <w:tcPr>
            <w:tcW w:w="2160" w:type="dxa"/>
            <w:noWrap w:val="0"/>
            <w:vAlign w:val="top"/>
          </w:tcPr>
          <w:p w14:paraId="605CC59D">
            <w:pPr>
              <w:keepNext w:val="0"/>
              <w:keepLines w:val="0"/>
              <w:pageBreakBefore w:val="0"/>
              <w:widowControl/>
              <w:tabs>
                <w:tab w:val="left" w:pos="0"/>
              </w:tabs>
              <w:kinsoku/>
              <w:wordWrap/>
              <w:overflowPunct/>
              <w:topLinePunct w:val="0"/>
              <w:autoSpaceDE/>
              <w:autoSpaceDN/>
              <w:bidi w:val="0"/>
              <w:adjustRightInd/>
              <w:snapToGrid/>
              <w:spacing w:after="0" w:line="240" w:lineRule="auto"/>
              <w:jc w:val="center"/>
              <w:textAlignment w:val="auto"/>
              <w:rPr>
                <w:rFonts w:hint="default" w:ascii="Times New Roman" w:hAnsi="Times New Roman" w:cs="Times New Roman"/>
                <w:b w:val="0"/>
                <w:bCs/>
                <w:sz w:val="28"/>
                <w:szCs w:val="28"/>
              </w:rPr>
            </w:pPr>
            <w:r>
              <w:rPr>
                <w:rFonts w:hint="default" w:ascii="Times New Roman" w:hAnsi="Times New Roman" w:cs="Times New Roman"/>
                <w:b w:val="0"/>
                <w:bCs/>
                <w:sz w:val="28"/>
                <w:szCs w:val="28"/>
              </w:rPr>
              <w:t xml:space="preserve">заочная </w:t>
            </w:r>
          </w:p>
        </w:tc>
        <w:tc>
          <w:tcPr>
            <w:tcW w:w="1929" w:type="dxa"/>
            <w:noWrap w:val="0"/>
            <w:vAlign w:val="top"/>
          </w:tcPr>
          <w:p w14:paraId="2EA472AA">
            <w:pPr>
              <w:keepNext w:val="0"/>
              <w:keepLines w:val="0"/>
              <w:pageBreakBefore w:val="0"/>
              <w:widowControl/>
              <w:tabs>
                <w:tab w:val="left" w:pos="0"/>
              </w:tabs>
              <w:kinsoku/>
              <w:wordWrap/>
              <w:overflowPunct/>
              <w:topLinePunct w:val="0"/>
              <w:autoSpaceDE/>
              <w:autoSpaceDN/>
              <w:bidi w:val="0"/>
              <w:adjustRightInd/>
              <w:snapToGrid/>
              <w:spacing w:after="0" w:line="240" w:lineRule="auto"/>
              <w:jc w:val="center"/>
              <w:textAlignment w:val="auto"/>
              <w:rPr>
                <w:rFonts w:hint="default" w:ascii="Times New Roman" w:hAnsi="Times New Roman" w:cs="Times New Roman"/>
                <w:b w:val="0"/>
                <w:bCs/>
                <w:sz w:val="28"/>
                <w:szCs w:val="28"/>
              </w:rPr>
            </w:pPr>
            <w:r>
              <w:rPr>
                <w:rFonts w:hint="default" w:ascii="Times New Roman" w:hAnsi="Times New Roman" w:cs="Times New Roman"/>
                <w:b w:val="0"/>
                <w:bCs/>
                <w:sz w:val="28"/>
                <w:szCs w:val="28"/>
              </w:rPr>
              <w:t>очно-заочная</w:t>
            </w:r>
          </w:p>
        </w:tc>
      </w:tr>
      <w:tr w14:paraId="39E735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88" w:type="dxa"/>
            <w:noWrap w:val="0"/>
            <w:vAlign w:val="top"/>
          </w:tcPr>
          <w:p w14:paraId="356E24BD">
            <w:pPr>
              <w:keepNext w:val="0"/>
              <w:keepLines w:val="0"/>
              <w:pageBreakBefore w:val="0"/>
              <w:widowControl/>
              <w:tabs>
                <w:tab w:val="left" w:pos="0"/>
              </w:tabs>
              <w:kinsoku/>
              <w:wordWrap/>
              <w:overflowPunct/>
              <w:topLinePunct w:val="0"/>
              <w:autoSpaceDE/>
              <w:autoSpaceDN/>
              <w:bidi w:val="0"/>
              <w:adjustRightInd/>
              <w:snapToGrid/>
              <w:spacing w:after="0" w:line="240" w:lineRule="auto"/>
              <w:jc w:val="center"/>
              <w:textAlignment w:val="auto"/>
              <w:rPr>
                <w:rFonts w:hint="default" w:ascii="Times New Roman" w:hAnsi="Times New Roman" w:cs="Times New Roman"/>
                <w:b w:val="0"/>
                <w:bCs/>
                <w:sz w:val="28"/>
                <w:szCs w:val="28"/>
              </w:rPr>
            </w:pPr>
            <w:r>
              <w:rPr>
                <w:rFonts w:hint="default" w:ascii="Times New Roman" w:hAnsi="Times New Roman" w:cs="Times New Roman"/>
                <w:b w:val="0"/>
                <w:bCs/>
                <w:sz w:val="28"/>
                <w:szCs w:val="28"/>
              </w:rPr>
              <w:t>Год обучения</w:t>
            </w:r>
          </w:p>
        </w:tc>
        <w:tc>
          <w:tcPr>
            <w:tcW w:w="2160" w:type="dxa"/>
            <w:noWrap w:val="0"/>
            <w:vAlign w:val="top"/>
          </w:tcPr>
          <w:p w14:paraId="77FB096A">
            <w:pPr>
              <w:keepNext w:val="0"/>
              <w:keepLines w:val="0"/>
              <w:pageBreakBefore w:val="0"/>
              <w:widowControl/>
              <w:tabs>
                <w:tab w:val="left" w:pos="0"/>
              </w:tabs>
              <w:kinsoku/>
              <w:wordWrap/>
              <w:overflowPunct/>
              <w:topLinePunct w:val="0"/>
              <w:autoSpaceDE/>
              <w:autoSpaceDN/>
              <w:bidi w:val="0"/>
              <w:adjustRightInd/>
              <w:snapToGrid/>
              <w:spacing w:after="0" w:line="240" w:lineRule="auto"/>
              <w:jc w:val="center"/>
              <w:textAlignment w:val="auto"/>
              <w:rPr>
                <w:rFonts w:hint="default" w:ascii="Times New Roman" w:hAnsi="Times New Roman" w:cs="Times New Roman"/>
                <w:b w:val="0"/>
                <w:bCs/>
                <w:sz w:val="28"/>
                <w:szCs w:val="28"/>
              </w:rPr>
            </w:pPr>
            <w:r>
              <w:rPr>
                <w:rFonts w:hint="default" w:ascii="Times New Roman" w:hAnsi="Times New Roman" w:cs="Times New Roman"/>
                <w:b w:val="0"/>
                <w:bCs/>
                <w:sz w:val="28"/>
                <w:szCs w:val="28"/>
              </w:rPr>
              <w:t>4</w:t>
            </w:r>
          </w:p>
        </w:tc>
        <w:tc>
          <w:tcPr>
            <w:tcW w:w="2160" w:type="dxa"/>
            <w:noWrap w:val="0"/>
            <w:vAlign w:val="top"/>
          </w:tcPr>
          <w:p w14:paraId="3CFD21BB">
            <w:pPr>
              <w:keepNext w:val="0"/>
              <w:keepLines w:val="0"/>
              <w:pageBreakBefore w:val="0"/>
              <w:widowControl/>
              <w:tabs>
                <w:tab w:val="left" w:pos="0"/>
              </w:tabs>
              <w:kinsoku/>
              <w:wordWrap/>
              <w:overflowPunct/>
              <w:topLinePunct w:val="0"/>
              <w:autoSpaceDE/>
              <w:autoSpaceDN/>
              <w:bidi w:val="0"/>
              <w:adjustRightInd/>
              <w:snapToGrid/>
              <w:spacing w:after="0" w:line="240" w:lineRule="auto"/>
              <w:jc w:val="center"/>
              <w:textAlignment w:val="auto"/>
              <w:rPr>
                <w:rFonts w:hint="default" w:ascii="Times New Roman" w:hAnsi="Times New Roman" w:cs="Times New Roman"/>
                <w:b w:val="0"/>
                <w:bCs/>
                <w:sz w:val="28"/>
                <w:szCs w:val="28"/>
              </w:rPr>
            </w:pPr>
            <w:r>
              <w:rPr>
                <w:rFonts w:hint="default" w:ascii="Times New Roman" w:hAnsi="Times New Roman" w:cs="Times New Roman"/>
                <w:b w:val="0"/>
                <w:bCs/>
                <w:sz w:val="28"/>
                <w:szCs w:val="28"/>
              </w:rPr>
              <w:t>4</w:t>
            </w:r>
          </w:p>
        </w:tc>
        <w:tc>
          <w:tcPr>
            <w:tcW w:w="1929" w:type="dxa"/>
            <w:noWrap w:val="0"/>
            <w:vAlign w:val="top"/>
          </w:tcPr>
          <w:p w14:paraId="5468FA94">
            <w:pPr>
              <w:keepNext w:val="0"/>
              <w:keepLines w:val="0"/>
              <w:pageBreakBefore w:val="0"/>
              <w:widowControl/>
              <w:tabs>
                <w:tab w:val="left" w:pos="0"/>
              </w:tabs>
              <w:kinsoku/>
              <w:wordWrap/>
              <w:overflowPunct/>
              <w:topLinePunct w:val="0"/>
              <w:autoSpaceDE/>
              <w:autoSpaceDN/>
              <w:bidi w:val="0"/>
              <w:adjustRightInd/>
              <w:snapToGrid/>
              <w:spacing w:after="0" w:line="240" w:lineRule="auto"/>
              <w:jc w:val="center"/>
              <w:textAlignment w:val="auto"/>
              <w:rPr>
                <w:rFonts w:hint="default" w:ascii="Times New Roman" w:hAnsi="Times New Roman" w:cs="Times New Roman"/>
                <w:b w:val="0"/>
                <w:bCs/>
                <w:sz w:val="28"/>
                <w:szCs w:val="28"/>
              </w:rPr>
            </w:pPr>
            <w:r>
              <w:rPr>
                <w:rFonts w:hint="default" w:ascii="Times New Roman" w:hAnsi="Times New Roman" w:cs="Times New Roman"/>
                <w:b w:val="0"/>
                <w:bCs/>
                <w:sz w:val="28"/>
                <w:szCs w:val="28"/>
              </w:rPr>
              <w:t>-</w:t>
            </w:r>
          </w:p>
        </w:tc>
      </w:tr>
      <w:tr w14:paraId="74E115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88" w:type="dxa"/>
            <w:noWrap w:val="0"/>
            <w:vAlign w:val="top"/>
          </w:tcPr>
          <w:p w14:paraId="304E5BB5">
            <w:pPr>
              <w:keepNext w:val="0"/>
              <w:keepLines w:val="0"/>
              <w:pageBreakBefore w:val="0"/>
              <w:widowControl/>
              <w:tabs>
                <w:tab w:val="left" w:pos="0"/>
              </w:tabs>
              <w:kinsoku/>
              <w:wordWrap/>
              <w:overflowPunct/>
              <w:topLinePunct w:val="0"/>
              <w:autoSpaceDE/>
              <w:autoSpaceDN/>
              <w:bidi w:val="0"/>
              <w:adjustRightInd/>
              <w:snapToGrid/>
              <w:spacing w:after="0" w:line="240" w:lineRule="auto"/>
              <w:jc w:val="center"/>
              <w:textAlignment w:val="auto"/>
              <w:rPr>
                <w:rFonts w:hint="default" w:ascii="Times New Roman" w:hAnsi="Times New Roman" w:cs="Times New Roman"/>
                <w:b w:val="0"/>
                <w:bCs/>
                <w:sz w:val="28"/>
                <w:szCs w:val="28"/>
              </w:rPr>
            </w:pPr>
            <w:r>
              <w:rPr>
                <w:rFonts w:hint="default" w:ascii="Times New Roman" w:hAnsi="Times New Roman" w:cs="Times New Roman"/>
                <w:b w:val="0"/>
                <w:bCs/>
                <w:sz w:val="28"/>
                <w:szCs w:val="28"/>
              </w:rPr>
              <w:t>Семестр</w:t>
            </w:r>
          </w:p>
        </w:tc>
        <w:tc>
          <w:tcPr>
            <w:tcW w:w="2160" w:type="dxa"/>
            <w:noWrap w:val="0"/>
            <w:vAlign w:val="top"/>
          </w:tcPr>
          <w:p w14:paraId="5146C3A8">
            <w:pPr>
              <w:keepNext w:val="0"/>
              <w:keepLines w:val="0"/>
              <w:pageBreakBefore w:val="0"/>
              <w:widowControl/>
              <w:tabs>
                <w:tab w:val="left" w:pos="0"/>
              </w:tabs>
              <w:kinsoku/>
              <w:wordWrap/>
              <w:overflowPunct/>
              <w:topLinePunct w:val="0"/>
              <w:autoSpaceDE/>
              <w:autoSpaceDN/>
              <w:bidi w:val="0"/>
              <w:adjustRightInd/>
              <w:snapToGrid/>
              <w:spacing w:after="0" w:line="240" w:lineRule="auto"/>
              <w:jc w:val="center"/>
              <w:textAlignment w:val="auto"/>
              <w:rPr>
                <w:rFonts w:hint="default" w:ascii="Times New Roman" w:hAnsi="Times New Roman" w:cs="Times New Roman"/>
                <w:b w:val="0"/>
                <w:bCs/>
                <w:sz w:val="28"/>
                <w:szCs w:val="28"/>
              </w:rPr>
            </w:pPr>
            <w:r>
              <w:rPr>
                <w:rFonts w:hint="default" w:ascii="Times New Roman" w:hAnsi="Times New Roman" w:cs="Times New Roman"/>
                <w:b w:val="0"/>
                <w:bCs/>
                <w:sz w:val="28"/>
                <w:szCs w:val="28"/>
              </w:rPr>
              <w:t>7</w:t>
            </w:r>
          </w:p>
        </w:tc>
        <w:tc>
          <w:tcPr>
            <w:tcW w:w="2160" w:type="dxa"/>
            <w:noWrap w:val="0"/>
            <w:vAlign w:val="top"/>
          </w:tcPr>
          <w:p w14:paraId="27DD13FA">
            <w:pPr>
              <w:keepNext w:val="0"/>
              <w:keepLines w:val="0"/>
              <w:pageBreakBefore w:val="0"/>
              <w:widowControl/>
              <w:tabs>
                <w:tab w:val="left" w:pos="0"/>
              </w:tabs>
              <w:kinsoku/>
              <w:wordWrap/>
              <w:overflowPunct/>
              <w:topLinePunct w:val="0"/>
              <w:autoSpaceDE/>
              <w:autoSpaceDN/>
              <w:bidi w:val="0"/>
              <w:adjustRightInd/>
              <w:snapToGrid/>
              <w:spacing w:after="0" w:line="240" w:lineRule="auto"/>
              <w:jc w:val="center"/>
              <w:textAlignment w:val="auto"/>
              <w:rPr>
                <w:rFonts w:hint="default" w:ascii="Times New Roman" w:hAnsi="Times New Roman" w:cs="Times New Roman"/>
                <w:b w:val="0"/>
                <w:bCs/>
                <w:sz w:val="28"/>
                <w:szCs w:val="28"/>
              </w:rPr>
            </w:pPr>
            <w:r>
              <w:rPr>
                <w:rFonts w:hint="default" w:ascii="Times New Roman" w:hAnsi="Times New Roman" w:cs="Times New Roman"/>
                <w:b w:val="0"/>
                <w:bCs/>
                <w:sz w:val="28"/>
                <w:szCs w:val="28"/>
              </w:rPr>
              <w:t>7</w:t>
            </w:r>
          </w:p>
        </w:tc>
        <w:tc>
          <w:tcPr>
            <w:tcW w:w="1929" w:type="dxa"/>
            <w:noWrap w:val="0"/>
            <w:vAlign w:val="top"/>
          </w:tcPr>
          <w:p w14:paraId="4E82546F">
            <w:pPr>
              <w:keepNext w:val="0"/>
              <w:keepLines w:val="0"/>
              <w:pageBreakBefore w:val="0"/>
              <w:widowControl/>
              <w:tabs>
                <w:tab w:val="left" w:pos="0"/>
              </w:tabs>
              <w:kinsoku/>
              <w:wordWrap/>
              <w:overflowPunct/>
              <w:topLinePunct w:val="0"/>
              <w:autoSpaceDE/>
              <w:autoSpaceDN/>
              <w:bidi w:val="0"/>
              <w:adjustRightInd/>
              <w:snapToGrid/>
              <w:spacing w:after="0" w:line="240" w:lineRule="auto"/>
              <w:jc w:val="center"/>
              <w:textAlignment w:val="auto"/>
              <w:rPr>
                <w:rFonts w:hint="default" w:ascii="Times New Roman" w:hAnsi="Times New Roman" w:cs="Times New Roman"/>
                <w:b w:val="0"/>
                <w:bCs/>
                <w:sz w:val="28"/>
                <w:szCs w:val="28"/>
              </w:rPr>
            </w:pPr>
            <w:r>
              <w:rPr>
                <w:rFonts w:hint="default" w:ascii="Times New Roman" w:hAnsi="Times New Roman" w:cs="Times New Roman"/>
                <w:b w:val="0"/>
                <w:bCs/>
                <w:sz w:val="28"/>
                <w:szCs w:val="28"/>
              </w:rPr>
              <w:t>-</w:t>
            </w:r>
          </w:p>
        </w:tc>
      </w:tr>
      <w:tr w14:paraId="1E5B36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88" w:type="dxa"/>
            <w:noWrap w:val="0"/>
            <w:vAlign w:val="top"/>
          </w:tcPr>
          <w:p w14:paraId="60C6D3F7">
            <w:pPr>
              <w:keepNext w:val="0"/>
              <w:keepLines w:val="0"/>
              <w:pageBreakBefore w:val="0"/>
              <w:widowControl/>
              <w:tabs>
                <w:tab w:val="left" w:pos="0"/>
              </w:tabs>
              <w:kinsoku/>
              <w:wordWrap/>
              <w:overflowPunct/>
              <w:topLinePunct w:val="0"/>
              <w:autoSpaceDE/>
              <w:autoSpaceDN/>
              <w:bidi w:val="0"/>
              <w:adjustRightInd/>
              <w:snapToGrid/>
              <w:spacing w:after="0" w:line="240" w:lineRule="auto"/>
              <w:jc w:val="center"/>
              <w:textAlignment w:val="auto"/>
              <w:rPr>
                <w:rFonts w:hint="default" w:ascii="Times New Roman" w:hAnsi="Times New Roman" w:cs="Times New Roman"/>
                <w:b w:val="0"/>
                <w:bCs/>
                <w:sz w:val="28"/>
                <w:szCs w:val="28"/>
              </w:rPr>
            </w:pPr>
            <w:r>
              <w:rPr>
                <w:rFonts w:hint="default" w:ascii="Times New Roman" w:hAnsi="Times New Roman" w:cs="Times New Roman"/>
                <w:b w:val="0"/>
                <w:bCs/>
                <w:sz w:val="28"/>
                <w:szCs w:val="28"/>
              </w:rPr>
              <w:t xml:space="preserve">Количество зачетных единиц  </w:t>
            </w:r>
          </w:p>
        </w:tc>
        <w:tc>
          <w:tcPr>
            <w:tcW w:w="2160" w:type="dxa"/>
            <w:noWrap w:val="0"/>
            <w:vAlign w:val="top"/>
          </w:tcPr>
          <w:p w14:paraId="5CB9A708">
            <w:pPr>
              <w:keepNext w:val="0"/>
              <w:keepLines w:val="0"/>
              <w:pageBreakBefore w:val="0"/>
              <w:widowControl/>
              <w:tabs>
                <w:tab w:val="left" w:pos="0"/>
              </w:tabs>
              <w:kinsoku/>
              <w:wordWrap/>
              <w:overflowPunct/>
              <w:topLinePunct w:val="0"/>
              <w:autoSpaceDE/>
              <w:autoSpaceDN/>
              <w:bidi w:val="0"/>
              <w:adjustRightInd/>
              <w:snapToGrid/>
              <w:spacing w:after="0" w:line="240" w:lineRule="auto"/>
              <w:jc w:val="center"/>
              <w:textAlignment w:val="auto"/>
              <w:rPr>
                <w:rFonts w:hint="default" w:ascii="Times New Roman" w:hAnsi="Times New Roman" w:cs="Times New Roman"/>
                <w:b w:val="0"/>
                <w:bCs/>
                <w:sz w:val="28"/>
                <w:szCs w:val="28"/>
              </w:rPr>
            </w:pPr>
            <w:r>
              <w:rPr>
                <w:rFonts w:hint="default" w:ascii="Times New Roman" w:hAnsi="Times New Roman" w:cs="Times New Roman"/>
                <w:b w:val="0"/>
                <w:bCs/>
                <w:sz w:val="28"/>
                <w:szCs w:val="28"/>
              </w:rPr>
              <w:t>4</w:t>
            </w:r>
          </w:p>
        </w:tc>
        <w:tc>
          <w:tcPr>
            <w:tcW w:w="2160" w:type="dxa"/>
            <w:noWrap w:val="0"/>
            <w:vAlign w:val="top"/>
          </w:tcPr>
          <w:p w14:paraId="3AF6B535">
            <w:pPr>
              <w:keepNext w:val="0"/>
              <w:keepLines w:val="0"/>
              <w:pageBreakBefore w:val="0"/>
              <w:widowControl/>
              <w:tabs>
                <w:tab w:val="left" w:pos="0"/>
              </w:tabs>
              <w:kinsoku/>
              <w:wordWrap/>
              <w:overflowPunct/>
              <w:topLinePunct w:val="0"/>
              <w:autoSpaceDE/>
              <w:autoSpaceDN/>
              <w:bidi w:val="0"/>
              <w:adjustRightInd/>
              <w:snapToGrid/>
              <w:spacing w:after="0" w:line="240" w:lineRule="auto"/>
              <w:jc w:val="center"/>
              <w:textAlignment w:val="auto"/>
              <w:rPr>
                <w:rFonts w:hint="default" w:ascii="Times New Roman" w:hAnsi="Times New Roman" w:cs="Times New Roman"/>
                <w:b w:val="0"/>
                <w:bCs/>
                <w:sz w:val="28"/>
                <w:szCs w:val="28"/>
              </w:rPr>
            </w:pPr>
            <w:r>
              <w:rPr>
                <w:rFonts w:hint="default" w:ascii="Times New Roman" w:hAnsi="Times New Roman" w:cs="Times New Roman"/>
                <w:b w:val="0"/>
                <w:bCs/>
                <w:sz w:val="28"/>
                <w:szCs w:val="28"/>
              </w:rPr>
              <w:t>4</w:t>
            </w:r>
          </w:p>
        </w:tc>
        <w:tc>
          <w:tcPr>
            <w:tcW w:w="1929" w:type="dxa"/>
            <w:noWrap w:val="0"/>
            <w:vAlign w:val="top"/>
          </w:tcPr>
          <w:p w14:paraId="0B7B1CA6">
            <w:pPr>
              <w:keepNext w:val="0"/>
              <w:keepLines w:val="0"/>
              <w:pageBreakBefore w:val="0"/>
              <w:widowControl/>
              <w:tabs>
                <w:tab w:val="left" w:pos="0"/>
              </w:tabs>
              <w:kinsoku/>
              <w:wordWrap/>
              <w:overflowPunct/>
              <w:topLinePunct w:val="0"/>
              <w:autoSpaceDE/>
              <w:autoSpaceDN/>
              <w:bidi w:val="0"/>
              <w:adjustRightInd/>
              <w:snapToGrid/>
              <w:spacing w:after="0" w:line="240" w:lineRule="auto"/>
              <w:jc w:val="center"/>
              <w:textAlignment w:val="auto"/>
              <w:rPr>
                <w:rFonts w:hint="default" w:ascii="Times New Roman" w:hAnsi="Times New Roman" w:cs="Times New Roman"/>
                <w:b w:val="0"/>
                <w:bCs/>
                <w:sz w:val="28"/>
                <w:szCs w:val="28"/>
              </w:rPr>
            </w:pPr>
            <w:r>
              <w:rPr>
                <w:rFonts w:hint="default" w:ascii="Times New Roman" w:hAnsi="Times New Roman" w:cs="Times New Roman"/>
                <w:b w:val="0"/>
                <w:bCs/>
                <w:sz w:val="28"/>
                <w:szCs w:val="28"/>
              </w:rPr>
              <w:t>-</w:t>
            </w:r>
          </w:p>
        </w:tc>
      </w:tr>
      <w:tr w14:paraId="7D30DB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88" w:type="dxa"/>
            <w:noWrap w:val="0"/>
            <w:vAlign w:val="top"/>
          </w:tcPr>
          <w:p w14:paraId="5F7F98F2">
            <w:pPr>
              <w:keepNext w:val="0"/>
              <w:keepLines w:val="0"/>
              <w:pageBreakBefore w:val="0"/>
              <w:widowControl/>
              <w:tabs>
                <w:tab w:val="left" w:pos="0"/>
              </w:tabs>
              <w:kinsoku/>
              <w:wordWrap/>
              <w:overflowPunct/>
              <w:topLinePunct w:val="0"/>
              <w:autoSpaceDE/>
              <w:autoSpaceDN/>
              <w:bidi w:val="0"/>
              <w:adjustRightInd/>
              <w:snapToGrid/>
              <w:spacing w:after="0" w:line="240" w:lineRule="auto"/>
              <w:jc w:val="center"/>
              <w:textAlignment w:val="auto"/>
              <w:rPr>
                <w:rFonts w:hint="default" w:ascii="Times New Roman" w:hAnsi="Times New Roman" w:cs="Times New Roman"/>
                <w:b w:val="0"/>
                <w:bCs/>
                <w:sz w:val="28"/>
                <w:szCs w:val="28"/>
              </w:rPr>
            </w:pPr>
            <w:r>
              <w:rPr>
                <w:rFonts w:hint="default" w:ascii="Times New Roman" w:hAnsi="Times New Roman" w:cs="Times New Roman"/>
                <w:b w:val="0"/>
                <w:bCs/>
                <w:sz w:val="28"/>
                <w:szCs w:val="28"/>
              </w:rPr>
              <w:t>Общее количество часов</w:t>
            </w:r>
          </w:p>
        </w:tc>
        <w:tc>
          <w:tcPr>
            <w:tcW w:w="2160" w:type="dxa"/>
            <w:noWrap w:val="0"/>
            <w:vAlign w:val="top"/>
          </w:tcPr>
          <w:p w14:paraId="6C287CEB">
            <w:pPr>
              <w:keepNext w:val="0"/>
              <w:keepLines w:val="0"/>
              <w:pageBreakBefore w:val="0"/>
              <w:widowControl/>
              <w:tabs>
                <w:tab w:val="left" w:pos="0"/>
              </w:tabs>
              <w:kinsoku/>
              <w:wordWrap/>
              <w:overflowPunct/>
              <w:topLinePunct w:val="0"/>
              <w:autoSpaceDE/>
              <w:autoSpaceDN/>
              <w:bidi w:val="0"/>
              <w:adjustRightInd/>
              <w:snapToGrid/>
              <w:spacing w:after="0" w:line="240" w:lineRule="auto"/>
              <w:jc w:val="center"/>
              <w:textAlignment w:val="auto"/>
              <w:rPr>
                <w:rFonts w:hint="default" w:ascii="Times New Roman" w:hAnsi="Times New Roman" w:cs="Times New Roman"/>
                <w:b w:val="0"/>
                <w:bCs/>
                <w:sz w:val="28"/>
                <w:szCs w:val="28"/>
              </w:rPr>
            </w:pPr>
            <w:r>
              <w:rPr>
                <w:rFonts w:hint="default" w:ascii="Times New Roman" w:hAnsi="Times New Roman" w:cs="Times New Roman"/>
                <w:b w:val="0"/>
                <w:bCs/>
                <w:sz w:val="28"/>
                <w:szCs w:val="28"/>
              </w:rPr>
              <w:t>144</w:t>
            </w:r>
          </w:p>
        </w:tc>
        <w:tc>
          <w:tcPr>
            <w:tcW w:w="2160" w:type="dxa"/>
            <w:noWrap w:val="0"/>
            <w:vAlign w:val="top"/>
          </w:tcPr>
          <w:p w14:paraId="6CFBD681">
            <w:pPr>
              <w:keepNext w:val="0"/>
              <w:keepLines w:val="0"/>
              <w:pageBreakBefore w:val="0"/>
              <w:widowControl/>
              <w:tabs>
                <w:tab w:val="left" w:pos="0"/>
              </w:tabs>
              <w:kinsoku/>
              <w:wordWrap/>
              <w:overflowPunct/>
              <w:topLinePunct w:val="0"/>
              <w:autoSpaceDE/>
              <w:autoSpaceDN/>
              <w:bidi w:val="0"/>
              <w:adjustRightInd/>
              <w:snapToGrid/>
              <w:spacing w:after="0" w:line="240" w:lineRule="auto"/>
              <w:jc w:val="center"/>
              <w:textAlignment w:val="auto"/>
              <w:rPr>
                <w:rFonts w:hint="default" w:ascii="Times New Roman" w:hAnsi="Times New Roman" w:cs="Times New Roman"/>
                <w:b w:val="0"/>
                <w:bCs/>
                <w:sz w:val="28"/>
                <w:szCs w:val="28"/>
              </w:rPr>
            </w:pPr>
            <w:r>
              <w:rPr>
                <w:rFonts w:hint="default" w:ascii="Times New Roman" w:hAnsi="Times New Roman" w:cs="Times New Roman"/>
                <w:b w:val="0"/>
                <w:bCs/>
                <w:sz w:val="28"/>
                <w:szCs w:val="28"/>
              </w:rPr>
              <w:t>144</w:t>
            </w:r>
          </w:p>
        </w:tc>
        <w:tc>
          <w:tcPr>
            <w:tcW w:w="1929" w:type="dxa"/>
            <w:noWrap w:val="0"/>
            <w:vAlign w:val="top"/>
          </w:tcPr>
          <w:p w14:paraId="1DF1E323">
            <w:pPr>
              <w:keepNext w:val="0"/>
              <w:keepLines w:val="0"/>
              <w:pageBreakBefore w:val="0"/>
              <w:widowControl/>
              <w:tabs>
                <w:tab w:val="left" w:pos="0"/>
              </w:tabs>
              <w:kinsoku/>
              <w:wordWrap/>
              <w:overflowPunct/>
              <w:topLinePunct w:val="0"/>
              <w:autoSpaceDE/>
              <w:autoSpaceDN/>
              <w:bidi w:val="0"/>
              <w:adjustRightInd/>
              <w:snapToGrid/>
              <w:spacing w:after="0" w:line="240" w:lineRule="auto"/>
              <w:jc w:val="center"/>
              <w:textAlignment w:val="auto"/>
              <w:rPr>
                <w:rFonts w:hint="default" w:ascii="Times New Roman" w:hAnsi="Times New Roman" w:cs="Times New Roman"/>
                <w:b w:val="0"/>
                <w:bCs/>
                <w:sz w:val="28"/>
                <w:szCs w:val="28"/>
              </w:rPr>
            </w:pPr>
            <w:r>
              <w:rPr>
                <w:rFonts w:hint="default" w:ascii="Times New Roman" w:hAnsi="Times New Roman" w:cs="Times New Roman"/>
                <w:b w:val="0"/>
                <w:bCs/>
                <w:sz w:val="28"/>
                <w:szCs w:val="28"/>
              </w:rPr>
              <w:t>-</w:t>
            </w:r>
          </w:p>
        </w:tc>
      </w:tr>
      <w:tr w14:paraId="33FD3E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137" w:type="dxa"/>
            <w:gridSpan w:val="4"/>
            <w:noWrap w:val="0"/>
            <w:vAlign w:val="top"/>
          </w:tcPr>
          <w:p w14:paraId="1A6E4145">
            <w:pPr>
              <w:keepNext w:val="0"/>
              <w:keepLines w:val="0"/>
              <w:pageBreakBefore w:val="0"/>
              <w:widowControl/>
              <w:tabs>
                <w:tab w:val="left" w:pos="0"/>
              </w:tabs>
              <w:kinsoku/>
              <w:wordWrap/>
              <w:overflowPunct/>
              <w:topLinePunct w:val="0"/>
              <w:autoSpaceDE/>
              <w:autoSpaceDN/>
              <w:bidi w:val="0"/>
              <w:adjustRightInd/>
              <w:snapToGrid/>
              <w:spacing w:after="0" w:line="240" w:lineRule="auto"/>
              <w:jc w:val="center"/>
              <w:textAlignment w:val="auto"/>
              <w:rPr>
                <w:rFonts w:hint="default" w:ascii="Times New Roman" w:hAnsi="Times New Roman" w:cs="Times New Roman"/>
                <w:b w:val="0"/>
                <w:bCs/>
                <w:sz w:val="28"/>
                <w:szCs w:val="28"/>
              </w:rPr>
            </w:pPr>
            <w:r>
              <w:rPr>
                <w:rFonts w:hint="default" w:ascii="Times New Roman" w:hAnsi="Times New Roman" w:cs="Times New Roman"/>
                <w:b w:val="0"/>
                <w:bCs/>
                <w:sz w:val="28"/>
                <w:szCs w:val="28"/>
              </w:rPr>
              <w:t>Количество часов, часы:</w:t>
            </w:r>
          </w:p>
        </w:tc>
      </w:tr>
      <w:tr w14:paraId="5121A0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6" w:hRule="atLeast"/>
        </w:trPr>
        <w:tc>
          <w:tcPr>
            <w:tcW w:w="3888" w:type="dxa"/>
            <w:noWrap w:val="0"/>
            <w:vAlign w:val="top"/>
          </w:tcPr>
          <w:p w14:paraId="007A748F">
            <w:pPr>
              <w:keepNext w:val="0"/>
              <w:keepLines w:val="0"/>
              <w:pageBreakBefore w:val="0"/>
              <w:widowControl/>
              <w:tabs>
                <w:tab w:val="left" w:pos="0"/>
              </w:tabs>
              <w:kinsoku/>
              <w:wordWrap/>
              <w:overflowPunct/>
              <w:topLinePunct w:val="0"/>
              <w:autoSpaceDE/>
              <w:autoSpaceDN/>
              <w:bidi w:val="0"/>
              <w:adjustRightInd/>
              <w:snapToGrid/>
              <w:spacing w:after="0" w:line="240" w:lineRule="auto"/>
              <w:jc w:val="center"/>
              <w:textAlignment w:val="auto"/>
              <w:rPr>
                <w:rFonts w:hint="default" w:ascii="Times New Roman" w:hAnsi="Times New Roman" w:cs="Times New Roman"/>
                <w:b w:val="0"/>
                <w:bCs/>
                <w:sz w:val="28"/>
                <w:szCs w:val="28"/>
              </w:rPr>
            </w:pPr>
            <w:r>
              <w:rPr>
                <w:rFonts w:hint="default" w:ascii="Times New Roman" w:hAnsi="Times New Roman" w:cs="Times New Roman"/>
                <w:b w:val="0"/>
                <w:bCs/>
                <w:sz w:val="28"/>
                <w:szCs w:val="28"/>
              </w:rPr>
              <w:t>-лекционных</w:t>
            </w:r>
          </w:p>
        </w:tc>
        <w:tc>
          <w:tcPr>
            <w:tcW w:w="2160" w:type="dxa"/>
            <w:noWrap w:val="0"/>
            <w:vAlign w:val="center"/>
          </w:tcPr>
          <w:p w14:paraId="0D93CAA3">
            <w:pPr>
              <w:keepNext w:val="0"/>
              <w:keepLines w:val="0"/>
              <w:pageBreakBefore w:val="0"/>
              <w:widowControl/>
              <w:tabs>
                <w:tab w:val="left" w:pos="0"/>
              </w:tabs>
              <w:kinsoku/>
              <w:wordWrap/>
              <w:overflowPunct/>
              <w:topLinePunct w:val="0"/>
              <w:autoSpaceDE/>
              <w:autoSpaceDN/>
              <w:bidi w:val="0"/>
              <w:adjustRightInd/>
              <w:snapToGrid/>
              <w:spacing w:after="0" w:line="240" w:lineRule="auto"/>
              <w:jc w:val="center"/>
              <w:textAlignment w:val="auto"/>
              <w:rPr>
                <w:rFonts w:hint="default" w:ascii="Times New Roman" w:hAnsi="Times New Roman" w:cs="Times New Roman"/>
                <w:b w:val="0"/>
                <w:bCs/>
                <w:sz w:val="28"/>
                <w:szCs w:val="28"/>
              </w:rPr>
            </w:pPr>
            <w:r>
              <w:rPr>
                <w:rFonts w:hint="default" w:ascii="Times New Roman" w:hAnsi="Times New Roman" w:cs="Times New Roman"/>
                <w:b w:val="0"/>
                <w:bCs/>
                <w:sz w:val="28"/>
                <w:szCs w:val="28"/>
              </w:rPr>
              <w:t>30</w:t>
            </w:r>
          </w:p>
        </w:tc>
        <w:tc>
          <w:tcPr>
            <w:tcW w:w="2160" w:type="dxa"/>
            <w:noWrap w:val="0"/>
            <w:vAlign w:val="center"/>
          </w:tcPr>
          <w:p w14:paraId="737AE0C3">
            <w:pPr>
              <w:keepNext w:val="0"/>
              <w:keepLines w:val="0"/>
              <w:pageBreakBefore w:val="0"/>
              <w:widowControl/>
              <w:tabs>
                <w:tab w:val="left" w:pos="0"/>
              </w:tabs>
              <w:kinsoku/>
              <w:wordWrap/>
              <w:overflowPunct/>
              <w:topLinePunct w:val="0"/>
              <w:autoSpaceDE/>
              <w:autoSpaceDN/>
              <w:bidi w:val="0"/>
              <w:adjustRightInd/>
              <w:snapToGrid/>
              <w:spacing w:after="0" w:line="240" w:lineRule="auto"/>
              <w:jc w:val="center"/>
              <w:textAlignment w:val="auto"/>
              <w:rPr>
                <w:rFonts w:hint="default" w:ascii="Times New Roman" w:hAnsi="Times New Roman" w:cs="Times New Roman"/>
                <w:b w:val="0"/>
                <w:bCs/>
                <w:sz w:val="28"/>
                <w:szCs w:val="28"/>
              </w:rPr>
            </w:pPr>
            <w:r>
              <w:rPr>
                <w:rFonts w:hint="default" w:ascii="Times New Roman" w:hAnsi="Times New Roman" w:cs="Times New Roman"/>
                <w:b w:val="0"/>
                <w:bCs/>
                <w:sz w:val="28"/>
                <w:szCs w:val="28"/>
              </w:rPr>
              <w:t xml:space="preserve">4 </w:t>
            </w:r>
          </w:p>
        </w:tc>
        <w:tc>
          <w:tcPr>
            <w:tcW w:w="1929" w:type="dxa"/>
            <w:noWrap w:val="0"/>
            <w:vAlign w:val="top"/>
          </w:tcPr>
          <w:p w14:paraId="678D5144">
            <w:pPr>
              <w:keepNext w:val="0"/>
              <w:keepLines w:val="0"/>
              <w:pageBreakBefore w:val="0"/>
              <w:widowControl/>
              <w:tabs>
                <w:tab w:val="left" w:pos="0"/>
              </w:tabs>
              <w:kinsoku/>
              <w:wordWrap/>
              <w:overflowPunct/>
              <w:topLinePunct w:val="0"/>
              <w:autoSpaceDE/>
              <w:autoSpaceDN/>
              <w:bidi w:val="0"/>
              <w:adjustRightInd/>
              <w:snapToGrid/>
              <w:spacing w:after="0" w:line="240" w:lineRule="auto"/>
              <w:jc w:val="center"/>
              <w:textAlignment w:val="auto"/>
              <w:rPr>
                <w:rFonts w:hint="default" w:ascii="Times New Roman" w:hAnsi="Times New Roman" w:cs="Times New Roman"/>
                <w:b w:val="0"/>
                <w:bCs/>
                <w:sz w:val="28"/>
                <w:szCs w:val="28"/>
              </w:rPr>
            </w:pPr>
            <w:r>
              <w:rPr>
                <w:rFonts w:hint="default" w:ascii="Times New Roman" w:hAnsi="Times New Roman" w:cs="Times New Roman"/>
                <w:b w:val="0"/>
                <w:bCs/>
                <w:sz w:val="28"/>
                <w:szCs w:val="28"/>
              </w:rPr>
              <w:t>-</w:t>
            </w:r>
          </w:p>
        </w:tc>
      </w:tr>
      <w:tr w14:paraId="12EDE7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88" w:type="dxa"/>
            <w:noWrap w:val="0"/>
            <w:vAlign w:val="top"/>
          </w:tcPr>
          <w:p w14:paraId="6C9FB68D">
            <w:pPr>
              <w:keepNext w:val="0"/>
              <w:keepLines w:val="0"/>
              <w:pageBreakBefore w:val="0"/>
              <w:widowControl/>
              <w:tabs>
                <w:tab w:val="left" w:pos="0"/>
              </w:tabs>
              <w:kinsoku/>
              <w:wordWrap/>
              <w:overflowPunct/>
              <w:topLinePunct w:val="0"/>
              <w:autoSpaceDE/>
              <w:autoSpaceDN/>
              <w:bidi w:val="0"/>
              <w:adjustRightInd/>
              <w:snapToGrid/>
              <w:spacing w:after="0" w:line="240" w:lineRule="auto"/>
              <w:jc w:val="center"/>
              <w:textAlignment w:val="auto"/>
              <w:rPr>
                <w:rFonts w:hint="default" w:ascii="Times New Roman" w:hAnsi="Times New Roman" w:cs="Times New Roman"/>
                <w:b w:val="0"/>
                <w:bCs/>
                <w:sz w:val="28"/>
                <w:szCs w:val="28"/>
              </w:rPr>
            </w:pPr>
            <w:r>
              <w:rPr>
                <w:rFonts w:hint="default" w:ascii="Times New Roman" w:hAnsi="Times New Roman" w:cs="Times New Roman"/>
                <w:b w:val="0"/>
                <w:bCs/>
                <w:sz w:val="28"/>
                <w:szCs w:val="28"/>
              </w:rPr>
              <w:t>-практических (семинарских)</w:t>
            </w:r>
          </w:p>
        </w:tc>
        <w:tc>
          <w:tcPr>
            <w:tcW w:w="2160" w:type="dxa"/>
            <w:noWrap w:val="0"/>
            <w:vAlign w:val="center"/>
          </w:tcPr>
          <w:p w14:paraId="0238727B">
            <w:pPr>
              <w:keepNext w:val="0"/>
              <w:keepLines w:val="0"/>
              <w:pageBreakBefore w:val="0"/>
              <w:widowControl/>
              <w:tabs>
                <w:tab w:val="left" w:pos="0"/>
              </w:tabs>
              <w:kinsoku/>
              <w:wordWrap/>
              <w:overflowPunct/>
              <w:topLinePunct w:val="0"/>
              <w:autoSpaceDE/>
              <w:autoSpaceDN/>
              <w:bidi w:val="0"/>
              <w:adjustRightInd/>
              <w:snapToGrid/>
              <w:spacing w:after="0" w:line="240" w:lineRule="auto"/>
              <w:jc w:val="center"/>
              <w:textAlignment w:val="auto"/>
              <w:rPr>
                <w:rFonts w:hint="default" w:ascii="Times New Roman" w:hAnsi="Times New Roman" w:cs="Times New Roman"/>
                <w:b w:val="0"/>
                <w:bCs/>
                <w:sz w:val="28"/>
                <w:szCs w:val="28"/>
              </w:rPr>
            </w:pPr>
            <w:r>
              <w:rPr>
                <w:rFonts w:hint="default" w:ascii="Times New Roman" w:hAnsi="Times New Roman" w:cs="Times New Roman"/>
                <w:b w:val="0"/>
                <w:bCs/>
                <w:sz w:val="28"/>
                <w:szCs w:val="28"/>
              </w:rPr>
              <w:t>90</w:t>
            </w:r>
          </w:p>
        </w:tc>
        <w:tc>
          <w:tcPr>
            <w:tcW w:w="2160" w:type="dxa"/>
            <w:noWrap w:val="0"/>
            <w:vAlign w:val="center"/>
          </w:tcPr>
          <w:p w14:paraId="248F35F2">
            <w:pPr>
              <w:keepNext w:val="0"/>
              <w:keepLines w:val="0"/>
              <w:pageBreakBefore w:val="0"/>
              <w:widowControl/>
              <w:tabs>
                <w:tab w:val="left" w:pos="0"/>
              </w:tabs>
              <w:kinsoku/>
              <w:wordWrap/>
              <w:overflowPunct/>
              <w:topLinePunct w:val="0"/>
              <w:autoSpaceDE/>
              <w:autoSpaceDN/>
              <w:bidi w:val="0"/>
              <w:adjustRightInd/>
              <w:snapToGrid/>
              <w:spacing w:after="0" w:line="240" w:lineRule="auto"/>
              <w:jc w:val="center"/>
              <w:textAlignment w:val="auto"/>
              <w:rPr>
                <w:rFonts w:hint="default" w:ascii="Times New Roman" w:hAnsi="Times New Roman" w:cs="Times New Roman"/>
                <w:b w:val="0"/>
                <w:bCs/>
                <w:sz w:val="28"/>
                <w:szCs w:val="28"/>
              </w:rPr>
            </w:pPr>
            <w:r>
              <w:rPr>
                <w:rFonts w:hint="default" w:ascii="Times New Roman" w:hAnsi="Times New Roman" w:cs="Times New Roman"/>
                <w:b w:val="0"/>
                <w:bCs/>
                <w:sz w:val="28"/>
                <w:szCs w:val="28"/>
              </w:rPr>
              <w:t>6</w:t>
            </w:r>
          </w:p>
        </w:tc>
        <w:tc>
          <w:tcPr>
            <w:tcW w:w="1929" w:type="dxa"/>
            <w:noWrap w:val="0"/>
            <w:vAlign w:val="top"/>
          </w:tcPr>
          <w:p w14:paraId="36DB16B1">
            <w:pPr>
              <w:keepNext w:val="0"/>
              <w:keepLines w:val="0"/>
              <w:pageBreakBefore w:val="0"/>
              <w:widowControl/>
              <w:tabs>
                <w:tab w:val="left" w:pos="0"/>
              </w:tabs>
              <w:kinsoku/>
              <w:wordWrap/>
              <w:overflowPunct/>
              <w:topLinePunct w:val="0"/>
              <w:autoSpaceDE/>
              <w:autoSpaceDN/>
              <w:bidi w:val="0"/>
              <w:adjustRightInd/>
              <w:snapToGrid/>
              <w:spacing w:after="0" w:line="240" w:lineRule="auto"/>
              <w:jc w:val="center"/>
              <w:textAlignment w:val="auto"/>
              <w:rPr>
                <w:rFonts w:hint="default" w:ascii="Times New Roman" w:hAnsi="Times New Roman" w:cs="Times New Roman"/>
                <w:b w:val="0"/>
                <w:bCs/>
                <w:sz w:val="28"/>
                <w:szCs w:val="28"/>
              </w:rPr>
            </w:pPr>
            <w:r>
              <w:rPr>
                <w:rFonts w:hint="default" w:ascii="Times New Roman" w:hAnsi="Times New Roman" w:cs="Times New Roman"/>
                <w:b w:val="0"/>
                <w:bCs/>
                <w:sz w:val="28"/>
                <w:szCs w:val="28"/>
              </w:rPr>
              <w:t>-</w:t>
            </w:r>
          </w:p>
        </w:tc>
      </w:tr>
      <w:tr w14:paraId="198D9C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88" w:type="dxa"/>
            <w:noWrap w:val="0"/>
            <w:vAlign w:val="top"/>
          </w:tcPr>
          <w:p w14:paraId="628F53E6">
            <w:pPr>
              <w:keepNext w:val="0"/>
              <w:keepLines w:val="0"/>
              <w:pageBreakBefore w:val="0"/>
              <w:widowControl/>
              <w:tabs>
                <w:tab w:val="left" w:pos="0"/>
              </w:tabs>
              <w:kinsoku/>
              <w:wordWrap/>
              <w:overflowPunct/>
              <w:topLinePunct w:val="0"/>
              <w:autoSpaceDE/>
              <w:autoSpaceDN/>
              <w:bidi w:val="0"/>
              <w:adjustRightInd/>
              <w:snapToGrid/>
              <w:spacing w:after="0" w:line="240" w:lineRule="auto"/>
              <w:jc w:val="center"/>
              <w:textAlignment w:val="auto"/>
              <w:rPr>
                <w:rFonts w:hint="default" w:ascii="Times New Roman" w:hAnsi="Times New Roman" w:cs="Times New Roman"/>
                <w:b w:val="0"/>
                <w:bCs/>
                <w:sz w:val="28"/>
                <w:szCs w:val="28"/>
              </w:rPr>
            </w:pPr>
            <w:r>
              <w:rPr>
                <w:rFonts w:hint="default" w:ascii="Times New Roman" w:hAnsi="Times New Roman" w:cs="Times New Roman"/>
                <w:b w:val="0"/>
                <w:bCs/>
                <w:sz w:val="28"/>
                <w:szCs w:val="28"/>
              </w:rPr>
              <w:t>-лабораторных</w:t>
            </w:r>
          </w:p>
        </w:tc>
        <w:tc>
          <w:tcPr>
            <w:tcW w:w="2160" w:type="dxa"/>
            <w:noWrap w:val="0"/>
            <w:vAlign w:val="top"/>
          </w:tcPr>
          <w:p w14:paraId="3A56D0B5">
            <w:pPr>
              <w:keepNext w:val="0"/>
              <w:keepLines w:val="0"/>
              <w:pageBreakBefore w:val="0"/>
              <w:widowControl/>
              <w:tabs>
                <w:tab w:val="left" w:pos="0"/>
              </w:tabs>
              <w:kinsoku/>
              <w:wordWrap/>
              <w:overflowPunct/>
              <w:topLinePunct w:val="0"/>
              <w:autoSpaceDE/>
              <w:autoSpaceDN/>
              <w:bidi w:val="0"/>
              <w:adjustRightInd/>
              <w:snapToGrid/>
              <w:spacing w:after="0" w:line="240" w:lineRule="auto"/>
              <w:jc w:val="center"/>
              <w:textAlignment w:val="auto"/>
              <w:rPr>
                <w:rFonts w:hint="default" w:ascii="Times New Roman" w:hAnsi="Times New Roman" w:cs="Times New Roman"/>
                <w:b w:val="0"/>
                <w:bCs/>
                <w:sz w:val="28"/>
                <w:szCs w:val="28"/>
              </w:rPr>
            </w:pPr>
            <w:r>
              <w:rPr>
                <w:rFonts w:hint="default" w:ascii="Times New Roman" w:hAnsi="Times New Roman" w:cs="Times New Roman"/>
                <w:b w:val="0"/>
                <w:bCs/>
                <w:sz w:val="28"/>
                <w:szCs w:val="28"/>
              </w:rPr>
              <w:t>-</w:t>
            </w:r>
          </w:p>
        </w:tc>
        <w:tc>
          <w:tcPr>
            <w:tcW w:w="2160" w:type="dxa"/>
            <w:noWrap w:val="0"/>
            <w:vAlign w:val="top"/>
          </w:tcPr>
          <w:p w14:paraId="75528D98">
            <w:pPr>
              <w:keepNext w:val="0"/>
              <w:keepLines w:val="0"/>
              <w:pageBreakBefore w:val="0"/>
              <w:widowControl/>
              <w:tabs>
                <w:tab w:val="left" w:pos="0"/>
              </w:tabs>
              <w:kinsoku/>
              <w:wordWrap/>
              <w:overflowPunct/>
              <w:topLinePunct w:val="0"/>
              <w:autoSpaceDE/>
              <w:autoSpaceDN/>
              <w:bidi w:val="0"/>
              <w:adjustRightInd/>
              <w:snapToGrid/>
              <w:spacing w:after="0" w:line="240" w:lineRule="auto"/>
              <w:jc w:val="center"/>
              <w:textAlignment w:val="auto"/>
              <w:rPr>
                <w:rFonts w:hint="default" w:ascii="Times New Roman" w:hAnsi="Times New Roman" w:cs="Times New Roman"/>
                <w:b w:val="0"/>
                <w:bCs/>
                <w:sz w:val="28"/>
                <w:szCs w:val="28"/>
              </w:rPr>
            </w:pPr>
            <w:r>
              <w:rPr>
                <w:rFonts w:hint="default" w:ascii="Times New Roman" w:hAnsi="Times New Roman" w:cs="Times New Roman"/>
                <w:b w:val="0"/>
                <w:bCs/>
                <w:sz w:val="28"/>
                <w:szCs w:val="28"/>
              </w:rPr>
              <w:t>-</w:t>
            </w:r>
          </w:p>
        </w:tc>
        <w:tc>
          <w:tcPr>
            <w:tcW w:w="1929" w:type="dxa"/>
            <w:noWrap w:val="0"/>
            <w:vAlign w:val="top"/>
          </w:tcPr>
          <w:p w14:paraId="787A3737">
            <w:pPr>
              <w:keepNext w:val="0"/>
              <w:keepLines w:val="0"/>
              <w:pageBreakBefore w:val="0"/>
              <w:widowControl/>
              <w:tabs>
                <w:tab w:val="left" w:pos="0"/>
              </w:tabs>
              <w:kinsoku/>
              <w:wordWrap/>
              <w:overflowPunct/>
              <w:topLinePunct w:val="0"/>
              <w:autoSpaceDE/>
              <w:autoSpaceDN/>
              <w:bidi w:val="0"/>
              <w:adjustRightInd/>
              <w:snapToGrid/>
              <w:spacing w:after="0" w:line="240" w:lineRule="auto"/>
              <w:jc w:val="center"/>
              <w:textAlignment w:val="auto"/>
              <w:rPr>
                <w:rFonts w:hint="default" w:ascii="Times New Roman" w:hAnsi="Times New Roman" w:cs="Times New Roman"/>
                <w:b w:val="0"/>
                <w:bCs/>
                <w:sz w:val="28"/>
                <w:szCs w:val="28"/>
              </w:rPr>
            </w:pPr>
            <w:r>
              <w:rPr>
                <w:rFonts w:hint="default" w:ascii="Times New Roman" w:hAnsi="Times New Roman" w:cs="Times New Roman"/>
                <w:b w:val="0"/>
                <w:bCs/>
                <w:sz w:val="28"/>
                <w:szCs w:val="28"/>
              </w:rPr>
              <w:t>-</w:t>
            </w:r>
          </w:p>
        </w:tc>
      </w:tr>
      <w:tr w14:paraId="3B23A9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88" w:type="dxa"/>
            <w:noWrap w:val="0"/>
            <w:vAlign w:val="top"/>
          </w:tcPr>
          <w:p w14:paraId="63C07788">
            <w:pPr>
              <w:keepNext w:val="0"/>
              <w:keepLines w:val="0"/>
              <w:pageBreakBefore w:val="0"/>
              <w:widowControl/>
              <w:tabs>
                <w:tab w:val="left" w:pos="0"/>
              </w:tabs>
              <w:kinsoku/>
              <w:wordWrap/>
              <w:overflowPunct/>
              <w:topLinePunct w:val="0"/>
              <w:autoSpaceDE/>
              <w:autoSpaceDN/>
              <w:bidi w:val="0"/>
              <w:adjustRightInd/>
              <w:snapToGrid/>
              <w:spacing w:after="0" w:line="240" w:lineRule="auto"/>
              <w:jc w:val="center"/>
              <w:textAlignment w:val="auto"/>
              <w:rPr>
                <w:rFonts w:hint="default" w:ascii="Times New Roman" w:hAnsi="Times New Roman" w:cs="Times New Roman"/>
                <w:b w:val="0"/>
                <w:bCs/>
                <w:sz w:val="28"/>
                <w:szCs w:val="28"/>
              </w:rPr>
            </w:pPr>
            <w:r>
              <w:rPr>
                <w:rFonts w:hint="default" w:ascii="Times New Roman" w:hAnsi="Times New Roman" w:cs="Times New Roman"/>
                <w:b w:val="0"/>
                <w:bCs/>
                <w:sz w:val="28"/>
                <w:szCs w:val="28"/>
              </w:rPr>
              <w:t>- контактной работы</w:t>
            </w:r>
          </w:p>
        </w:tc>
        <w:tc>
          <w:tcPr>
            <w:tcW w:w="2160" w:type="dxa"/>
            <w:noWrap w:val="0"/>
            <w:vAlign w:val="top"/>
          </w:tcPr>
          <w:p w14:paraId="7B848A08">
            <w:pPr>
              <w:keepNext w:val="0"/>
              <w:keepLines w:val="0"/>
              <w:pageBreakBefore w:val="0"/>
              <w:widowControl/>
              <w:tabs>
                <w:tab w:val="left" w:pos="0"/>
              </w:tabs>
              <w:kinsoku/>
              <w:wordWrap/>
              <w:overflowPunct/>
              <w:topLinePunct w:val="0"/>
              <w:autoSpaceDE/>
              <w:autoSpaceDN/>
              <w:bidi w:val="0"/>
              <w:adjustRightInd/>
              <w:snapToGrid/>
              <w:spacing w:after="0" w:line="240" w:lineRule="auto"/>
              <w:jc w:val="center"/>
              <w:textAlignment w:val="auto"/>
              <w:rPr>
                <w:rFonts w:hint="default" w:ascii="Times New Roman" w:hAnsi="Times New Roman" w:cs="Times New Roman"/>
                <w:b w:val="0"/>
                <w:bCs/>
                <w:sz w:val="28"/>
                <w:szCs w:val="28"/>
              </w:rPr>
            </w:pPr>
            <w:r>
              <w:rPr>
                <w:rFonts w:hint="default" w:ascii="Times New Roman" w:hAnsi="Times New Roman" w:cs="Times New Roman"/>
                <w:b w:val="0"/>
                <w:bCs/>
                <w:sz w:val="28"/>
                <w:szCs w:val="28"/>
              </w:rPr>
              <w:t>-</w:t>
            </w:r>
          </w:p>
        </w:tc>
        <w:tc>
          <w:tcPr>
            <w:tcW w:w="2160" w:type="dxa"/>
            <w:noWrap w:val="0"/>
            <w:vAlign w:val="top"/>
          </w:tcPr>
          <w:p w14:paraId="4A695D2A">
            <w:pPr>
              <w:keepNext w:val="0"/>
              <w:keepLines w:val="0"/>
              <w:pageBreakBefore w:val="0"/>
              <w:widowControl/>
              <w:tabs>
                <w:tab w:val="left" w:pos="0"/>
              </w:tabs>
              <w:kinsoku/>
              <w:wordWrap/>
              <w:overflowPunct/>
              <w:topLinePunct w:val="0"/>
              <w:autoSpaceDE/>
              <w:autoSpaceDN/>
              <w:bidi w:val="0"/>
              <w:adjustRightInd/>
              <w:snapToGrid/>
              <w:spacing w:after="0" w:line="240" w:lineRule="auto"/>
              <w:jc w:val="center"/>
              <w:textAlignment w:val="auto"/>
              <w:rPr>
                <w:rFonts w:hint="default" w:ascii="Times New Roman" w:hAnsi="Times New Roman" w:cs="Times New Roman"/>
                <w:b w:val="0"/>
                <w:bCs/>
                <w:sz w:val="28"/>
                <w:szCs w:val="28"/>
              </w:rPr>
            </w:pPr>
            <w:r>
              <w:rPr>
                <w:rFonts w:hint="default" w:ascii="Times New Roman" w:hAnsi="Times New Roman" w:cs="Times New Roman"/>
                <w:b w:val="0"/>
                <w:bCs/>
                <w:sz w:val="28"/>
                <w:szCs w:val="28"/>
              </w:rPr>
              <w:t>-</w:t>
            </w:r>
          </w:p>
        </w:tc>
        <w:tc>
          <w:tcPr>
            <w:tcW w:w="1929" w:type="dxa"/>
            <w:noWrap w:val="0"/>
            <w:vAlign w:val="top"/>
          </w:tcPr>
          <w:p w14:paraId="1F01DBD4">
            <w:pPr>
              <w:keepNext w:val="0"/>
              <w:keepLines w:val="0"/>
              <w:pageBreakBefore w:val="0"/>
              <w:widowControl/>
              <w:tabs>
                <w:tab w:val="left" w:pos="0"/>
              </w:tabs>
              <w:kinsoku/>
              <w:wordWrap/>
              <w:overflowPunct/>
              <w:topLinePunct w:val="0"/>
              <w:autoSpaceDE/>
              <w:autoSpaceDN/>
              <w:bidi w:val="0"/>
              <w:adjustRightInd/>
              <w:snapToGrid/>
              <w:spacing w:after="0" w:line="240" w:lineRule="auto"/>
              <w:jc w:val="center"/>
              <w:textAlignment w:val="auto"/>
              <w:rPr>
                <w:rFonts w:hint="default" w:ascii="Times New Roman" w:hAnsi="Times New Roman" w:cs="Times New Roman"/>
                <w:b w:val="0"/>
                <w:bCs/>
                <w:sz w:val="28"/>
                <w:szCs w:val="28"/>
              </w:rPr>
            </w:pPr>
            <w:r>
              <w:rPr>
                <w:rFonts w:hint="default" w:ascii="Times New Roman" w:hAnsi="Times New Roman" w:cs="Times New Roman"/>
                <w:b w:val="0"/>
                <w:bCs/>
                <w:sz w:val="28"/>
                <w:szCs w:val="28"/>
              </w:rPr>
              <w:t>-</w:t>
            </w:r>
          </w:p>
        </w:tc>
      </w:tr>
      <w:tr w14:paraId="615FA7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88" w:type="dxa"/>
            <w:noWrap w:val="0"/>
            <w:vAlign w:val="top"/>
          </w:tcPr>
          <w:p w14:paraId="2569099F">
            <w:pPr>
              <w:keepNext w:val="0"/>
              <w:keepLines w:val="0"/>
              <w:pageBreakBefore w:val="0"/>
              <w:widowControl/>
              <w:tabs>
                <w:tab w:val="left" w:pos="0"/>
              </w:tabs>
              <w:kinsoku/>
              <w:wordWrap/>
              <w:overflowPunct/>
              <w:topLinePunct w:val="0"/>
              <w:autoSpaceDE/>
              <w:autoSpaceDN/>
              <w:bidi w:val="0"/>
              <w:adjustRightInd/>
              <w:snapToGrid/>
              <w:spacing w:after="0"/>
              <w:jc w:val="center"/>
              <w:textAlignment w:val="auto"/>
              <w:rPr>
                <w:rFonts w:hint="default" w:ascii="Times New Roman" w:hAnsi="Times New Roman" w:cs="Times New Roman"/>
                <w:b w:val="0"/>
                <w:bCs/>
                <w:sz w:val="28"/>
                <w:szCs w:val="28"/>
              </w:rPr>
            </w:pPr>
            <w:r>
              <w:rPr>
                <w:rFonts w:hint="default" w:ascii="Times New Roman" w:hAnsi="Times New Roman" w:cs="Times New Roman"/>
                <w:b w:val="0"/>
                <w:bCs/>
                <w:sz w:val="28"/>
                <w:szCs w:val="28"/>
              </w:rPr>
              <w:t>- самостоятельной работы</w:t>
            </w:r>
          </w:p>
        </w:tc>
        <w:tc>
          <w:tcPr>
            <w:tcW w:w="2160" w:type="dxa"/>
            <w:noWrap w:val="0"/>
            <w:vAlign w:val="center"/>
          </w:tcPr>
          <w:p w14:paraId="22E8C85A">
            <w:pPr>
              <w:keepNext w:val="0"/>
              <w:keepLines w:val="0"/>
              <w:pageBreakBefore w:val="0"/>
              <w:widowControl/>
              <w:tabs>
                <w:tab w:val="left" w:pos="0"/>
              </w:tabs>
              <w:kinsoku/>
              <w:wordWrap/>
              <w:overflowPunct/>
              <w:topLinePunct w:val="0"/>
              <w:autoSpaceDE/>
              <w:autoSpaceDN/>
              <w:bidi w:val="0"/>
              <w:adjustRightInd/>
              <w:snapToGrid/>
              <w:spacing w:after="0"/>
              <w:jc w:val="center"/>
              <w:textAlignment w:val="auto"/>
              <w:rPr>
                <w:rFonts w:hint="default" w:ascii="Times New Roman" w:hAnsi="Times New Roman" w:cs="Times New Roman"/>
                <w:b w:val="0"/>
                <w:bCs/>
                <w:sz w:val="28"/>
                <w:szCs w:val="28"/>
              </w:rPr>
            </w:pPr>
            <w:r>
              <w:rPr>
                <w:rFonts w:hint="default" w:ascii="Times New Roman" w:hAnsi="Times New Roman" w:cs="Times New Roman"/>
                <w:b w:val="0"/>
                <w:bCs/>
                <w:sz w:val="28"/>
                <w:szCs w:val="28"/>
              </w:rPr>
              <w:t>24</w:t>
            </w:r>
          </w:p>
        </w:tc>
        <w:tc>
          <w:tcPr>
            <w:tcW w:w="2160" w:type="dxa"/>
            <w:noWrap w:val="0"/>
            <w:vAlign w:val="center"/>
          </w:tcPr>
          <w:p w14:paraId="44B2BB29">
            <w:pPr>
              <w:keepNext w:val="0"/>
              <w:keepLines w:val="0"/>
              <w:pageBreakBefore w:val="0"/>
              <w:widowControl/>
              <w:tabs>
                <w:tab w:val="left" w:pos="0"/>
              </w:tabs>
              <w:kinsoku/>
              <w:wordWrap/>
              <w:overflowPunct/>
              <w:topLinePunct w:val="0"/>
              <w:autoSpaceDE/>
              <w:autoSpaceDN/>
              <w:bidi w:val="0"/>
              <w:adjustRightInd/>
              <w:snapToGrid/>
              <w:spacing w:after="0"/>
              <w:jc w:val="center"/>
              <w:textAlignment w:val="auto"/>
              <w:rPr>
                <w:rFonts w:hint="default" w:ascii="Times New Roman" w:hAnsi="Times New Roman" w:cs="Times New Roman"/>
                <w:b w:val="0"/>
                <w:bCs/>
                <w:sz w:val="28"/>
                <w:szCs w:val="28"/>
              </w:rPr>
            </w:pPr>
            <w:r>
              <w:rPr>
                <w:rFonts w:hint="default" w:ascii="Times New Roman" w:hAnsi="Times New Roman" w:cs="Times New Roman"/>
                <w:b w:val="0"/>
                <w:bCs/>
                <w:sz w:val="28"/>
                <w:szCs w:val="28"/>
              </w:rPr>
              <w:t>134</w:t>
            </w:r>
          </w:p>
        </w:tc>
        <w:tc>
          <w:tcPr>
            <w:tcW w:w="1929" w:type="dxa"/>
            <w:noWrap w:val="0"/>
            <w:vAlign w:val="top"/>
          </w:tcPr>
          <w:p w14:paraId="4C84E3CA">
            <w:pPr>
              <w:keepNext w:val="0"/>
              <w:keepLines w:val="0"/>
              <w:pageBreakBefore w:val="0"/>
              <w:widowControl/>
              <w:tabs>
                <w:tab w:val="left" w:pos="0"/>
              </w:tabs>
              <w:kinsoku/>
              <w:wordWrap/>
              <w:overflowPunct/>
              <w:topLinePunct w:val="0"/>
              <w:autoSpaceDE/>
              <w:autoSpaceDN/>
              <w:bidi w:val="0"/>
              <w:adjustRightInd/>
              <w:snapToGrid/>
              <w:spacing w:after="0"/>
              <w:jc w:val="center"/>
              <w:textAlignment w:val="auto"/>
              <w:rPr>
                <w:rFonts w:hint="default" w:ascii="Times New Roman" w:hAnsi="Times New Roman" w:cs="Times New Roman"/>
                <w:b w:val="0"/>
                <w:bCs/>
                <w:sz w:val="28"/>
                <w:szCs w:val="28"/>
              </w:rPr>
            </w:pPr>
            <w:r>
              <w:rPr>
                <w:rFonts w:hint="default" w:ascii="Times New Roman" w:hAnsi="Times New Roman" w:cs="Times New Roman"/>
                <w:b w:val="0"/>
                <w:bCs/>
                <w:sz w:val="28"/>
                <w:szCs w:val="28"/>
              </w:rPr>
              <w:t>-</w:t>
            </w:r>
          </w:p>
        </w:tc>
      </w:tr>
    </w:tbl>
    <w:p w14:paraId="341F435B">
      <w:pPr>
        <w:tabs>
          <w:tab w:val="left" w:pos="0"/>
        </w:tabs>
        <w:jc w:val="center"/>
        <w:rPr>
          <w:b/>
          <w:sz w:val="28"/>
          <w:szCs w:val="28"/>
        </w:rPr>
      </w:pPr>
    </w:p>
    <w:p w14:paraId="10BE3BC1">
      <w:pPr>
        <w:tabs>
          <w:tab w:val="left" w:pos="2295"/>
        </w:tabs>
        <w:ind w:firstLine="540"/>
        <w:jc w:val="center"/>
        <w:rPr>
          <w:rFonts w:hint="default" w:ascii="Times New Roman" w:hAnsi="Times New Roman" w:cs="Times New Roman"/>
          <w:b/>
        </w:rPr>
      </w:pPr>
      <w:r>
        <w:rPr>
          <w:rFonts w:hint="default" w:ascii="Times New Roman" w:hAnsi="Times New Roman" w:cs="Times New Roman"/>
          <w:b/>
          <w:sz w:val="28"/>
          <w:szCs w:val="28"/>
        </w:rPr>
        <w:t>1.2. Перечень компетенций, формируемых дисциплиной</w:t>
      </w:r>
    </w:p>
    <w:p w14:paraId="6BA4708E">
      <w:pPr>
        <w:jc w:val="center"/>
        <w:rPr>
          <w:rFonts w:hint="default" w:ascii="Times New Roman" w:hAnsi="Times New Roman" w:cs="Times New Roman"/>
          <w:sz w:val="28"/>
          <w:szCs w:val="28"/>
        </w:rPr>
      </w:pPr>
      <w:r>
        <w:rPr>
          <w:rFonts w:hint="default" w:ascii="Times New Roman" w:hAnsi="Times New Roman" w:cs="Times New Roman"/>
          <w:sz w:val="28"/>
          <w:szCs w:val="28"/>
        </w:rPr>
        <w:t>«</w:t>
      </w:r>
      <w:r>
        <w:rPr>
          <w:rFonts w:hint="default" w:ascii="Times New Roman" w:hAnsi="Times New Roman" w:cs="Times New Roman"/>
          <w:sz w:val="28"/>
          <w:szCs w:val="28"/>
          <w:lang w:val="ru-RU"/>
        </w:rPr>
        <w:t>Специальная психология</w:t>
      </w:r>
      <w:r>
        <w:rPr>
          <w:rFonts w:hint="default" w:ascii="Times New Roman" w:hAnsi="Times New Roman" w:cs="Times New Roman"/>
          <w:sz w:val="28"/>
          <w:szCs w:val="28"/>
        </w:rPr>
        <w:t>»</w:t>
      </w:r>
    </w:p>
    <w:p w14:paraId="4AA347C0">
      <w:pPr>
        <w:widowControl w:val="0"/>
        <w:spacing w:after="0" w:line="240" w:lineRule="auto"/>
        <w:ind w:firstLine="709"/>
        <w:jc w:val="both"/>
        <w:rPr>
          <w:rFonts w:ascii="Times New Roman" w:hAnsi="Times New Roman"/>
          <w:bCs/>
          <w:sz w:val="24"/>
          <w:szCs w:val="24"/>
          <w:lang w:eastAsia="ru-RU"/>
        </w:rPr>
      </w:pPr>
      <w:r>
        <w:rPr>
          <w:rFonts w:ascii="Times New Roman" w:hAnsi="Times New Roman"/>
          <w:bCs/>
          <w:sz w:val="24"/>
          <w:szCs w:val="24"/>
          <w:lang w:eastAsia="ru-RU"/>
        </w:rPr>
        <w:t xml:space="preserve">Выпускник программы  бакалавриата  должен обладать </w:t>
      </w:r>
    </w:p>
    <w:p w14:paraId="2A448F82">
      <w:pPr>
        <w:widowControl w:val="0"/>
        <w:spacing w:after="0" w:line="240" w:lineRule="auto"/>
        <w:ind w:firstLine="709"/>
        <w:jc w:val="both"/>
        <w:rPr>
          <w:rFonts w:ascii="Times New Roman" w:hAnsi="Times New Roman"/>
          <w:bCs/>
          <w:sz w:val="24"/>
          <w:szCs w:val="24"/>
          <w:lang w:eastAsia="ru-RU"/>
        </w:rPr>
      </w:pPr>
      <w:r>
        <w:rPr>
          <w:rFonts w:ascii="Times New Roman" w:hAnsi="Times New Roman"/>
          <w:bCs/>
          <w:sz w:val="24"/>
          <w:szCs w:val="24"/>
          <w:lang w:eastAsia="ru-RU"/>
        </w:rPr>
        <w:t xml:space="preserve">общекультурными компетенциями (ОК): </w:t>
      </w:r>
    </w:p>
    <w:p w14:paraId="72A3758E">
      <w:pPr>
        <w:widowControl w:val="0"/>
        <w:spacing w:after="0" w:line="240" w:lineRule="auto"/>
        <w:ind w:firstLine="709"/>
        <w:jc w:val="both"/>
        <w:rPr>
          <w:rFonts w:ascii="Times New Roman" w:hAnsi="Times New Roman"/>
          <w:bCs/>
          <w:sz w:val="24"/>
          <w:szCs w:val="24"/>
          <w:lang w:eastAsia="ru-RU"/>
        </w:rPr>
      </w:pPr>
      <w:r>
        <w:rPr>
          <w:rFonts w:ascii="Times New Roman" w:hAnsi="Times New Roman"/>
          <w:bCs/>
          <w:sz w:val="24"/>
          <w:szCs w:val="24"/>
          <w:lang w:eastAsia="ru-RU"/>
        </w:rPr>
        <w:t xml:space="preserve">способностью и готовностью: </w:t>
      </w:r>
    </w:p>
    <w:p w14:paraId="1AC860A5">
      <w:pPr>
        <w:widowControl w:val="0"/>
        <w:spacing w:after="0" w:line="240" w:lineRule="auto"/>
        <w:ind w:firstLine="709"/>
        <w:jc w:val="both"/>
        <w:rPr>
          <w:rFonts w:ascii="Times New Roman" w:hAnsi="Times New Roman"/>
          <w:bCs/>
          <w:sz w:val="24"/>
          <w:szCs w:val="24"/>
          <w:lang w:eastAsia="ru-RU"/>
        </w:rPr>
      </w:pPr>
      <w:r>
        <w:rPr>
          <w:rFonts w:ascii="Times New Roman" w:hAnsi="Times New Roman"/>
          <w:bCs/>
          <w:sz w:val="24"/>
          <w:szCs w:val="24"/>
          <w:lang w:eastAsia="ru-RU"/>
        </w:rPr>
        <w:t>–</w:t>
      </w:r>
      <w:r>
        <w:rPr>
          <w:rFonts w:ascii="Times New Roman" w:hAnsi="Times New Roman"/>
          <w:bCs/>
          <w:sz w:val="24"/>
          <w:szCs w:val="24"/>
          <w:lang w:eastAsia="ru-RU"/>
        </w:rPr>
        <w:tab/>
      </w:r>
      <w:r>
        <w:rPr>
          <w:rFonts w:ascii="Times New Roman" w:hAnsi="Times New Roman"/>
          <w:bCs/>
          <w:sz w:val="24"/>
          <w:szCs w:val="24"/>
          <w:lang w:eastAsia="ru-RU"/>
        </w:rPr>
        <w:t xml:space="preserve">работать в коллективе, толерантно воспринимая социальные, этнические,  профессиональные и культурные различия (ОК-6); </w:t>
      </w:r>
    </w:p>
    <w:p w14:paraId="03AE6866">
      <w:pPr>
        <w:widowControl w:val="0"/>
        <w:spacing w:after="0" w:line="240" w:lineRule="auto"/>
        <w:ind w:firstLine="709"/>
        <w:jc w:val="both"/>
        <w:rPr>
          <w:rFonts w:ascii="Times New Roman" w:hAnsi="Times New Roman"/>
          <w:bCs/>
          <w:sz w:val="24"/>
          <w:szCs w:val="24"/>
          <w:lang w:eastAsia="ru-RU"/>
        </w:rPr>
      </w:pPr>
      <w:r>
        <w:rPr>
          <w:rFonts w:ascii="Times New Roman" w:hAnsi="Times New Roman"/>
          <w:bCs/>
          <w:sz w:val="24"/>
          <w:szCs w:val="24"/>
          <w:lang w:eastAsia="ru-RU"/>
        </w:rPr>
        <w:t>–</w:t>
      </w:r>
      <w:r>
        <w:rPr>
          <w:rFonts w:ascii="Times New Roman" w:hAnsi="Times New Roman"/>
          <w:bCs/>
          <w:sz w:val="24"/>
          <w:szCs w:val="24"/>
          <w:lang w:eastAsia="ru-RU"/>
        </w:rPr>
        <w:tab/>
      </w:r>
      <w:r>
        <w:rPr>
          <w:rFonts w:ascii="Times New Roman" w:hAnsi="Times New Roman"/>
          <w:bCs/>
          <w:sz w:val="24"/>
          <w:szCs w:val="24"/>
          <w:lang w:eastAsia="ru-RU"/>
        </w:rPr>
        <w:t xml:space="preserve">способностью использовать приемы первой помощи, методы защиты в условиях чрезвычайных ситуаций (ОК-9). </w:t>
      </w:r>
    </w:p>
    <w:p w14:paraId="20EC9ECA">
      <w:pPr>
        <w:widowControl w:val="0"/>
        <w:spacing w:after="0" w:line="240" w:lineRule="auto"/>
        <w:ind w:firstLine="709"/>
        <w:jc w:val="both"/>
        <w:rPr>
          <w:rFonts w:ascii="Times New Roman" w:hAnsi="Times New Roman"/>
          <w:bCs/>
          <w:sz w:val="24"/>
          <w:szCs w:val="24"/>
          <w:lang w:eastAsia="ru-RU"/>
        </w:rPr>
      </w:pPr>
      <w:r>
        <w:rPr>
          <w:rFonts w:ascii="Times New Roman" w:hAnsi="Times New Roman"/>
          <w:bCs/>
          <w:sz w:val="24"/>
          <w:szCs w:val="24"/>
          <w:lang w:eastAsia="ru-RU"/>
        </w:rPr>
        <w:t xml:space="preserve">профессиональными компетенциями (ПК): </w:t>
      </w:r>
    </w:p>
    <w:p w14:paraId="0519313E">
      <w:pPr>
        <w:widowControl w:val="0"/>
        <w:spacing w:after="0" w:line="240" w:lineRule="auto"/>
        <w:ind w:firstLine="709"/>
        <w:jc w:val="both"/>
        <w:rPr>
          <w:rFonts w:ascii="Times New Roman" w:hAnsi="Times New Roman"/>
          <w:bCs/>
          <w:sz w:val="24"/>
          <w:szCs w:val="24"/>
          <w:lang w:eastAsia="ru-RU"/>
        </w:rPr>
      </w:pPr>
      <w:r>
        <w:rPr>
          <w:rFonts w:ascii="Times New Roman" w:hAnsi="Times New Roman"/>
          <w:bCs/>
          <w:sz w:val="24"/>
          <w:szCs w:val="24"/>
          <w:lang w:eastAsia="ru-RU"/>
        </w:rPr>
        <w:t xml:space="preserve">в практической деятельности: </w:t>
      </w:r>
    </w:p>
    <w:p w14:paraId="51734D3D">
      <w:pPr>
        <w:widowControl w:val="0"/>
        <w:spacing w:after="0" w:line="240" w:lineRule="auto"/>
        <w:ind w:firstLine="709"/>
        <w:jc w:val="both"/>
        <w:rPr>
          <w:rFonts w:ascii="Times New Roman" w:hAnsi="Times New Roman"/>
          <w:bCs/>
          <w:sz w:val="24"/>
          <w:szCs w:val="24"/>
          <w:lang w:eastAsia="ru-RU"/>
        </w:rPr>
      </w:pPr>
      <w:r>
        <w:rPr>
          <w:rFonts w:ascii="Times New Roman" w:hAnsi="Times New Roman"/>
          <w:bCs/>
          <w:sz w:val="24"/>
          <w:szCs w:val="24"/>
          <w:lang w:eastAsia="ru-RU"/>
        </w:rPr>
        <w:t xml:space="preserve">способностью и готовностью к:  </w:t>
      </w:r>
    </w:p>
    <w:p w14:paraId="42B4EE1A">
      <w:pPr>
        <w:widowControl w:val="0"/>
        <w:spacing w:after="0" w:line="240" w:lineRule="auto"/>
        <w:ind w:firstLine="709"/>
        <w:jc w:val="both"/>
        <w:rPr>
          <w:rFonts w:ascii="Times New Roman" w:hAnsi="Times New Roman"/>
          <w:bCs/>
          <w:sz w:val="24"/>
          <w:szCs w:val="24"/>
          <w:lang w:eastAsia="ru-RU"/>
        </w:rPr>
      </w:pPr>
      <w:r>
        <w:rPr>
          <w:rFonts w:ascii="Times New Roman" w:hAnsi="Times New Roman"/>
          <w:bCs/>
          <w:sz w:val="24"/>
          <w:szCs w:val="24"/>
          <w:lang w:eastAsia="ru-RU"/>
        </w:rPr>
        <w:t>–</w:t>
      </w:r>
      <w:r>
        <w:rPr>
          <w:rFonts w:ascii="Times New Roman" w:hAnsi="Times New Roman"/>
          <w:bCs/>
          <w:sz w:val="24"/>
          <w:szCs w:val="24"/>
          <w:lang w:eastAsia="ru-RU"/>
        </w:rPr>
        <w:tab/>
      </w:r>
      <w:r>
        <w:rPr>
          <w:rFonts w:ascii="Times New Roman" w:hAnsi="Times New Roman"/>
          <w:bCs/>
          <w:sz w:val="24"/>
          <w:szCs w:val="24"/>
          <w:lang w:eastAsia="ru-RU"/>
        </w:rPr>
        <w:t xml:space="preserve">осуществлению стандартных базовых процедур оказания индивиду, группе, организации психологической помощи с использованием традиционных методов и технологий (ПК-3); </w:t>
      </w:r>
    </w:p>
    <w:p w14:paraId="7FF798A4">
      <w:pPr>
        <w:widowControl w:val="0"/>
        <w:spacing w:after="0" w:line="240" w:lineRule="auto"/>
        <w:ind w:firstLine="709"/>
        <w:jc w:val="both"/>
        <w:rPr>
          <w:rFonts w:ascii="Times New Roman" w:hAnsi="Times New Roman"/>
          <w:bCs/>
          <w:sz w:val="24"/>
          <w:szCs w:val="24"/>
          <w:lang w:eastAsia="ru-RU"/>
        </w:rPr>
      </w:pPr>
      <w:r>
        <w:rPr>
          <w:rFonts w:ascii="Times New Roman" w:hAnsi="Times New Roman"/>
          <w:bCs/>
          <w:sz w:val="24"/>
          <w:szCs w:val="24"/>
          <w:lang w:eastAsia="ru-RU"/>
        </w:rPr>
        <w:t>–</w:t>
      </w:r>
      <w:r>
        <w:rPr>
          <w:rFonts w:ascii="Times New Roman" w:hAnsi="Times New Roman"/>
          <w:bCs/>
          <w:sz w:val="24"/>
          <w:szCs w:val="24"/>
          <w:lang w:eastAsia="ru-RU"/>
        </w:rPr>
        <w:tab/>
      </w:r>
      <w:r>
        <w:rPr>
          <w:rFonts w:ascii="Times New Roman" w:hAnsi="Times New Roman"/>
          <w:bCs/>
          <w:sz w:val="24"/>
          <w:szCs w:val="24"/>
          <w:lang w:eastAsia="ru-RU"/>
        </w:rPr>
        <w:t xml:space="preserve">выявлению специфики психического функционирования человека с учетом особенностей возрастных этапов, кризисов развития и факторов риска, его принадлежности к гендерной, этнической, профессиональной и другим социальным группам (ПК-4); </w:t>
      </w:r>
    </w:p>
    <w:p w14:paraId="28946C72">
      <w:pPr>
        <w:widowControl w:val="0"/>
        <w:spacing w:after="0" w:line="240" w:lineRule="auto"/>
        <w:ind w:firstLine="709"/>
        <w:jc w:val="both"/>
        <w:rPr>
          <w:rFonts w:ascii="Times New Roman" w:hAnsi="Times New Roman"/>
          <w:bCs/>
          <w:sz w:val="24"/>
          <w:szCs w:val="24"/>
          <w:lang w:eastAsia="ru-RU"/>
        </w:rPr>
      </w:pPr>
      <w:r>
        <w:rPr>
          <w:rFonts w:ascii="Times New Roman" w:hAnsi="Times New Roman"/>
          <w:bCs/>
          <w:sz w:val="24"/>
          <w:szCs w:val="24"/>
          <w:lang w:eastAsia="ru-RU"/>
        </w:rPr>
        <w:t>–</w:t>
      </w:r>
      <w:r>
        <w:rPr>
          <w:rFonts w:ascii="Times New Roman" w:hAnsi="Times New Roman"/>
          <w:bCs/>
          <w:sz w:val="24"/>
          <w:szCs w:val="24"/>
          <w:lang w:eastAsia="ru-RU"/>
        </w:rPr>
        <w:tab/>
      </w:r>
      <w:r>
        <w:rPr>
          <w:rFonts w:ascii="Times New Roman" w:hAnsi="Times New Roman"/>
          <w:bCs/>
          <w:sz w:val="24"/>
          <w:szCs w:val="24"/>
          <w:lang w:eastAsia="ru-RU"/>
        </w:rPr>
        <w:t xml:space="preserve">психологической диагностике, прогнозированию изменений и динамики уровня развития познавательной и мотивационно-волевой сферы, самосознания, психомоторики, способностей, характера, темперамента, функциональных состояний, личностных черт и акцентуаций в норме и при психических отклонениях с целью гармонизации психического функционирования человека (ПК-5); </w:t>
      </w:r>
    </w:p>
    <w:p w14:paraId="700770EE">
      <w:pPr>
        <w:widowControl w:val="0"/>
        <w:spacing w:after="0" w:line="240" w:lineRule="auto"/>
        <w:ind w:firstLine="709"/>
        <w:jc w:val="both"/>
        <w:rPr>
          <w:rFonts w:ascii="Times New Roman" w:hAnsi="Times New Roman"/>
          <w:bCs/>
          <w:sz w:val="24"/>
          <w:szCs w:val="24"/>
          <w:lang w:eastAsia="ru-RU"/>
        </w:rPr>
      </w:pPr>
      <w:r>
        <w:rPr>
          <w:rFonts w:ascii="Times New Roman" w:hAnsi="Times New Roman"/>
          <w:bCs/>
          <w:sz w:val="24"/>
          <w:szCs w:val="24"/>
          <w:lang w:eastAsia="ru-RU"/>
        </w:rPr>
        <w:t xml:space="preserve">в научно-исследовательской деятельности:  </w:t>
      </w:r>
    </w:p>
    <w:p w14:paraId="12F0333B">
      <w:pPr>
        <w:widowControl w:val="0"/>
        <w:spacing w:after="0" w:line="240" w:lineRule="auto"/>
        <w:ind w:firstLine="709"/>
        <w:jc w:val="both"/>
        <w:rPr>
          <w:rFonts w:ascii="Times New Roman" w:hAnsi="Times New Roman"/>
          <w:bCs/>
          <w:sz w:val="24"/>
          <w:szCs w:val="24"/>
          <w:lang w:eastAsia="ru-RU"/>
        </w:rPr>
      </w:pPr>
      <w:r>
        <w:rPr>
          <w:rFonts w:ascii="Times New Roman" w:hAnsi="Times New Roman"/>
          <w:bCs/>
          <w:sz w:val="24"/>
          <w:szCs w:val="24"/>
          <w:lang w:eastAsia="ru-RU"/>
        </w:rPr>
        <w:t xml:space="preserve">способностью и готовностью к:  </w:t>
      </w:r>
    </w:p>
    <w:p w14:paraId="19FD0E0C">
      <w:pPr>
        <w:widowControl w:val="0"/>
        <w:spacing w:after="0" w:line="240" w:lineRule="auto"/>
        <w:ind w:firstLine="709"/>
        <w:jc w:val="both"/>
        <w:rPr>
          <w:rFonts w:ascii="Times New Roman" w:hAnsi="Times New Roman"/>
          <w:bCs/>
          <w:sz w:val="24"/>
          <w:szCs w:val="24"/>
          <w:lang w:eastAsia="ru-RU"/>
        </w:rPr>
      </w:pPr>
      <w:r>
        <w:rPr>
          <w:rFonts w:ascii="Times New Roman" w:hAnsi="Times New Roman"/>
          <w:bCs/>
          <w:sz w:val="24"/>
          <w:szCs w:val="24"/>
          <w:lang w:eastAsia="ru-RU"/>
        </w:rPr>
        <w:t>–</w:t>
      </w:r>
      <w:r>
        <w:rPr>
          <w:rFonts w:ascii="Times New Roman" w:hAnsi="Times New Roman"/>
          <w:bCs/>
          <w:sz w:val="24"/>
          <w:szCs w:val="24"/>
          <w:lang w:eastAsia="ru-RU"/>
        </w:rPr>
        <w:tab/>
      </w:r>
      <w:r>
        <w:rPr>
          <w:rFonts w:ascii="Times New Roman" w:hAnsi="Times New Roman"/>
          <w:bCs/>
          <w:sz w:val="24"/>
          <w:szCs w:val="24"/>
          <w:lang w:eastAsia="ru-RU"/>
        </w:rPr>
        <w:t xml:space="preserve">реализации базовых процедур анализа проблем человека, социализации индивида, профессиональной и образовательной деятельности, функционированию людей с ограниченными возможностями, в том числе и при различных заболеваниях (ПК-9); </w:t>
      </w:r>
    </w:p>
    <w:p w14:paraId="4AB9B612">
      <w:pPr>
        <w:widowControl w:val="0"/>
        <w:spacing w:after="0" w:line="240" w:lineRule="auto"/>
        <w:ind w:firstLine="709"/>
        <w:jc w:val="both"/>
        <w:rPr>
          <w:rFonts w:ascii="Times New Roman" w:hAnsi="Times New Roman"/>
          <w:bCs/>
          <w:sz w:val="24"/>
          <w:szCs w:val="24"/>
          <w:lang w:eastAsia="ru-RU"/>
        </w:rPr>
      </w:pPr>
      <w:r>
        <w:rPr>
          <w:rFonts w:ascii="Times New Roman" w:hAnsi="Times New Roman"/>
          <w:bCs/>
          <w:sz w:val="24"/>
          <w:szCs w:val="24"/>
          <w:lang w:eastAsia="ru-RU"/>
        </w:rPr>
        <w:t xml:space="preserve">в педагогической деятельности:  </w:t>
      </w:r>
    </w:p>
    <w:p w14:paraId="4FB19104">
      <w:pPr>
        <w:widowControl w:val="0"/>
        <w:spacing w:after="0" w:line="240" w:lineRule="auto"/>
        <w:ind w:firstLine="709"/>
        <w:jc w:val="both"/>
        <w:rPr>
          <w:rFonts w:ascii="Times New Roman" w:hAnsi="Times New Roman"/>
          <w:bCs/>
          <w:sz w:val="24"/>
          <w:szCs w:val="24"/>
          <w:lang w:eastAsia="ru-RU"/>
        </w:rPr>
      </w:pPr>
      <w:r>
        <w:rPr>
          <w:rFonts w:ascii="Times New Roman" w:hAnsi="Times New Roman"/>
          <w:bCs/>
          <w:sz w:val="24"/>
          <w:szCs w:val="24"/>
          <w:lang w:eastAsia="ru-RU"/>
        </w:rPr>
        <w:t xml:space="preserve">способностью и готовностью к: </w:t>
      </w:r>
    </w:p>
    <w:p w14:paraId="02843F60">
      <w:pPr>
        <w:widowControl w:val="0"/>
        <w:spacing w:after="0" w:line="240" w:lineRule="auto"/>
        <w:ind w:firstLine="709"/>
        <w:jc w:val="both"/>
        <w:rPr>
          <w:rFonts w:ascii="Times New Roman" w:hAnsi="Times New Roman"/>
          <w:bCs/>
          <w:sz w:val="24"/>
          <w:szCs w:val="24"/>
          <w:lang w:eastAsia="ru-RU"/>
        </w:rPr>
      </w:pPr>
      <w:r>
        <w:rPr>
          <w:rFonts w:ascii="Times New Roman" w:hAnsi="Times New Roman"/>
          <w:bCs/>
          <w:sz w:val="24"/>
          <w:szCs w:val="24"/>
          <w:lang w:eastAsia="ru-RU"/>
        </w:rPr>
        <w:t>–</w:t>
      </w:r>
      <w:r>
        <w:rPr>
          <w:rFonts w:ascii="Times New Roman" w:hAnsi="Times New Roman"/>
          <w:bCs/>
          <w:sz w:val="24"/>
          <w:szCs w:val="24"/>
          <w:lang w:eastAsia="ru-RU"/>
        </w:rPr>
        <w:tab/>
      </w:r>
      <w:r>
        <w:rPr>
          <w:rFonts w:ascii="Times New Roman" w:hAnsi="Times New Roman"/>
          <w:bCs/>
          <w:sz w:val="24"/>
          <w:szCs w:val="24"/>
          <w:lang w:eastAsia="ru-RU"/>
        </w:rPr>
        <w:t>использованию дидактических приемов при реализации стандартных коррекционных, реабилитационных и обучающих программ по оптимизации психической деятельности человека (ПК-11).</w:t>
      </w:r>
    </w:p>
    <w:p w14:paraId="4CC0407B">
      <w:pPr>
        <w:widowControl w:val="0"/>
        <w:spacing w:after="0" w:line="240" w:lineRule="auto"/>
        <w:ind w:firstLine="709"/>
        <w:jc w:val="both"/>
        <w:rPr>
          <w:rFonts w:ascii="Times New Roman" w:hAnsi="Times New Roman"/>
          <w:bCs/>
          <w:sz w:val="24"/>
          <w:szCs w:val="24"/>
          <w:lang w:eastAsia="ru-RU"/>
        </w:rPr>
      </w:pPr>
      <w:r>
        <w:rPr>
          <w:rFonts w:ascii="Times New Roman" w:hAnsi="Times New Roman"/>
          <w:bCs/>
          <w:sz w:val="24"/>
          <w:szCs w:val="24"/>
          <w:lang w:eastAsia="ru-RU"/>
        </w:rPr>
        <w:t>Результаты обучения</w:t>
      </w:r>
    </w:p>
    <w:p w14:paraId="52D28281">
      <w:pPr>
        <w:widowControl w:val="0"/>
        <w:spacing w:after="0" w:line="240" w:lineRule="auto"/>
        <w:ind w:firstLine="709"/>
        <w:jc w:val="both"/>
        <w:rPr>
          <w:rFonts w:ascii="Times New Roman" w:hAnsi="Times New Roman"/>
          <w:bCs/>
          <w:sz w:val="24"/>
          <w:szCs w:val="24"/>
          <w:lang w:eastAsia="ru-RU"/>
        </w:rPr>
      </w:pPr>
      <w:r>
        <w:rPr>
          <w:rFonts w:ascii="Times New Roman" w:hAnsi="Times New Roman"/>
          <w:bCs/>
          <w:sz w:val="24"/>
          <w:szCs w:val="24"/>
          <w:lang w:eastAsia="ru-RU"/>
        </w:rPr>
        <w:t>В результате изучения учебной дисциплины  студенты должны:</w:t>
      </w:r>
    </w:p>
    <w:p w14:paraId="1EFCC6D4">
      <w:pPr>
        <w:widowControl w:val="0"/>
        <w:spacing w:after="0" w:line="240" w:lineRule="auto"/>
        <w:ind w:firstLine="709"/>
        <w:jc w:val="both"/>
        <w:rPr>
          <w:rFonts w:ascii="Times New Roman" w:hAnsi="Times New Roman"/>
          <w:bCs/>
          <w:sz w:val="24"/>
          <w:szCs w:val="24"/>
          <w:lang w:eastAsia="ru-RU"/>
        </w:rPr>
      </w:pPr>
      <w:r>
        <w:rPr>
          <w:rFonts w:ascii="Times New Roman" w:hAnsi="Times New Roman"/>
          <w:bCs/>
          <w:sz w:val="24"/>
          <w:szCs w:val="24"/>
          <w:lang w:eastAsia="ru-RU"/>
        </w:rPr>
        <w:t>знать:</w:t>
      </w:r>
    </w:p>
    <w:p w14:paraId="582E2142">
      <w:pPr>
        <w:widowControl w:val="0"/>
        <w:spacing w:after="0" w:line="240" w:lineRule="auto"/>
        <w:ind w:firstLine="709"/>
        <w:jc w:val="both"/>
        <w:rPr>
          <w:rFonts w:ascii="Times New Roman" w:hAnsi="Times New Roman"/>
          <w:bCs/>
          <w:sz w:val="24"/>
          <w:szCs w:val="24"/>
          <w:lang w:eastAsia="ru-RU"/>
        </w:rPr>
      </w:pPr>
      <w:r>
        <w:rPr>
          <w:rFonts w:ascii="Times New Roman" w:hAnsi="Times New Roman"/>
          <w:bCs/>
          <w:sz w:val="24"/>
          <w:szCs w:val="24"/>
          <w:lang w:eastAsia="ru-RU"/>
        </w:rPr>
        <w:t>психофизиологические механизмы аномального развития ребенка грамотно владеть терминологией;</w:t>
      </w:r>
    </w:p>
    <w:p w14:paraId="48DB4FC7">
      <w:pPr>
        <w:widowControl w:val="0"/>
        <w:spacing w:after="0" w:line="240" w:lineRule="auto"/>
        <w:ind w:firstLine="709"/>
        <w:jc w:val="both"/>
        <w:rPr>
          <w:rFonts w:ascii="Times New Roman" w:hAnsi="Times New Roman"/>
          <w:bCs/>
          <w:sz w:val="24"/>
          <w:szCs w:val="24"/>
          <w:lang w:eastAsia="ru-RU"/>
        </w:rPr>
      </w:pPr>
      <w:r>
        <w:rPr>
          <w:rFonts w:ascii="Times New Roman" w:hAnsi="Times New Roman"/>
          <w:bCs/>
          <w:sz w:val="24"/>
          <w:szCs w:val="24"/>
          <w:lang w:eastAsia="ru-RU"/>
        </w:rPr>
        <w:t>типы специальных учебных заведений, в которые направлены такие дети</w:t>
      </w:r>
    </w:p>
    <w:p w14:paraId="43458255">
      <w:pPr>
        <w:widowControl w:val="0"/>
        <w:spacing w:after="0" w:line="240" w:lineRule="auto"/>
        <w:ind w:firstLine="709"/>
        <w:jc w:val="both"/>
        <w:rPr>
          <w:rFonts w:ascii="Times New Roman" w:hAnsi="Times New Roman"/>
          <w:bCs/>
          <w:sz w:val="24"/>
          <w:szCs w:val="24"/>
          <w:lang w:eastAsia="ru-RU"/>
        </w:rPr>
      </w:pPr>
      <w:r>
        <w:rPr>
          <w:rFonts w:ascii="Times New Roman" w:hAnsi="Times New Roman"/>
          <w:bCs/>
          <w:sz w:val="24"/>
          <w:szCs w:val="24"/>
          <w:lang w:eastAsia="ru-RU"/>
        </w:rPr>
        <w:t>этапы и принципы построения психического обследования детей с нарушениями развития;</w:t>
      </w:r>
    </w:p>
    <w:p w14:paraId="5AAC557A">
      <w:pPr>
        <w:widowControl w:val="0"/>
        <w:spacing w:after="0" w:line="240" w:lineRule="auto"/>
        <w:ind w:firstLine="709"/>
        <w:jc w:val="both"/>
        <w:rPr>
          <w:rFonts w:ascii="Times New Roman" w:hAnsi="Times New Roman"/>
          <w:bCs/>
          <w:sz w:val="24"/>
          <w:szCs w:val="24"/>
          <w:lang w:eastAsia="ru-RU"/>
        </w:rPr>
      </w:pPr>
      <w:r>
        <w:rPr>
          <w:rFonts w:ascii="Times New Roman" w:hAnsi="Times New Roman"/>
          <w:bCs/>
          <w:sz w:val="24"/>
          <w:szCs w:val="24"/>
          <w:lang w:eastAsia="ru-RU"/>
        </w:rPr>
        <w:t>уметь:</w:t>
      </w:r>
    </w:p>
    <w:p w14:paraId="28398EC4">
      <w:pPr>
        <w:widowControl w:val="0"/>
        <w:spacing w:after="0" w:line="240" w:lineRule="auto"/>
        <w:ind w:firstLine="709"/>
        <w:jc w:val="both"/>
        <w:rPr>
          <w:rFonts w:ascii="Times New Roman" w:hAnsi="Times New Roman"/>
          <w:bCs/>
          <w:sz w:val="24"/>
          <w:szCs w:val="24"/>
          <w:lang w:eastAsia="ru-RU"/>
        </w:rPr>
      </w:pPr>
      <w:r>
        <w:rPr>
          <w:rFonts w:ascii="Times New Roman" w:hAnsi="Times New Roman"/>
          <w:bCs/>
          <w:sz w:val="24"/>
          <w:szCs w:val="24"/>
          <w:lang w:eastAsia="ru-RU"/>
        </w:rPr>
        <w:t>проводить коррекционную работу с аномальными детьми;</w:t>
      </w:r>
    </w:p>
    <w:p w14:paraId="7BE5ED8B">
      <w:pPr>
        <w:widowControl w:val="0"/>
        <w:spacing w:after="0" w:line="240" w:lineRule="auto"/>
        <w:ind w:firstLine="709"/>
        <w:jc w:val="both"/>
        <w:rPr>
          <w:rFonts w:ascii="Times New Roman" w:hAnsi="Times New Roman"/>
          <w:bCs/>
          <w:sz w:val="24"/>
          <w:szCs w:val="24"/>
          <w:lang w:eastAsia="ru-RU"/>
        </w:rPr>
      </w:pPr>
      <w:r>
        <w:rPr>
          <w:rFonts w:ascii="Times New Roman" w:hAnsi="Times New Roman"/>
          <w:bCs/>
          <w:sz w:val="24"/>
          <w:szCs w:val="24"/>
          <w:lang w:eastAsia="ru-RU"/>
        </w:rPr>
        <w:t>учитывать особенности обучения и воспитания аномальных детей.</w:t>
      </w:r>
    </w:p>
    <w:p w14:paraId="27D8131A">
      <w:pPr>
        <w:widowControl w:val="0"/>
        <w:spacing w:after="0" w:line="240" w:lineRule="auto"/>
        <w:ind w:firstLine="720"/>
        <w:jc w:val="both"/>
        <w:rPr>
          <w:rFonts w:ascii="Times New Roman" w:hAnsi="Times New Roman"/>
          <w:sz w:val="24"/>
          <w:szCs w:val="24"/>
          <w:lang w:eastAsia="ru-RU"/>
        </w:rPr>
      </w:pPr>
    </w:p>
    <w:p w14:paraId="0484AFB9">
      <w:pPr>
        <w:widowControl w:val="0"/>
        <w:spacing w:after="0" w:line="240" w:lineRule="auto"/>
        <w:ind w:firstLine="720"/>
        <w:jc w:val="both"/>
        <w:rPr>
          <w:rFonts w:ascii="Times New Roman" w:hAnsi="Times New Roman"/>
          <w:sz w:val="24"/>
          <w:szCs w:val="24"/>
          <w:lang w:eastAsia="ru-RU"/>
        </w:rPr>
      </w:pPr>
    </w:p>
    <w:p w14:paraId="47D3E645">
      <w:pPr>
        <w:tabs>
          <w:tab w:val="left" w:pos="0"/>
        </w:tabs>
        <w:ind w:firstLine="720"/>
        <w:jc w:val="center"/>
        <w:rPr>
          <w:rFonts w:hint="default" w:ascii="Times New Roman" w:hAnsi="Times New Roman" w:cs="Times New Roman"/>
          <w:b/>
          <w:sz w:val="28"/>
          <w:szCs w:val="28"/>
        </w:rPr>
      </w:pPr>
      <w:r>
        <w:rPr>
          <w:rFonts w:hint="default" w:ascii="Times New Roman" w:hAnsi="Times New Roman" w:cs="Times New Roman"/>
          <w:b/>
          <w:sz w:val="28"/>
          <w:szCs w:val="28"/>
        </w:rPr>
        <w:t>1.3. Перечень тем дисциплины</w:t>
      </w:r>
    </w:p>
    <w:tbl>
      <w:tblPr>
        <w:tblStyle w:val="3"/>
        <w:tblW w:w="9252" w:type="dxa"/>
        <w:tblInd w:w="-7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31"/>
        <w:gridCol w:w="7229"/>
        <w:gridCol w:w="992"/>
      </w:tblGrid>
      <w:tr w14:paraId="2A36CA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31" w:type="dxa"/>
            <w:noWrap w:val="0"/>
            <w:vAlign w:val="center"/>
          </w:tcPr>
          <w:p w14:paraId="4EB55056">
            <w:pPr>
              <w:jc w:val="both"/>
              <w:rPr>
                <w:rFonts w:hint="default" w:ascii="Times New Roman" w:hAnsi="Times New Roman" w:cs="Times New Roman"/>
                <w:sz w:val="28"/>
                <w:szCs w:val="28"/>
              </w:rPr>
            </w:pPr>
            <w:r>
              <w:rPr>
                <w:rFonts w:hint="default" w:ascii="Times New Roman" w:hAnsi="Times New Roman" w:cs="Times New Roman"/>
                <w:sz w:val="28"/>
                <w:szCs w:val="28"/>
              </w:rPr>
              <w:t>Шифр</w:t>
            </w:r>
          </w:p>
          <w:p w14:paraId="22556FD1">
            <w:pPr>
              <w:jc w:val="both"/>
              <w:rPr>
                <w:rFonts w:hint="default" w:ascii="Times New Roman" w:hAnsi="Times New Roman" w:cs="Times New Roman"/>
                <w:sz w:val="28"/>
                <w:szCs w:val="28"/>
              </w:rPr>
            </w:pPr>
            <w:r>
              <w:rPr>
                <w:rFonts w:hint="default" w:ascii="Times New Roman" w:hAnsi="Times New Roman" w:cs="Times New Roman"/>
                <w:sz w:val="28"/>
                <w:szCs w:val="28"/>
              </w:rPr>
              <w:t>темы</w:t>
            </w:r>
          </w:p>
        </w:tc>
        <w:tc>
          <w:tcPr>
            <w:tcW w:w="7229" w:type="dxa"/>
            <w:noWrap w:val="0"/>
            <w:vAlign w:val="center"/>
          </w:tcPr>
          <w:p w14:paraId="7C751EBD">
            <w:pPr>
              <w:jc w:val="center"/>
              <w:rPr>
                <w:rFonts w:hint="default" w:ascii="Times New Roman" w:hAnsi="Times New Roman" w:cs="Times New Roman"/>
                <w:sz w:val="28"/>
                <w:szCs w:val="28"/>
              </w:rPr>
            </w:pPr>
            <w:r>
              <w:rPr>
                <w:rFonts w:hint="default" w:ascii="Times New Roman" w:hAnsi="Times New Roman" w:cs="Times New Roman"/>
                <w:sz w:val="28"/>
                <w:szCs w:val="28"/>
              </w:rPr>
              <w:t>Название темы</w:t>
            </w:r>
          </w:p>
        </w:tc>
        <w:tc>
          <w:tcPr>
            <w:tcW w:w="992" w:type="dxa"/>
            <w:noWrap w:val="0"/>
            <w:vAlign w:val="center"/>
          </w:tcPr>
          <w:p w14:paraId="5093F568">
            <w:pPr>
              <w:jc w:val="both"/>
              <w:rPr>
                <w:rFonts w:hint="default" w:ascii="Times New Roman" w:hAnsi="Times New Roman" w:cs="Times New Roman"/>
                <w:sz w:val="28"/>
                <w:szCs w:val="28"/>
              </w:rPr>
            </w:pPr>
            <w:r>
              <w:rPr>
                <w:rFonts w:hint="default" w:ascii="Times New Roman" w:hAnsi="Times New Roman" w:cs="Times New Roman"/>
                <w:sz w:val="28"/>
                <w:szCs w:val="28"/>
              </w:rPr>
              <w:t>Кол-во</w:t>
            </w:r>
          </w:p>
          <w:p w14:paraId="0AF33D2F">
            <w:pPr>
              <w:jc w:val="both"/>
              <w:rPr>
                <w:rFonts w:hint="default" w:ascii="Times New Roman" w:hAnsi="Times New Roman" w:cs="Times New Roman"/>
                <w:sz w:val="28"/>
                <w:szCs w:val="28"/>
              </w:rPr>
            </w:pPr>
            <w:r>
              <w:rPr>
                <w:rFonts w:hint="default" w:ascii="Times New Roman" w:hAnsi="Times New Roman" w:cs="Times New Roman"/>
                <w:sz w:val="28"/>
                <w:szCs w:val="28"/>
              </w:rPr>
              <w:t>часов</w:t>
            </w:r>
          </w:p>
        </w:tc>
      </w:tr>
      <w:tr w14:paraId="10D214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31" w:type="dxa"/>
            <w:noWrap w:val="0"/>
            <w:vAlign w:val="top"/>
          </w:tcPr>
          <w:p w14:paraId="2BCC518F">
            <w:pPr>
              <w:jc w:val="both"/>
              <w:rPr>
                <w:rFonts w:hint="default" w:ascii="Times New Roman" w:hAnsi="Times New Roman" w:cs="Times New Roman"/>
                <w:sz w:val="28"/>
                <w:szCs w:val="28"/>
              </w:rPr>
            </w:pPr>
            <w:r>
              <w:rPr>
                <w:rFonts w:hint="default" w:ascii="Times New Roman" w:hAnsi="Times New Roman" w:cs="Times New Roman"/>
                <w:sz w:val="28"/>
                <w:szCs w:val="28"/>
              </w:rPr>
              <w:t>Т 1</w:t>
            </w:r>
          </w:p>
        </w:tc>
        <w:tc>
          <w:tcPr>
            <w:tcW w:w="7229" w:type="dxa"/>
            <w:noWrap w:val="0"/>
            <w:vAlign w:val="top"/>
          </w:tcPr>
          <w:p w14:paraId="0F7F196D">
            <w:pPr>
              <w:pStyle w:val="8"/>
              <w:tabs>
                <w:tab w:val="left" w:pos="1917"/>
                <w:tab w:val="left" w:pos="2063"/>
              </w:tabs>
              <w:spacing w:line="276" w:lineRule="exact"/>
              <w:ind w:left="108" w:leftChars="0" w:right="92" w:rightChars="0"/>
              <w:jc w:val="both"/>
              <w:rPr>
                <w:rFonts w:hint="default" w:ascii="Times New Roman" w:hAnsi="Times New Roman"/>
                <w:sz w:val="24"/>
                <w:szCs w:val="22"/>
                <w:lang w:val="ru-RU" w:eastAsia="en-US" w:bidi="ar-SA"/>
              </w:rPr>
            </w:pPr>
            <w:r>
              <w:rPr>
                <w:bCs/>
                <w:color w:val="000000"/>
                <w:sz w:val="24"/>
                <w:szCs w:val="24"/>
              </w:rPr>
              <w:t>Тема 1. Дефектология как область психологической науки. Понятия «аномальный ребенок», структура аномального развития.</w:t>
            </w:r>
          </w:p>
        </w:tc>
        <w:tc>
          <w:tcPr>
            <w:tcW w:w="992" w:type="dxa"/>
            <w:noWrap w:val="0"/>
            <w:vAlign w:val="center"/>
          </w:tcPr>
          <w:p w14:paraId="324D334F">
            <w:pPr>
              <w:jc w:val="both"/>
              <w:rPr>
                <w:rFonts w:hint="default" w:ascii="Times New Roman" w:hAnsi="Times New Roman" w:cs="Times New Roman"/>
                <w:sz w:val="28"/>
                <w:szCs w:val="28"/>
                <w:lang w:val="ru-RU"/>
              </w:rPr>
            </w:pPr>
            <w:r>
              <w:rPr>
                <w:rFonts w:hint="default" w:ascii="Times New Roman" w:hAnsi="Times New Roman" w:cs="Times New Roman"/>
                <w:sz w:val="28"/>
                <w:szCs w:val="28"/>
                <w:lang w:val="ru-RU"/>
              </w:rPr>
              <w:t>17,7</w:t>
            </w:r>
          </w:p>
        </w:tc>
      </w:tr>
      <w:tr w14:paraId="435C9A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31" w:type="dxa"/>
            <w:noWrap w:val="0"/>
            <w:vAlign w:val="top"/>
          </w:tcPr>
          <w:p w14:paraId="26F41521">
            <w:pPr>
              <w:jc w:val="both"/>
              <w:rPr>
                <w:rFonts w:hint="default" w:ascii="Times New Roman" w:hAnsi="Times New Roman" w:cs="Times New Roman"/>
                <w:sz w:val="28"/>
                <w:szCs w:val="28"/>
              </w:rPr>
            </w:pPr>
            <w:r>
              <w:rPr>
                <w:rFonts w:hint="default" w:ascii="Times New Roman" w:hAnsi="Times New Roman" w:cs="Times New Roman"/>
                <w:sz w:val="28"/>
                <w:szCs w:val="28"/>
              </w:rPr>
              <w:t>Т 2</w:t>
            </w:r>
          </w:p>
        </w:tc>
        <w:tc>
          <w:tcPr>
            <w:tcW w:w="7229" w:type="dxa"/>
            <w:shd w:val="clear" w:color="auto" w:fill="auto"/>
            <w:noWrap w:val="0"/>
            <w:vAlign w:val="top"/>
          </w:tcPr>
          <w:p w14:paraId="0FC93781">
            <w:pPr>
              <w:jc w:val="both"/>
              <w:rPr>
                <w:rFonts w:hint="default" w:ascii="Times New Roman" w:hAnsi="Times New Roman" w:cs="Times New Roman"/>
                <w:bCs/>
                <w:color w:val="000000"/>
                <w:sz w:val="24"/>
                <w:szCs w:val="24"/>
                <w:lang w:val="ru-RU" w:eastAsia="en-US" w:bidi="ar-SA"/>
              </w:rPr>
            </w:pPr>
            <w:r>
              <w:rPr>
                <w:rFonts w:hint="default" w:ascii="Times New Roman" w:hAnsi="Times New Roman" w:cs="Times New Roman"/>
                <w:bCs/>
                <w:color w:val="000000"/>
                <w:sz w:val="24"/>
                <w:szCs w:val="24"/>
              </w:rPr>
              <w:t>Тема 2. Врожденная умственная отсталость.</w:t>
            </w:r>
          </w:p>
        </w:tc>
        <w:tc>
          <w:tcPr>
            <w:tcW w:w="992" w:type="dxa"/>
            <w:noWrap w:val="0"/>
            <w:vAlign w:val="center"/>
          </w:tcPr>
          <w:p w14:paraId="0DE01F82">
            <w:pPr>
              <w:jc w:val="both"/>
              <w:rPr>
                <w:rFonts w:hint="default" w:ascii="Times New Roman" w:hAnsi="Times New Roman" w:cs="Times New Roman"/>
                <w:sz w:val="28"/>
                <w:szCs w:val="28"/>
              </w:rPr>
            </w:pPr>
            <w:r>
              <w:rPr>
                <w:rFonts w:hint="default" w:ascii="Times New Roman" w:hAnsi="Times New Roman" w:cs="Times New Roman"/>
                <w:sz w:val="28"/>
                <w:szCs w:val="28"/>
                <w:lang w:val="ru-RU"/>
              </w:rPr>
              <w:t>17,7</w:t>
            </w:r>
          </w:p>
        </w:tc>
      </w:tr>
      <w:tr w14:paraId="4FA25F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31" w:type="dxa"/>
            <w:noWrap w:val="0"/>
            <w:vAlign w:val="top"/>
          </w:tcPr>
          <w:p w14:paraId="309BAD11">
            <w:pPr>
              <w:jc w:val="both"/>
              <w:rPr>
                <w:rFonts w:hint="default" w:ascii="Times New Roman" w:hAnsi="Times New Roman" w:cs="Times New Roman"/>
                <w:sz w:val="28"/>
                <w:szCs w:val="28"/>
              </w:rPr>
            </w:pPr>
            <w:r>
              <w:rPr>
                <w:rFonts w:hint="default" w:ascii="Times New Roman" w:hAnsi="Times New Roman" w:cs="Times New Roman"/>
                <w:sz w:val="28"/>
                <w:szCs w:val="28"/>
              </w:rPr>
              <w:t>Т 3</w:t>
            </w:r>
          </w:p>
        </w:tc>
        <w:tc>
          <w:tcPr>
            <w:tcW w:w="7229" w:type="dxa"/>
            <w:shd w:val="clear" w:color="auto" w:fill="auto"/>
            <w:noWrap w:val="0"/>
            <w:vAlign w:val="top"/>
          </w:tcPr>
          <w:p w14:paraId="096A097C">
            <w:pPr>
              <w:jc w:val="both"/>
              <w:rPr>
                <w:rFonts w:hint="default" w:ascii="Times New Roman" w:hAnsi="Times New Roman" w:cs="Times New Roman"/>
                <w:bCs/>
                <w:color w:val="000000"/>
                <w:sz w:val="24"/>
                <w:szCs w:val="24"/>
                <w:lang w:val="ru-RU" w:eastAsia="en-US" w:bidi="ar-SA"/>
              </w:rPr>
            </w:pPr>
            <w:r>
              <w:rPr>
                <w:rFonts w:hint="default" w:ascii="Times New Roman" w:hAnsi="Times New Roman" w:cs="Times New Roman"/>
                <w:bCs/>
                <w:color w:val="000000"/>
                <w:sz w:val="24"/>
                <w:szCs w:val="24"/>
              </w:rPr>
              <w:t>Тема 3. Дети с задержкой психического развития (ЗПР).</w:t>
            </w:r>
          </w:p>
        </w:tc>
        <w:tc>
          <w:tcPr>
            <w:tcW w:w="992" w:type="dxa"/>
            <w:noWrap w:val="0"/>
            <w:vAlign w:val="center"/>
          </w:tcPr>
          <w:p w14:paraId="638B5D01">
            <w:pPr>
              <w:jc w:val="both"/>
              <w:rPr>
                <w:rFonts w:hint="default" w:ascii="Times New Roman" w:hAnsi="Times New Roman" w:cs="Times New Roman"/>
                <w:sz w:val="28"/>
                <w:szCs w:val="28"/>
                <w:lang w:val="ru-RU"/>
              </w:rPr>
            </w:pPr>
            <w:r>
              <w:rPr>
                <w:rFonts w:hint="default" w:ascii="Times New Roman" w:hAnsi="Times New Roman" w:cs="Times New Roman"/>
                <w:sz w:val="28"/>
                <w:szCs w:val="28"/>
                <w:lang w:val="ru-RU"/>
              </w:rPr>
              <w:t>17,7</w:t>
            </w:r>
          </w:p>
        </w:tc>
      </w:tr>
      <w:tr w14:paraId="3690AF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31" w:type="dxa"/>
            <w:noWrap w:val="0"/>
            <w:vAlign w:val="top"/>
          </w:tcPr>
          <w:p w14:paraId="24A08CB8">
            <w:pPr>
              <w:jc w:val="both"/>
              <w:rPr>
                <w:rFonts w:hint="default" w:ascii="Times New Roman" w:hAnsi="Times New Roman" w:cs="Times New Roman"/>
                <w:sz w:val="28"/>
                <w:szCs w:val="28"/>
              </w:rPr>
            </w:pPr>
            <w:r>
              <w:rPr>
                <w:rFonts w:hint="default" w:ascii="Times New Roman" w:hAnsi="Times New Roman" w:cs="Times New Roman"/>
                <w:sz w:val="28"/>
                <w:szCs w:val="28"/>
              </w:rPr>
              <w:t>Т 4</w:t>
            </w:r>
          </w:p>
        </w:tc>
        <w:tc>
          <w:tcPr>
            <w:tcW w:w="7229" w:type="dxa"/>
            <w:shd w:val="clear" w:color="auto" w:fill="auto"/>
            <w:noWrap w:val="0"/>
            <w:vAlign w:val="top"/>
          </w:tcPr>
          <w:p w14:paraId="2C0D9422">
            <w:pPr>
              <w:jc w:val="both"/>
              <w:rPr>
                <w:rFonts w:hint="default" w:ascii="Times New Roman" w:hAnsi="Times New Roman" w:cs="Times New Roman"/>
                <w:bCs/>
                <w:color w:val="000000"/>
                <w:sz w:val="24"/>
                <w:szCs w:val="24"/>
                <w:lang w:val="ru-RU" w:eastAsia="en-US" w:bidi="ar-SA"/>
              </w:rPr>
            </w:pPr>
            <w:r>
              <w:rPr>
                <w:rFonts w:hint="default" w:ascii="Times New Roman" w:hAnsi="Times New Roman" w:cs="Times New Roman"/>
                <w:bCs/>
                <w:color w:val="000000"/>
                <w:sz w:val="24"/>
                <w:szCs w:val="24"/>
              </w:rPr>
              <w:t>Тема 4. Детский аутизм.</w:t>
            </w:r>
          </w:p>
        </w:tc>
        <w:tc>
          <w:tcPr>
            <w:tcW w:w="992" w:type="dxa"/>
            <w:noWrap w:val="0"/>
            <w:vAlign w:val="center"/>
          </w:tcPr>
          <w:p w14:paraId="2BE6FC7C">
            <w:pPr>
              <w:jc w:val="both"/>
              <w:rPr>
                <w:rFonts w:hint="default" w:ascii="Times New Roman" w:hAnsi="Times New Roman" w:cs="Times New Roman"/>
                <w:sz w:val="28"/>
                <w:szCs w:val="28"/>
              </w:rPr>
            </w:pPr>
            <w:r>
              <w:rPr>
                <w:rFonts w:hint="default" w:ascii="Times New Roman" w:hAnsi="Times New Roman" w:cs="Times New Roman"/>
                <w:sz w:val="28"/>
                <w:szCs w:val="28"/>
                <w:lang w:val="ru-RU"/>
              </w:rPr>
              <w:t>17,7</w:t>
            </w:r>
          </w:p>
        </w:tc>
      </w:tr>
      <w:tr w14:paraId="29D060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31" w:type="dxa"/>
            <w:noWrap w:val="0"/>
            <w:vAlign w:val="top"/>
          </w:tcPr>
          <w:p w14:paraId="6825F0EA">
            <w:pPr>
              <w:jc w:val="both"/>
              <w:rPr>
                <w:rFonts w:hint="default" w:ascii="Times New Roman" w:hAnsi="Times New Roman" w:cs="Times New Roman"/>
                <w:sz w:val="28"/>
                <w:szCs w:val="28"/>
              </w:rPr>
            </w:pPr>
            <w:r>
              <w:rPr>
                <w:rFonts w:hint="default" w:ascii="Times New Roman" w:hAnsi="Times New Roman" w:cs="Times New Roman"/>
                <w:sz w:val="28"/>
                <w:szCs w:val="28"/>
              </w:rPr>
              <w:t>Т 5</w:t>
            </w:r>
          </w:p>
        </w:tc>
        <w:tc>
          <w:tcPr>
            <w:tcW w:w="7229" w:type="dxa"/>
            <w:shd w:val="clear" w:color="auto" w:fill="auto"/>
            <w:noWrap w:val="0"/>
            <w:vAlign w:val="top"/>
          </w:tcPr>
          <w:p w14:paraId="05083703">
            <w:pPr>
              <w:jc w:val="both"/>
              <w:rPr>
                <w:rFonts w:hint="default" w:ascii="Times New Roman" w:hAnsi="Times New Roman" w:cs="Times New Roman"/>
                <w:bCs/>
                <w:color w:val="000000"/>
                <w:sz w:val="24"/>
                <w:szCs w:val="24"/>
                <w:lang w:val="ru-RU" w:eastAsia="en-US" w:bidi="ar-SA"/>
              </w:rPr>
            </w:pPr>
            <w:r>
              <w:rPr>
                <w:rFonts w:hint="default" w:ascii="Times New Roman" w:hAnsi="Times New Roman" w:cs="Times New Roman"/>
                <w:bCs/>
                <w:color w:val="000000"/>
                <w:sz w:val="24"/>
                <w:szCs w:val="24"/>
              </w:rPr>
              <w:t>Тема 5. Дети с нарушением слуха.</w:t>
            </w:r>
          </w:p>
        </w:tc>
        <w:tc>
          <w:tcPr>
            <w:tcW w:w="992" w:type="dxa"/>
            <w:noWrap w:val="0"/>
            <w:vAlign w:val="center"/>
          </w:tcPr>
          <w:p w14:paraId="4251ECA7">
            <w:pPr>
              <w:jc w:val="both"/>
              <w:rPr>
                <w:rFonts w:hint="default" w:ascii="Times New Roman" w:hAnsi="Times New Roman" w:cs="Times New Roman"/>
                <w:sz w:val="28"/>
                <w:szCs w:val="28"/>
              </w:rPr>
            </w:pPr>
            <w:r>
              <w:rPr>
                <w:rFonts w:hint="default" w:ascii="Times New Roman" w:hAnsi="Times New Roman" w:cs="Times New Roman"/>
                <w:sz w:val="28"/>
                <w:szCs w:val="28"/>
                <w:lang w:val="ru-RU"/>
              </w:rPr>
              <w:t>17,7</w:t>
            </w:r>
          </w:p>
        </w:tc>
      </w:tr>
      <w:tr w14:paraId="433540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31" w:type="dxa"/>
            <w:noWrap w:val="0"/>
            <w:vAlign w:val="top"/>
          </w:tcPr>
          <w:p w14:paraId="68DEA8E5">
            <w:pPr>
              <w:jc w:val="both"/>
              <w:rPr>
                <w:rFonts w:hint="default" w:ascii="Times New Roman" w:hAnsi="Times New Roman" w:cs="Times New Roman"/>
                <w:sz w:val="28"/>
                <w:szCs w:val="28"/>
                <w:lang w:val="ru-RU"/>
              </w:rPr>
            </w:pPr>
            <w:r>
              <w:rPr>
                <w:rFonts w:hint="default" w:ascii="Times New Roman" w:hAnsi="Times New Roman" w:cs="Times New Roman"/>
                <w:sz w:val="28"/>
                <w:szCs w:val="28"/>
              </w:rPr>
              <w:t xml:space="preserve">Т </w:t>
            </w:r>
            <w:r>
              <w:rPr>
                <w:rFonts w:hint="default" w:ascii="Times New Roman" w:hAnsi="Times New Roman" w:cs="Times New Roman"/>
                <w:sz w:val="28"/>
                <w:szCs w:val="28"/>
                <w:lang w:val="ru-RU"/>
              </w:rPr>
              <w:t>6</w:t>
            </w:r>
          </w:p>
        </w:tc>
        <w:tc>
          <w:tcPr>
            <w:tcW w:w="7229" w:type="dxa"/>
            <w:shd w:val="clear" w:color="auto" w:fill="auto"/>
            <w:noWrap w:val="0"/>
            <w:vAlign w:val="top"/>
          </w:tcPr>
          <w:p w14:paraId="67BB4A50">
            <w:pPr>
              <w:jc w:val="both"/>
              <w:rPr>
                <w:rFonts w:hint="default" w:ascii="Times New Roman" w:hAnsi="Times New Roman" w:cs="Times New Roman"/>
                <w:bCs/>
                <w:color w:val="000000"/>
                <w:sz w:val="24"/>
                <w:szCs w:val="24"/>
                <w:lang w:val="ru-RU" w:eastAsia="en-US" w:bidi="ar-SA"/>
              </w:rPr>
            </w:pPr>
            <w:r>
              <w:rPr>
                <w:rFonts w:hint="default" w:ascii="Times New Roman" w:hAnsi="Times New Roman" w:cs="Times New Roman"/>
                <w:bCs/>
                <w:color w:val="000000"/>
                <w:sz w:val="24"/>
                <w:szCs w:val="24"/>
              </w:rPr>
              <w:t>Тема 6. Дети с нарушением зрения.</w:t>
            </w:r>
          </w:p>
        </w:tc>
        <w:tc>
          <w:tcPr>
            <w:tcW w:w="992" w:type="dxa"/>
            <w:noWrap w:val="0"/>
            <w:vAlign w:val="center"/>
          </w:tcPr>
          <w:p w14:paraId="6C7E0E52">
            <w:pPr>
              <w:jc w:val="both"/>
              <w:rPr>
                <w:rFonts w:hint="default" w:ascii="Times New Roman" w:hAnsi="Times New Roman" w:cs="Times New Roman"/>
                <w:sz w:val="28"/>
                <w:szCs w:val="28"/>
              </w:rPr>
            </w:pPr>
            <w:r>
              <w:rPr>
                <w:rFonts w:hint="default" w:ascii="Times New Roman" w:hAnsi="Times New Roman" w:cs="Times New Roman"/>
                <w:sz w:val="28"/>
                <w:szCs w:val="28"/>
                <w:lang w:val="ru-RU"/>
              </w:rPr>
              <w:t>17,7</w:t>
            </w:r>
          </w:p>
        </w:tc>
      </w:tr>
      <w:tr w14:paraId="3B72C0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31" w:type="dxa"/>
            <w:noWrap w:val="0"/>
            <w:vAlign w:val="top"/>
          </w:tcPr>
          <w:p w14:paraId="3AD62635">
            <w:pPr>
              <w:jc w:val="both"/>
              <w:rPr>
                <w:rFonts w:hint="default" w:ascii="Times New Roman" w:hAnsi="Times New Roman" w:cs="Times New Roman"/>
                <w:sz w:val="28"/>
                <w:szCs w:val="28"/>
                <w:lang w:val="ru-RU"/>
              </w:rPr>
            </w:pPr>
            <w:r>
              <w:rPr>
                <w:rFonts w:hint="default" w:ascii="Times New Roman" w:hAnsi="Times New Roman" w:cs="Times New Roman"/>
                <w:sz w:val="28"/>
                <w:szCs w:val="28"/>
              </w:rPr>
              <w:t xml:space="preserve">Т </w:t>
            </w:r>
            <w:r>
              <w:rPr>
                <w:rFonts w:hint="default" w:ascii="Times New Roman" w:hAnsi="Times New Roman" w:cs="Times New Roman"/>
                <w:sz w:val="28"/>
                <w:szCs w:val="28"/>
                <w:lang w:val="ru-RU"/>
              </w:rPr>
              <w:t>7</w:t>
            </w:r>
          </w:p>
        </w:tc>
        <w:tc>
          <w:tcPr>
            <w:tcW w:w="7229" w:type="dxa"/>
            <w:shd w:val="clear" w:color="auto" w:fill="auto"/>
            <w:noWrap w:val="0"/>
            <w:vAlign w:val="top"/>
          </w:tcPr>
          <w:p w14:paraId="3FEB01F6">
            <w:pPr>
              <w:jc w:val="both"/>
              <w:rPr>
                <w:rFonts w:hint="default" w:ascii="Times New Roman" w:hAnsi="Times New Roman" w:cs="Times New Roman"/>
                <w:bCs/>
                <w:color w:val="000000"/>
                <w:sz w:val="24"/>
                <w:szCs w:val="24"/>
                <w:lang w:val="ru-RU" w:eastAsia="en-US" w:bidi="ar-SA"/>
              </w:rPr>
            </w:pPr>
            <w:r>
              <w:rPr>
                <w:rFonts w:hint="default" w:ascii="Times New Roman" w:hAnsi="Times New Roman" w:cs="Times New Roman"/>
                <w:bCs/>
                <w:color w:val="000000"/>
                <w:sz w:val="24"/>
                <w:szCs w:val="24"/>
              </w:rPr>
              <w:t>Тема 7. Дети с нарушением речи.</w:t>
            </w:r>
          </w:p>
        </w:tc>
        <w:tc>
          <w:tcPr>
            <w:tcW w:w="992" w:type="dxa"/>
            <w:noWrap w:val="0"/>
            <w:vAlign w:val="center"/>
          </w:tcPr>
          <w:p w14:paraId="0B29DA48">
            <w:pPr>
              <w:jc w:val="both"/>
              <w:rPr>
                <w:rFonts w:hint="default" w:ascii="Times New Roman" w:hAnsi="Times New Roman" w:cs="Times New Roman"/>
                <w:sz w:val="28"/>
                <w:szCs w:val="28"/>
              </w:rPr>
            </w:pPr>
            <w:r>
              <w:rPr>
                <w:rFonts w:hint="default" w:ascii="Times New Roman" w:hAnsi="Times New Roman" w:cs="Times New Roman"/>
                <w:sz w:val="28"/>
                <w:szCs w:val="28"/>
                <w:lang w:val="ru-RU"/>
              </w:rPr>
              <w:t>17,7</w:t>
            </w:r>
          </w:p>
        </w:tc>
      </w:tr>
      <w:tr w14:paraId="1D4736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31" w:type="dxa"/>
            <w:noWrap w:val="0"/>
            <w:vAlign w:val="top"/>
          </w:tcPr>
          <w:p w14:paraId="40A76027">
            <w:pPr>
              <w:jc w:val="both"/>
              <w:rPr>
                <w:rFonts w:hint="default" w:ascii="Times New Roman" w:hAnsi="Times New Roman" w:cs="Times New Roman"/>
                <w:sz w:val="28"/>
                <w:szCs w:val="28"/>
                <w:lang w:val="ru-RU"/>
              </w:rPr>
            </w:pPr>
            <w:r>
              <w:rPr>
                <w:rFonts w:hint="default" w:ascii="Times New Roman" w:hAnsi="Times New Roman" w:cs="Times New Roman"/>
                <w:sz w:val="28"/>
                <w:szCs w:val="28"/>
              </w:rPr>
              <w:t xml:space="preserve">Т </w:t>
            </w:r>
            <w:r>
              <w:rPr>
                <w:rFonts w:hint="default" w:ascii="Times New Roman" w:hAnsi="Times New Roman" w:cs="Times New Roman"/>
                <w:sz w:val="28"/>
                <w:szCs w:val="28"/>
                <w:lang w:val="ru-RU"/>
              </w:rPr>
              <w:t>8</w:t>
            </w:r>
          </w:p>
        </w:tc>
        <w:tc>
          <w:tcPr>
            <w:tcW w:w="7229" w:type="dxa"/>
            <w:shd w:val="clear" w:color="auto" w:fill="auto"/>
            <w:noWrap w:val="0"/>
            <w:vAlign w:val="top"/>
          </w:tcPr>
          <w:p w14:paraId="41088B0D">
            <w:pPr>
              <w:jc w:val="both"/>
              <w:rPr>
                <w:rFonts w:hint="default" w:ascii="Times New Roman" w:hAnsi="Times New Roman" w:cs="Times New Roman"/>
                <w:bCs/>
                <w:color w:val="000000"/>
                <w:sz w:val="24"/>
                <w:szCs w:val="24"/>
                <w:lang w:val="ru-RU" w:eastAsia="en-US" w:bidi="ar-SA"/>
              </w:rPr>
            </w:pPr>
            <w:r>
              <w:rPr>
                <w:rFonts w:hint="default" w:ascii="Times New Roman" w:hAnsi="Times New Roman" w:cs="Times New Roman"/>
                <w:bCs/>
                <w:color w:val="000000"/>
                <w:sz w:val="24"/>
                <w:szCs w:val="24"/>
              </w:rPr>
              <w:t>Тема 8.</w:t>
            </w:r>
            <w:r>
              <w:rPr>
                <w:rFonts w:hint="default" w:ascii="Times New Roman" w:hAnsi="Times New Roman" w:cs="Times New Roman"/>
                <w:sz w:val="24"/>
                <w:szCs w:val="24"/>
              </w:rPr>
              <w:t xml:space="preserve"> </w:t>
            </w:r>
            <w:r>
              <w:rPr>
                <w:rFonts w:hint="default" w:ascii="Times New Roman" w:hAnsi="Times New Roman" w:cs="Times New Roman"/>
                <w:bCs/>
                <w:color w:val="000000"/>
                <w:sz w:val="24"/>
                <w:szCs w:val="24"/>
              </w:rPr>
              <w:t>Дети с нарушениями опорно-двигательного аппарата - детский церебральный паралич (ДЦП).</w:t>
            </w:r>
          </w:p>
        </w:tc>
        <w:tc>
          <w:tcPr>
            <w:tcW w:w="992" w:type="dxa"/>
            <w:noWrap w:val="0"/>
            <w:vAlign w:val="center"/>
          </w:tcPr>
          <w:p w14:paraId="5AE25BE3">
            <w:pPr>
              <w:jc w:val="both"/>
              <w:rPr>
                <w:rFonts w:hint="default" w:ascii="Times New Roman" w:hAnsi="Times New Roman" w:cs="Times New Roman"/>
                <w:sz w:val="28"/>
                <w:szCs w:val="28"/>
                <w:lang w:val="ru-RU"/>
              </w:rPr>
            </w:pPr>
            <w:r>
              <w:rPr>
                <w:rFonts w:hint="default" w:ascii="Times New Roman" w:hAnsi="Times New Roman" w:cs="Times New Roman"/>
                <w:sz w:val="28"/>
                <w:szCs w:val="28"/>
                <w:lang w:val="ru-RU"/>
              </w:rPr>
              <w:t>17,7</w:t>
            </w:r>
          </w:p>
        </w:tc>
      </w:tr>
      <w:tr w14:paraId="2FFB09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31" w:type="dxa"/>
            <w:noWrap w:val="0"/>
            <w:vAlign w:val="top"/>
          </w:tcPr>
          <w:p w14:paraId="2EB51261">
            <w:pPr>
              <w:jc w:val="both"/>
              <w:rPr>
                <w:rFonts w:hint="default" w:ascii="Times New Roman" w:hAnsi="Times New Roman" w:cs="Times New Roman"/>
                <w:sz w:val="28"/>
                <w:szCs w:val="28"/>
              </w:rPr>
            </w:pPr>
          </w:p>
        </w:tc>
        <w:tc>
          <w:tcPr>
            <w:tcW w:w="7229" w:type="dxa"/>
            <w:noWrap w:val="0"/>
            <w:vAlign w:val="top"/>
          </w:tcPr>
          <w:p w14:paraId="24C27E64">
            <w:pPr>
              <w:jc w:val="both"/>
              <w:rPr>
                <w:rFonts w:hint="default" w:ascii="Times New Roman" w:hAnsi="Times New Roman" w:cs="Times New Roman"/>
                <w:sz w:val="28"/>
                <w:szCs w:val="28"/>
              </w:rPr>
            </w:pPr>
            <w:r>
              <w:rPr>
                <w:rFonts w:hint="default" w:ascii="Times New Roman" w:hAnsi="Times New Roman" w:cs="Times New Roman"/>
                <w:sz w:val="28"/>
                <w:szCs w:val="28"/>
              </w:rPr>
              <w:t>Другие виды контактной работы</w:t>
            </w:r>
          </w:p>
        </w:tc>
        <w:tc>
          <w:tcPr>
            <w:tcW w:w="992" w:type="dxa"/>
            <w:noWrap w:val="0"/>
            <w:vAlign w:val="center"/>
          </w:tcPr>
          <w:p w14:paraId="444DFD95">
            <w:pPr>
              <w:jc w:val="both"/>
              <w:rPr>
                <w:rFonts w:hint="default" w:ascii="Times New Roman" w:hAnsi="Times New Roman" w:cs="Times New Roman"/>
                <w:sz w:val="28"/>
                <w:szCs w:val="28"/>
              </w:rPr>
            </w:pPr>
            <w:r>
              <w:rPr>
                <w:rFonts w:hint="default" w:ascii="Times New Roman" w:hAnsi="Times New Roman" w:cs="Times New Roman"/>
                <w:sz w:val="28"/>
                <w:szCs w:val="28"/>
              </w:rPr>
              <w:t>2,3</w:t>
            </w:r>
          </w:p>
        </w:tc>
      </w:tr>
      <w:tr w14:paraId="394268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60" w:type="dxa"/>
            <w:gridSpan w:val="2"/>
            <w:noWrap w:val="0"/>
            <w:vAlign w:val="top"/>
          </w:tcPr>
          <w:p w14:paraId="2F627F1A">
            <w:pPr>
              <w:jc w:val="both"/>
              <w:rPr>
                <w:rFonts w:hint="default" w:ascii="Times New Roman" w:hAnsi="Times New Roman" w:cs="Times New Roman"/>
                <w:sz w:val="28"/>
                <w:szCs w:val="28"/>
              </w:rPr>
            </w:pPr>
            <w:r>
              <w:rPr>
                <w:rFonts w:hint="default" w:ascii="Times New Roman" w:hAnsi="Times New Roman" w:cs="Times New Roman"/>
                <w:sz w:val="28"/>
                <w:szCs w:val="28"/>
              </w:rPr>
              <w:t>Всего</w:t>
            </w:r>
          </w:p>
        </w:tc>
        <w:tc>
          <w:tcPr>
            <w:tcW w:w="992" w:type="dxa"/>
            <w:noWrap w:val="0"/>
            <w:vAlign w:val="top"/>
          </w:tcPr>
          <w:p w14:paraId="4D8AA298">
            <w:pPr>
              <w:jc w:val="both"/>
              <w:rPr>
                <w:rFonts w:hint="default" w:ascii="Times New Roman" w:hAnsi="Times New Roman" w:cs="Times New Roman"/>
                <w:sz w:val="28"/>
                <w:szCs w:val="28"/>
                <w:lang w:val="ru-RU"/>
              </w:rPr>
            </w:pPr>
            <w:r>
              <w:rPr>
                <w:rFonts w:hint="default" w:ascii="Times New Roman" w:hAnsi="Times New Roman" w:cs="Times New Roman"/>
                <w:sz w:val="28"/>
                <w:szCs w:val="28"/>
                <w:lang w:val="ru-RU"/>
              </w:rPr>
              <w:t>144</w:t>
            </w:r>
          </w:p>
        </w:tc>
      </w:tr>
    </w:tbl>
    <w:p w14:paraId="71F909FF">
      <w:pPr>
        <w:jc w:val="both"/>
        <w:rPr>
          <w:sz w:val="24"/>
        </w:rPr>
        <w:sectPr>
          <w:pgSz w:w="11910" w:h="16840"/>
          <w:pgMar w:top="1134" w:right="567" w:bottom="1134" w:left="1418" w:header="714" w:footer="0" w:gutter="0"/>
          <w:cols w:space="720" w:num="1"/>
        </w:sectPr>
      </w:pPr>
    </w:p>
    <w:p w14:paraId="5927EB7E">
      <w:pPr>
        <w:jc w:val="center"/>
        <w:rPr>
          <w:rFonts w:hint="default" w:ascii="Times New Roman" w:hAnsi="Times New Roman" w:cs="Times New Roman"/>
          <w:sz w:val="28"/>
          <w:szCs w:val="28"/>
        </w:rPr>
      </w:pPr>
    </w:p>
    <w:p w14:paraId="156F0559">
      <w:pPr>
        <w:jc w:val="center"/>
        <w:rPr>
          <w:rFonts w:hint="default" w:ascii="Times New Roman" w:hAnsi="Times New Roman" w:cs="Times New Roman"/>
          <w:b/>
          <w:bCs/>
          <w:sz w:val="28"/>
          <w:szCs w:val="28"/>
        </w:rPr>
      </w:pPr>
      <w:r>
        <w:rPr>
          <w:rFonts w:hint="default" w:ascii="Times New Roman" w:hAnsi="Times New Roman" w:cs="Times New Roman"/>
          <w:b/>
          <w:bCs/>
          <w:sz w:val="28"/>
          <w:szCs w:val="28"/>
        </w:rPr>
        <w:t>1.4. Матрица соответствия тем дисциплины и компетенций</w:t>
      </w:r>
    </w:p>
    <w:tbl>
      <w:tblPr>
        <w:tblStyle w:val="3"/>
        <w:tblW w:w="3126"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34"/>
        <w:gridCol w:w="1016"/>
        <w:gridCol w:w="933"/>
        <w:gridCol w:w="963"/>
        <w:gridCol w:w="946"/>
        <w:gridCol w:w="924"/>
        <w:gridCol w:w="785"/>
        <w:gridCol w:w="884"/>
        <w:gridCol w:w="860"/>
      </w:tblGrid>
      <w:tr w14:paraId="67FCFD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45" w:type="pct"/>
            <w:vMerge w:val="restart"/>
            <w:noWrap w:val="0"/>
            <w:vAlign w:val="center"/>
          </w:tcPr>
          <w:p w14:paraId="377C4FB7">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Times New Roman" w:hAnsi="Times New Roman" w:cs="Times New Roman"/>
                <w:sz w:val="28"/>
                <w:szCs w:val="28"/>
              </w:rPr>
            </w:pPr>
            <w:r>
              <w:rPr>
                <w:rFonts w:hint="default" w:ascii="Times New Roman" w:hAnsi="Times New Roman" w:cs="Times New Roman"/>
                <w:sz w:val="28"/>
                <w:szCs w:val="28"/>
              </w:rPr>
              <w:t>Шифр компетенции по ФГОС ВО</w:t>
            </w:r>
          </w:p>
        </w:tc>
        <w:tc>
          <w:tcPr>
            <w:tcW w:w="3954" w:type="pct"/>
            <w:gridSpan w:val="8"/>
            <w:noWrap w:val="0"/>
            <w:vAlign w:val="center"/>
          </w:tcPr>
          <w:p w14:paraId="1C5F46A4">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Times New Roman" w:hAnsi="Times New Roman" w:cs="Times New Roman"/>
                <w:sz w:val="28"/>
                <w:szCs w:val="28"/>
              </w:rPr>
            </w:pPr>
            <w:r>
              <w:rPr>
                <w:rFonts w:hint="default" w:ascii="Times New Roman" w:hAnsi="Times New Roman" w:cs="Times New Roman"/>
                <w:sz w:val="28"/>
                <w:szCs w:val="28"/>
              </w:rPr>
              <w:t>Шифр темы</w:t>
            </w:r>
          </w:p>
        </w:tc>
      </w:tr>
      <w:tr w14:paraId="092859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45" w:type="pct"/>
            <w:vMerge w:val="continue"/>
            <w:noWrap w:val="0"/>
            <w:vAlign w:val="top"/>
          </w:tcPr>
          <w:p w14:paraId="6EB39F40">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Times New Roman" w:hAnsi="Times New Roman" w:cs="Times New Roman"/>
                <w:sz w:val="28"/>
                <w:szCs w:val="28"/>
              </w:rPr>
            </w:pPr>
          </w:p>
        </w:tc>
        <w:tc>
          <w:tcPr>
            <w:tcW w:w="549" w:type="pct"/>
            <w:noWrap w:val="0"/>
            <w:vAlign w:val="top"/>
          </w:tcPr>
          <w:p w14:paraId="7116BE78">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Times New Roman" w:hAnsi="Times New Roman" w:cs="Times New Roman"/>
                <w:sz w:val="28"/>
                <w:szCs w:val="28"/>
              </w:rPr>
            </w:pPr>
            <w:r>
              <w:rPr>
                <w:rFonts w:hint="default" w:ascii="Times New Roman" w:hAnsi="Times New Roman" w:cs="Times New Roman"/>
                <w:sz w:val="28"/>
                <w:szCs w:val="28"/>
              </w:rPr>
              <w:t xml:space="preserve"> Т1</w:t>
            </w:r>
          </w:p>
        </w:tc>
        <w:tc>
          <w:tcPr>
            <w:tcW w:w="504" w:type="pct"/>
            <w:noWrap w:val="0"/>
            <w:vAlign w:val="top"/>
          </w:tcPr>
          <w:p w14:paraId="398D05BA">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Times New Roman" w:hAnsi="Times New Roman" w:cs="Times New Roman"/>
                <w:sz w:val="28"/>
                <w:szCs w:val="28"/>
              </w:rPr>
            </w:pPr>
            <w:r>
              <w:rPr>
                <w:rFonts w:hint="default" w:ascii="Times New Roman" w:hAnsi="Times New Roman" w:cs="Times New Roman"/>
                <w:sz w:val="28"/>
                <w:szCs w:val="28"/>
              </w:rPr>
              <w:t>Т 2</w:t>
            </w:r>
          </w:p>
        </w:tc>
        <w:tc>
          <w:tcPr>
            <w:tcW w:w="520" w:type="pct"/>
            <w:noWrap w:val="0"/>
            <w:vAlign w:val="top"/>
          </w:tcPr>
          <w:p w14:paraId="047F84E4">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Times New Roman" w:hAnsi="Times New Roman" w:cs="Times New Roman"/>
                <w:sz w:val="28"/>
                <w:szCs w:val="28"/>
              </w:rPr>
            </w:pPr>
            <w:r>
              <w:rPr>
                <w:rFonts w:hint="default" w:ascii="Times New Roman" w:hAnsi="Times New Roman" w:cs="Times New Roman"/>
                <w:sz w:val="28"/>
                <w:szCs w:val="28"/>
              </w:rPr>
              <w:t>Т 3</w:t>
            </w:r>
          </w:p>
        </w:tc>
        <w:tc>
          <w:tcPr>
            <w:tcW w:w="511" w:type="pct"/>
            <w:noWrap w:val="0"/>
            <w:vAlign w:val="top"/>
          </w:tcPr>
          <w:p w14:paraId="0E67535E">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Times New Roman" w:hAnsi="Times New Roman" w:cs="Times New Roman"/>
                <w:sz w:val="28"/>
                <w:szCs w:val="28"/>
              </w:rPr>
            </w:pPr>
            <w:r>
              <w:rPr>
                <w:rFonts w:hint="default" w:ascii="Times New Roman" w:hAnsi="Times New Roman" w:cs="Times New Roman"/>
                <w:sz w:val="28"/>
                <w:szCs w:val="28"/>
              </w:rPr>
              <w:t>Т 4</w:t>
            </w:r>
          </w:p>
        </w:tc>
        <w:tc>
          <w:tcPr>
            <w:tcW w:w="499" w:type="pct"/>
            <w:noWrap w:val="0"/>
            <w:vAlign w:val="top"/>
          </w:tcPr>
          <w:p w14:paraId="3D4DB1D6">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Times New Roman" w:hAnsi="Times New Roman" w:cs="Times New Roman"/>
                <w:sz w:val="28"/>
                <w:szCs w:val="28"/>
              </w:rPr>
            </w:pPr>
            <w:r>
              <w:rPr>
                <w:rFonts w:hint="default" w:ascii="Times New Roman" w:hAnsi="Times New Roman" w:cs="Times New Roman"/>
                <w:sz w:val="28"/>
                <w:szCs w:val="28"/>
              </w:rPr>
              <w:t>Т 5</w:t>
            </w:r>
          </w:p>
        </w:tc>
        <w:tc>
          <w:tcPr>
            <w:tcW w:w="424" w:type="pct"/>
            <w:noWrap w:val="0"/>
            <w:vAlign w:val="top"/>
          </w:tcPr>
          <w:p w14:paraId="6C88DFC3">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Times New Roman" w:hAnsi="Times New Roman" w:cs="Times New Roman"/>
                <w:sz w:val="28"/>
                <w:szCs w:val="28"/>
                <w:lang w:val="ru-RU"/>
              </w:rPr>
            </w:pPr>
            <w:r>
              <w:rPr>
                <w:rFonts w:hint="default" w:ascii="Times New Roman" w:hAnsi="Times New Roman" w:cs="Times New Roman"/>
                <w:sz w:val="28"/>
                <w:szCs w:val="28"/>
              </w:rPr>
              <w:t xml:space="preserve">Т </w:t>
            </w:r>
            <w:r>
              <w:rPr>
                <w:rFonts w:hint="default" w:ascii="Times New Roman" w:hAnsi="Times New Roman" w:cs="Times New Roman"/>
                <w:sz w:val="28"/>
                <w:szCs w:val="28"/>
                <w:lang w:val="ru-RU"/>
              </w:rPr>
              <w:t>6</w:t>
            </w:r>
          </w:p>
        </w:tc>
        <w:tc>
          <w:tcPr>
            <w:tcW w:w="478" w:type="pct"/>
            <w:noWrap w:val="0"/>
            <w:vAlign w:val="top"/>
          </w:tcPr>
          <w:p w14:paraId="4EA87A9A">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Times New Roman" w:hAnsi="Times New Roman" w:cs="Times New Roman"/>
                <w:sz w:val="28"/>
                <w:szCs w:val="28"/>
                <w:lang w:val="ru-RU"/>
              </w:rPr>
            </w:pPr>
            <w:r>
              <w:rPr>
                <w:rFonts w:hint="default" w:ascii="Times New Roman" w:hAnsi="Times New Roman" w:cs="Times New Roman"/>
                <w:sz w:val="28"/>
                <w:szCs w:val="28"/>
              </w:rPr>
              <w:t xml:space="preserve">Т </w:t>
            </w:r>
            <w:r>
              <w:rPr>
                <w:rFonts w:hint="default" w:ascii="Times New Roman" w:hAnsi="Times New Roman" w:cs="Times New Roman"/>
                <w:sz w:val="28"/>
                <w:szCs w:val="28"/>
                <w:lang w:val="ru-RU"/>
              </w:rPr>
              <w:t>7</w:t>
            </w:r>
          </w:p>
        </w:tc>
        <w:tc>
          <w:tcPr>
            <w:tcW w:w="465" w:type="pct"/>
            <w:noWrap w:val="0"/>
            <w:vAlign w:val="top"/>
          </w:tcPr>
          <w:p w14:paraId="064EE54B">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Times New Roman" w:hAnsi="Times New Roman" w:cs="Times New Roman"/>
                <w:sz w:val="28"/>
                <w:szCs w:val="28"/>
                <w:lang w:val="ru-RU"/>
              </w:rPr>
            </w:pPr>
            <w:r>
              <w:rPr>
                <w:rFonts w:hint="default" w:ascii="Times New Roman" w:hAnsi="Times New Roman" w:cs="Times New Roman"/>
                <w:sz w:val="28"/>
                <w:szCs w:val="28"/>
              </w:rPr>
              <w:t xml:space="preserve">Т </w:t>
            </w:r>
            <w:r>
              <w:rPr>
                <w:rFonts w:hint="default" w:ascii="Times New Roman" w:hAnsi="Times New Roman" w:cs="Times New Roman"/>
                <w:sz w:val="28"/>
                <w:szCs w:val="28"/>
                <w:lang w:val="ru-RU"/>
              </w:rPr>
              <w:t>8</w:t>
            </w:r>
          </w:p>
        </w:tc>
      </w:tr>
      <w:tr w14:paraId="3D7FA4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45" w:type="pct"/>
            <w:noWrap w:val="0"/>
            <w:vAlign w:val="top"/>
          </w:tcPr>
          <w:p w14:paraId="13C45C72">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Times New Roman" w:hAnsi="Times New Roman" w:cs="Times New Roman"/>
                <w:sz w:val="28"/>
                <w:szCs w:val="28"/>
              </w:rPr>
            </w:pPr>
            <w:r>
              <w:rPr>
                <w:rFonts w:hint="default" w:ascii="Times New Roman" w:hAnsi="Times New Roman" w:cs="Times New Roman"/>
                <w:sz w:val="28"/>
                <w:szCs w:val="28"/>
                <w:lang w:eastAsia="ru-RU"/>
              </w:rPr>
              <w:t>УК- 9 / УК- 9.2.</w:t>
            </w:r>
          </w:p>
        </w:tc>
        <w:tc>
          <w:tcPr>
            <w:tcW w:w="549" w:type="pct"/>
            <w:noWrap w:val="0"/>
            <w:vAlign w:val="top"/>
          </w:tcPr>
          <w:p w14:paraId="6B782145">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Times New Roman" w:hAnsi="Times New Roman" w:cs="Times New Roman"/>
                <w:sz w:val="28"/>
                <w:szCs w:val="28"/>
              </w:rPr>
            </w:pPr>
            <w:r>
              <w:rPr>
                <w:rFonts w:hint="default" w:ascii="Times New Roman" w:hAnsi="Times New Roman" w:cs="Times New Roman"/>
                <w:sz w:val="28"/>
                <w:szCs w:val="28"/>
              </w:rPr>
              <w:t>+</w:t>
            </w:r>
          </w:p>
        </w:tc>
        <w:tc>
          <w:tcPr>
            <w:tcW w:w="504" w:type="pct"/>
            <w:noWrap w:val="0"/>
            <w:vAlign w:val="top"/>
          </w:tcPr>
          <w:p w14:paraId="193657CA">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Times New Roman" w:hAnsi="Times New Roman" w:cs="Times New Roman"/>
                <w:sz w:val="28"/>
                <w:szCs w:val="28"/>
              </w:rPr>
            </w:pPr>
            <w:r>
              <w:rPr>
                <w:rFonts w:hint="default" w:ascii="Times New Roman" w:hAnsi="Times New Roman" w:cs="Times New Roman"/>
                <w:sz w:val="28"/>
                <w:szCs w:val="28"/>
              </w:rPr>
              <w:t>+</w:t>
            </w:r>
          </w:p>
        </w:tc>
        <w:tc>
          <w:tcPr>
            <w:tcW w:w="520" w:type="pct"/>
            <w:noWrap w:val="0"/>
            <w:vAlign w:val="top"/>
          </w:tcPr>
          <w:p w14:paraId="786B9D44">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Times New Roman" w:hAnsi="Times New Roman" w:cs="Times New Roman"/>
                <w:sz w:val="28"/>
                <w:szCs w:val="28"/>
              </w:rPr>
            </w:pPr>
            <w:r>
              <w:rPr>
                <w:rFonts w:hint="default" w:ascii="Times New Roman" w:hAnsi="Times New Roman" w:cs="Times New Roman"/>
                <w:sz w:val="28"/>
                <w:szCs w:val="28"/>
              </w:rPr>
              <w:t>+</w:t>
            </w:r>
          </w:p>
        </w:tc>
        <w:tc>
          <w:tcPr>
            <w:tcW w:w="511" w:type="pct"/>
            <w:noWrap w:val="0"/>
            <w:vAlign w:val="top"/>
          </w:tcPr>
          <w:p w14:paraId="1181BD92">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Times New Roman" w:hAnsi="Times New Roman" w:cs="Times New Roman"/>
                <w:sz w:val="28"/>
                <w:szCs w:val="28"/>
              </w:rPr>
            </w:pPr>
            <w:r>
              <w:rPr>
                <w:rFonts w:hint="default" w:ascii="Times New Roman" w:hAnsi="Times New Roman" w:cs="Times New Roman"/>
                <w:sz w:val="28"/>
                <w:szCs w:val="28"/>
              </w:rPr>
              <w:t>+</w:t>
            </w:r>
          </w:p>
        </w:tc>
        <w:tc>
          <w:tcPr>
            <w:tcW w:w="499" w:type="pct"/>
            <w:noWrap w:val="0"/>
            <w:vAlign w:val="top"/>
          </w:tcPr>
          <w:p w14:paraId="793D8CF6">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Times New Roman" w:hAnsi="Times New Roman" w:cs="Times New Roman"/>
                <w:sz w:val="28"/>
                <w:szCs w:val="28"/>
              </w:rPr>
            </w:pPr>
            <w:r>
              <w:rPr>
                <w:rFonts w:hint="default" w:ascii="Times New Roman" w:hAnsi="Times New Roman" w:cs="Times New Roman"/>
                <w:sz w:val="28"/>
                <w:szCs w:val="28"/>
              </w:rPr>
              <w:t>+</w:t>
            </w:r>
          </w:p>
        </w:tc>
        <w:tc>
          <w:tcPr>
            <w:tcW w:w="424" w:type="pct"/>
            <w:noWrap w:val="0"/>
            <w:vAlign w:val="top"/>
          </w:tcPr>
          <w:p w14:paraId="7DF8ED9B">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Times New Roman" w:hAnsi="Times New Roman" w:cs="Times New Roman"/>
                <w:sz w:val="28"/>
                <w:szCs w:val="28"/>
                <w:lang w:val="ru-RU"/>
              </w:rPr>
            </w:pPr>
            <w:r>
              <w:rPr>
                <w:rFonts w:hint="default" w:ascii="Times New Roman" w:hAnsi="Times New Roman" w:cs="Times New Roman"/>
                <w:sz w:val="28"/>
                <w:szCs w:val="28"/>
                <w:lang w:val="ru-RU"/>
              </w:rPr>
              <w:t>+</w:t>
            </w:r>
          </w:p>
        </w:tc>
        <w:tc>
          <w:tcPr>
            <w:tcW w:w="478" w:type="pct"/>
            <w:noWrap w:val="0"/>
            <w:vAlign w:val="top"/>
          </w:tcPr>
          <w:p w14:paraId="62FDD9FC">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Times New Roman" w:hAnsi="Times New Roman" w:cs="Times New Roman"/>
                <w:sz w:val="28"/>
                <w:szCs w:val="28"/>
              </w:rPr>
            </w:pPr>
            <w:r>
              <w:rPr>
                <w:rFonts w:hint="default" w:ascii="Times New Roman" w:hAnsi="Times New Roman" w:cs="Times New Roman"/>
                <w:sz w:val="28"/>
                <w:szCs w:val="28"/>
                <w:lang w:val="ru-RU"/>
              </w:rPr>
              <w:t>+</w:t>
            </w:r>
          </w:p>
        </w:tc>
        <w:tc>
          <w:tcPr>
            <w:tcW w:w="465" w:type="pct"/>
            <w:noWrap w:val="0"/>
            <w:vAlign w:val="top"/>
          </w:tcPr>
          <w:p w14:paraId="0F256A1F">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Times New Roman" w:hAnsi="Times New Roman" w:cs="Times New Roman"/>
                <w:sz w:val="28"/>
                <w:szCs w:val="28"/>
              </w:rPr>
            </w:pPr>
            <w:r>
              <w:rPr>
                <w:rFonts w:hint="default" w:ascii="Times New Roman" w:hAnsi="Times New Roman" w:cs="Times New Roman"/>
                <w:sz w:val="28"/>
                <w:szCs w:val="28"/>
                <w:lang w:val="ru-RU"/>
              </w:rPr>
              <w:t>+</w:t>
            </w:r>
          </w:p>
        </w:tc>
      </w:tr>
      <w:tr w14:paraId="6D5172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45" w:type="pct"/>
            <w:noWrap w:val="0"/>
            <w:vAlign w:val="top"/>
          </w:tcPr>
          <w:p w14:paraId="4CA2526B">
            <w:pPr>
              <w:adjustRightInd w:val="0"/>
              <w:spacing w:after="0" w:line="240" w:lineRule="auto"/>
              <w:jc w:val="both"/>
              <w:rPr>
                <w:rFonts w:hint="default" w:ascii="Times New Roman" w:hAnsi="Times New Roman"/>
                <w:bCs/>
                <w:color w:val="000000"/>
                <w:sz w:val="28"/>
                <w:szCs w:val="28"/>
                <w:lang w:val="ru-RU" w:eastAsia="ru-RU" w:bidi="ar-SA"/>
              </w:rPr>
            </w:pPr>
            <w:r>
              <w:rPr>
                <w:rFonts w:ascii="Times New Roman" w:hAnsi="Times New Roman"/>
                <w:bCs/>
                <w:color w:val="000000"/>
                <w:sz w:val="28"/>
                <w:szCs w:val="28"/>
                <w:lang w:eastAsia="ru-RU"/>
              </w:rPr>
              <w:t>ОПК-4 / ОПК-4.1.</w:t>
            </w:r>
          </w:p>
        </w:tc>
        <w:tc>
          <w:tcPr>
            <w:tcW w:w="549" w:type="pct"/>
            <w:noWrap w:val="0"/>
            <w:vAlign w:val="top"/>
          </w:tcPr>
          <w:p w14:paraId="137540BE">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Times New Roman" w:hAnsi="Times New Roman" w:cs="Times New Roman"/>
                <w:sz w:val="28"/>
                <w:szCs w:val="28"/>
              </w:rPr>
            </w:pPr>
            <w:r>
              <w:rPr>
                <w:rFonts w:hint="default" w:ascii="Times New Roman" w:hAnsi="Times New Roman" w:cs="Times New Roman"/>
                <w:sz w:val="28"/>
                <w:szCs w:val="28"/>
              </w:rPr>
              <w:t>+</w:t>
            </w:r>
          </w:p>
        </w:tc>
        <w:tc>
          <w:tcPr>
            <w:tcW w:w="504" w:type="pct"/>
            <w:noWrap w:val="0"/>
            <w:vAlign w:val="top"/>
          </w:tcPr>
          <w:p w14:paraId="7EF23B61">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Times New Roman" w:hAnsi="Times New Roman" w:cs="Times New Roman"/>
                <w:sz w:val="28"/>
                <w:szCs w:val="28"/>
              </w:rPr>
            </w:pPr>
            <w:r>
              <w:rPr>
                <w:rFonts w:hint="default" w:ascii="Times New Roman" w:hAnsi="Times New Roman" w:cs="Times New Roman"/>
                <w:sz w:val="28"/>
                <w:szCs w:val="28"/>
              </w:rPr>
              <w:t>+</w:t>
            </w:r>
          </w:p>
        </w:tc>
        <w:tc>
          <w:tcPr>
            <w:tcW w:w="520" w:type="pct"/>
            <w:noWrap w:val="0"/>
            <w:vAlign w:val="top"/>
          </w:tcPr>
          <w:p w14:paraId="2FF2F9FB">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Times New Roman" w:hAnsi="Times New Roman" w:cs="Times New Roman"/>
                <w:sz w:val="28"/>
                <w:szCs w:val="28"/>
              </w:rPr>
            </w:pPr>
            <w:r>
              <w:rPr>
                <w:rFonts w:hint="default" w:ascii="Times New Roman" w:hAnsi="Times New Roman" w:cs="Times New Roman"/>
                <w:sz w:val="28"/>
                <w:szCs w:val="28"/>
              </w:rPr>
              <w:t>+</w:t>
            </w:r>
          </w:p>
        </w:tc>
        <w:tc>
          <w:tcPr>
            <w:tcW w:w="511" w:type="pct"/>
            <w:noWrap w:val="0"/>
            <w:vAlign w:val="top"/>
          </w:tcPr>
          <w:p w14:paraId="38FD0CF1">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Times New Roman" w:hAnsi="Times New Roman" w:cs="Times New Roman"/>
                <w:sz w:val="28"/>
                <w:szCs w:val="28"/>
              </w:rPr>
            </w:pPr>
            <w:r>
              <w:rPr>
                <w:rFonts w:hint="default" w:ascii="Times New Roman" w:hAnsi="Times New Roman" w:cs="Times New Roman"/>
                <w:sz w:val="28"/>
                <w:szCs w:val="28"/>
              </w:rPr>
              <w:t>+</w:t>
            </w:r>
          </w:p>
        </w:tc>
        <w:tc>
          <w:tcPr>
            <w:tcW w:w="499" w:type="pct"/>
            <w:noWrap w:val="0"/>
            <w:vAlign w:val="top"/>
          </w:tcPr>
          <w:p w14:paraId="061B3464">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Times New Roman" w:hAnsi="Times New Roman" w:cs="Times New Roman"/>
                <w:sz w:val="28"/>
                <w:szCs w:val="28"/>
              </w:rPr>
            </w:pPr>
            <w:r>
              <w:rPr>
                <w:rFonts w:hint="default" w:ascii="Times New Roman" w:hAnsi="Times New Roman" w:cs="Times New Roman"/>
                <w:sz w:val="28"/>
                <w:szCs w:val="28"/>
              </w:rPr>
              <w:t>+</w:t>
            </w:r>
          </w:p>
        </w:tc>
        <w:tc>
          <w:tcPr>
            <w:tcW w:w="424" w:type="pct"/>
            <w:noWrap w:val="0"/>
            <w:vAlign w:val="top"/>
          </w:tcPr>
          <w:p w14:paraId="3B4E848C">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Times New Roman" w:hAnsi="Times New Roman" w:cs="Times New Roman"/>
                <w:sz w:val="28"/>
                <w:szCs w:val="28"/>
              </w:rPr>
            </w:pPr>
            <w:r>
              <w:rPr>
                <w:rFonts w:hint="default" w:ascii="Times New Roman" w:hAnsi="Times New Roman" w:cs="Times New Roman"/>
                <w:sz w:val="28"/>
                <w:szCs w:val="28"/>
                <w:lang w:val="ru-RU"/>
              </w:rPr>
              <w:t>+</w:t>
            </w:r>
          </w:p>
        </w:tc>
        <w:tc>
          <w:tcPr>
            <w:tcW w:w="478" w:type="pct"/>
            <w:noWrap w:val="0"/>
            <w:vAlign w:val="top"/>
          </w:tcPr>
          <w:p w14:paraId="25635DFE">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Times New Roman" w:hAnsi="Times New Roman" w:cs="Times New Roman"/>
                <w:sz w:val="28"/>
                <w:szCs w:val="28"/>
              </w:rPr>
            </w:pPr>
            <w:r>
              <w:rPr>
                <w:rFonts w:hint="default" w:ascii="Times New Roman" w:hAnsi="Times New Roman" w:cs="Times New Roman"/>
                <w:sz w:val="28"/>
                <w:szCs w:val="28"/>
                <w:lang w:val="ru-RU"/>
              </w:rPr>
              <w:t>+</w:t>
            </w:r>
          </w:p>
        </w:tc>
        <w:tc>
          <w:tcPr>
            <w:tcW w:w="465" w:type="pct"/>
            <w:noWrap w:val="0"/>
            <w:vAlign w:val="top"/>
          </w:tcPr>
          <w:p w14:paraId="380034ED">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Times New Roman" w:hAnsi="Times New Roman" w:cs="Times New Roman"/>
                <w:sz w:val="28"/>
                <w:szCs w:val="28"/>
              </w:rPr>
            </w:pPr>
            <w:r>
              <w:rPr>
                <w:rFonts w:hint="default" w:ascii="Times New Roman" w:hAnsi="Times New Roman" w:cs="Times New Roman"/>
                <w:sz w:val="28"/>
                <w:szCs w:val="28"/>
                <w:lang w:val="ru-RU"/>
              </w:rPr>
              <w:t>+</w:t>
            </w:r>
          </w:p>
        </w:tc>
      </w:tr>
      <w:tr w14:paraId="01F05E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45" w:type="pct"/>
            <w:noWrap w:val="0"/>
            <w:vAlign w:val="top"/>
          </w:tcPr>
          <w:p w14:paraId="3F388406">
            <w:pPr>
              <w:adjustRightInd w:val="0"/>
              <w:spacing w:after="0" w:line="240" w:lineRule="auto"/>
              <w:jc w:val="both"/>
              <w:rPr>
                <w:rFonts w:hint="default" w:ascii="Times New Roman" w:hAnsi="Times New Roman"/>
                <w:bCs/>
                <w:color w:val="000000"/>
                <w:sz w:val="28"/>
                <w:szCs w:val="28"/>
                <w:lang w:val="ru-RU" w:eastAsia="ru-RU" w:bidi="ar-SA"/>
              </w:rPr>
            </w:pPr>
            <w:r>
              <w:rPr>
                <w:rFonts w:ascii="Times New Roman" w:hAnsi="Times New Roman"/>
                <w:bCs/>
                <w:color w:val="000000"/>
                <w:sz w:val="28"/>
                <w:szCs w:val="28"/>
                <w:lang w:eastAsia="ru-RU"/>
              </w:rPr>
              <w:t>ОПК-5 / ОПК-5.1.</w:t>
            </w:r>
          </w:p>
        </w:tc>
        <w:tc>
          <w:tcPr>
            <w:tcW w:w="549" w:type="pct"/>
            <w:noWrap w:val="0"/>
            <w:vAlign w:val="top"/>
          </w:tcPr>
          <w:p w14:paraId="22EE09F8">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Times New Roman" w:hAnsi="Times New Roman" w:cs="Times New Roman"/>
                <w:sz w:val="28"/>
                <w:szCs w:val="28"/>
              </w:rPr>
            </w:pPr>
            <w:r>
              <w:rPr>
                <w:rFonts w:hint="default" w:ascii="Times New Roman" w:hAnsi="Times New Roman" w:cs="Times New Roman"/>
                <w:sz w:val="28"/>
                <w:szCs w:val="28"/>
              </w:rPr>
              <w:t>+</w:t>
            </w:r>
          </w:p>
        </w:tc>
        <w:tc>
          <w:tcPr>
            <w:tcW w:w="504" w:type="pct"/>
            <w:noWrap w:val="0"/>
            <w:vAlign w:val="top"/>
          </w:tcPr>
          <w:p w14:paraId="2E2FCA62">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Times New Roman" w:hAnsi="Times New Roman" w:cs="Times New Roman"/>
                <w:sz w:val="28"/>
                <w:szCs w:val="28"/>
              </w:rPr>
            </w:pPr>
            <w:r>
              <w:rPr>
                <w:rFonts w:hint="default" w:ascii="Times New Roman" w:hAnsi="Times New Roman" w:cs="Times New Roman"/>
                <w:sz w:val="28"/>
                <w:szCs w:val="28"/>
              </w:rPr>
              <w:t>+</w:t>
            </w:r>
          </w:p>
        </w:tc>
        <w:tc>
          <w:tcPr>
            <w:tcW w:w="520" w:type="pct"/>
            <w:noWrap w:val="0"/>
            <w:vAlign w:val="top"/>
          </w:tcPr>
          <w:p w14:paraId="4B9C7A10">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Times New Roman" w:hAnsi="Times New Roman" w:cs="Times New Roman"/>
                <w:sz w:val="28"/>
                <w:szCs w:val="28"/>
              </w:rPr>
            </w:pPr>
            <w:r>
              <w:rPr>
                <w:rFonts w:hint="default" w:ascii="Times New Roman" w:hAnsi="Times New Roman" w:cs="Times New Roman"/>
                <w:sz w:val="28"/>
                <w:szCs w:val="28"/>
              </w:rPr>
              <w:t>+</w:t>
            </w:r>
          </w:p>
        </w:tc>
        <w:tc>
          <w:tcPr>
            <w:tcW w:w="511" w:type="pct"/>
            <w:noWrap w:val="0"/>
            <w:vAlign w:val="top"/>
          </w:tcPr>
          <w:p w14:paraId="6751D643">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Times New Roman" w:hAnsi="Times New Roman" w:cs="Times New Roman"/>
                <w:sz w:val="28"/>
                <w:szCs w:val="28"/>
              </w:rPr>
            </w:pPr>
            <w:r>
              <w:rPr>
                <w:rFonts w:hint="default" w:ascii="Times New Roman" w:hAnsi="Times New Roman" w:cs="Times New Roman"/>
                <w:sz w:val="28"/>
                <w:szCs w:val="28"/>
              </w:rPr>
              <w:t>+</w:t>
            </w:r>
          </w:p>
        </w:tc>
        <w:tc>
          <w:tcPr>
            <w:tcW w:w="499" w:type="pct"/>
            <w:noWrap w:val="0"/>
            <w:vAlign w:val="top"/>
          </w:tcPr>
          <w:p w14:paraId="15246888">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Times New Roman" w:hAnsi="Times New Roman" w:cs="Times New Roman"/>
                <w:sz w:val="28"/>
                <w:szCs w:val="28"/>
              </w:rPr>
            </w:pPr>
            <w:r>
              <w:rPr>
                <w:rFonts w:hint="default" w:ascii="Times New Roman" w:hAnsi="Times New Roman" w:cs="Times New Roman"/>
                <w:sz w:val="28"/>
                <w:szCs w:val="28"/>
              </w:rPr>
              <w:t>+</w:t>
            </w:r>
          </w:p>
        </w:tc>
        <w:tc>
          <w:tcPr>
            <w:tcW w:w="424" w:type="pct"/>
            <w:noWrap w:val="0"/>
            <w:vAlign w:val="top"/>
          </w:tcPr>
          <w:p w14:paraId="1EC327CB">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Times New Roman" w:hAnsi="Times New Roman" w:cs="Times New Roman"/>
                <w:sz w:val="28"/>
                <w:szCs w:val="28"/>
              </w:rPr>
            </w:pPr>
            <w:r>
              <w:rPr>
                <w:rFonts w:hint="default" w:ascii="Times New Roman" w:hAnsi="Times New Roman" w:cs="Times New Roman"/>
                <w:sz w:val="28"/>
                <w:szCs w:val="28"/>
                <w:lang w:val="ru-RU"/>
              </w:rPr>
              <w:t>+</w:t>
            </w:r>
          </w:p>
        </w:tc>
        <w:tc>
          <w:tcPr>
            <w:tcW w:w="478" w:type="pct"/>
            <w:noWrap w:val="0"/>
            <w:vAlign w:val="top"/>
          </w:tcPr>
          <w:p w14:paraId="5C8E95F9">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Times New Roman" w:hAnsi="Times New Roman" w:cs="Times New Roman"/>
                <w:sz w:val="28"/>
                <w:szCs w:val="28"/>
              </w:rPr>
            </w:pPr>
            <w:r>
              <w:rPr>
                <w:rFonts w:hint="default" w:ascii="Times New Roman" w:hAnsi="Times New Roman" w:cs="Times New Roman"/>
                <w:sz w:val="28"/>
                <w:szCs w:val="28"/>
                <w:lang w:val="ru-RU"/>
              </w:rPr>
              <w:t>+</w:t>
            </w:r>
          </w:p>
        </w:tc>
        <w:tc>
          <w:tcPr>
            <w:tcW w:w="465" w:type="pct"/>
            <w:noWrap w:val="0"/>
            <w:vAlign w:val="top"/>
          </w:tcPr>
          <w:p w14:paraId="63521910">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Times New Roman" w:hAnsi="Times New Roman" w:cs="Times New Roman"/>
                <w:sz w:val="28"/>
                <w:szCs w:val="28"/>
              </w:rPr>
            </w:pPr>
            <w:r>
              <w:rPr>
                <w:rFonts w:hint="default" w:ascii="Times New Roman" w:hAnsi="Times New Roman" w:cs="Times New Roman"/>
                <w:sz w:val="28"/>
                <w:szCs w:val="28"/>
                <w:lang w:val="ru-RU"/>
              </w:rPr>
              <w:t>+</w:t>
            </w:r>
          </w:p>
        </w:tc>
      </w:tr>
    </w:tbl>
    <w:p w14:paraId="2F36E2A5">
      <w:pPr>
        <w:jc w:val="center"/>
        <w:rPr>
          <w:rFonts w:hint="default" w:ascii="Times New Roman" w:hAnsi="Times New Roman" w:cs="Times New Roman"/>
          <w:sz w:val="28"/>
          <w:szCs w:val="28"/>
        </w:rPr>
      </w:pPr>
    </w:p>
    <w:p w14:paraId="08AF29E4">
      <w:pPr>
        <w:jc w:val="center"/>
        <w:rPr>
          <w:rFonts w:hint="default" w:ascii="Times New Roman" w:hAnsi="Times New Roman" w:cs="Times New Roman"/>
          <w:b/>
          <w:bCs/>
          <w:sz w:val="28"/>
          <w:szCs w:val="28"/>
        </w:rPr>
      </w:pPr>
      <w:r>
        <w:rPr>
          <w:rFonts w:hint="default" w:ascii="Times New Roman" w:hAnsi="Times New Roman" w:cs="Times New Roman"/>
          <w:b/>
          <w:bCs/>
          <w:sz w:val="28"/>
          <w:szCs w:val="28"/>
        </w:rPr>
        <w:t>1.5.  Соответствие тем дисциплины и контрольно-измерительных материалов</w:t>
      </w:r>
    </w:p>
    <w:tbl>
      <w:tblPr>
        <w:tblStyle w:val="3"/>
        <w:tblW w:w="1442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42"/>
        <w:gridCol w:w="2410"/>
        <w:gridCol w:w="2127"/>
        <w:gridCol w:w="2268"/>
        <w:gridCol w:w="2245"/>
        <w:gridCol w:w="1724"/>
        <w:gridCol w:w="2409"/>
      </w:tblGrid>
      <w:tr w14:paraId="148DE4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2" w:type="dxa"/>
            <w:vMerge w:val="restart"/>
            <w:noWrap w:val="0"/>
            <w:vAlign w:val="center"/>
          </w:tcPr>
          <w:p w14:paraId="76BCC946">
            <w:pPr>
              <w:jc w:val="center"/>
              <w:rPr>
                <w:rFonts w:hint="default" w:ascii="Times New Roman" w:hAnsi="Times New Roman" w:cs="Times New Roman"/>
                <w:sz w:val="28"/>
                <w:szCs w:val="28"/>
              </w:rPr>
            </w:pPr>
            <w:r>
              <w:rPr>
                <w:rFonts w:hint="default" w:ascii="Times New Roman" w:hAnsi="Times New Roman" w:cs="Times New Roman"/>
                <w:sz w:val="28"/>
                <w:szCs w:val="28"/>
              </w:rPr>
              <w:t>№</w:t>
            </w:r>
          </w:p>
          <w:p w14:paraId="518462E4">
            <w:pPr>
              <w:jc w:val="center"/>
              <w:rPr>
                <w:rFonts w:hint="default" w:ascii="Times New Roman" w:hAnsi="Times New Roman" w:cs="Times New Roman"/>
                <w:sz w:val="28"/>
                <w:szCs w:val="28"/>
              </w:rPr>
            </w:pPr>
            <w:r>
              <w:rPr>
                <w:rFonts w:hint="default" w:ascii="Times New Roman" w:hAnsi="Times New Roman" w:cs="Times New Roman"/>
                <w:sz w:val="28"/>
                <w:szCs w:val="28"/>
              </w:rPr>
              <w:t xml:space="preserve"> темы</w:t>
            </w:r>
          </w:p>
        </w:tc>
        <w:tc>
          <w:tcPr>
            <w:tcW w:w="13183" w:type="dxa"/>
            <w:gridSpan w:val="6"/>
            <w:noWrap w:val="0"/>
            <w:vAlign w:val="top"/>
          </w:tcPr>
          <w:p w14:paraId="04360D95">
            <w:pPr>
              <w:jc w:val="center"/>
              <w:rPr>
                <w:rFonts w:hint="default" w:ascii="Times New Roman" w:hAnsi="Times New Roman" w:cs="Times New Roman"/>
                <w:sz w:val="28"/>
                <w:szCs w:val="28"/>
              </w:rPr>
            </w:pPr>
            <w:r>
              <w:rPr>
                <w:rFonts w:hint="default" w:ascii="Times New Roman" w:hAnsi="Times New Roman" w:cs="Times New Roman"/>
                <w:sz w:val="28"/>
                <w:szCs w:val="28"/>
              </w:rPr>
              <w:t>ТЕКУЩИЙ КОНТРОЛЬ</w:t>
            </w:r>
          </w:p>
        </w:tc>
      </w:tr>
      <w:tr w14:paraId="237B94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2" w:type="dxa"/>
            <w:vMerge w:val="continue"/>
            <w:noWrap w:val="0"/>
            <w:vAlign w:val="top"/>
          </w:tcPr>
          <w:p w14:paraId="7B280EBB">
            <w:pPr>
              <w:jc w:val="center"/>
              <w:rPr>
                <w:rFonts w:hint="default" w:ascii="Times New Roman" w:hAnsi="Times New Roman" w:cs="Times New Roman"/>
                <w:sz w:val="28"/>
                <w:szCs w:val="28"/>
              </w:rPr>
            </w:pPr>
          </w:p>
        </w:tc>
        <w:tc>
          <w:tcPr>
            <w:tcW w:w="2410" w:type="dxa"/>
            <w:noWrap w:val="0"/>
            <w:vAlign w:val="top"/>
          </w:tcPr>
          <w:p w14:paraId="5A52E544">
            <w:pPr>
              <w:jc w:val="center"/>
              <w:rPr>
                <w:rFonts w:hint="default" w:ascii="Times New Roman" w:hAnsi="Times New Roman" w:cs="Times New Roman"/>
                <w:sz w:val="28"/>
                <w:szCs w:val="28"/>
              </w:rPr>
            </w:pPr>
            <w:r>
              <w:rPr>
                <w:rFonts w:hint="default" w:ascii="Times New Roman" w:hAnsi="Times New Roman" w:cs="Times New Roman"/>
                <w:sz w:val="28"/>
                <w:szCs w:val="28"/>
              </w:rPr>
              <w:t>Тестовые задания по теоретическому</w:t>
            </w:r>
          </w:p>
          <w:p w14:paraId="453F97B5">
            <w:pPr>
              <w:jc w:val="center"/>
              <w:rPr>
                <w:rFonts w:hint="default" w:ascii="Times New Roman" w:hAnsi="Times New Roman" w:cs="Times New Roman"/>
                <w:sz w:val="28"/>
                <w:szCs w:val="28"/>
              </w:rPr>
            </w:pPr>
            <w:r>
              <w:rPr>
                <w:rFonts w:hint="default" w:ascii="Times New Roman" w:hAnsi="Times New Roman" w:cs="Times New Roman"/>
                <w:sz w:val="28"/>
                <w:szCs w:val="28"/>
              </w:rPr>
              <w:t>материалу</w:t>
            </w:r>
          </w:p>
        </w:tc>
        <w:tc>
          <w:tcPr>
            <w:tcW w:w="2127" w:type="dxa"/>
            <w:noWrap w:val="0"/>
            <w:vAlign w:val="top"/>
          </w:tcPr>
          <w:p w14:paraId="5CFB4F40">
            <w:pPr>
              <w:jc w:val="center"/>
              <w:rPr>
                <w:rFonts w:hint="default" w:ascii="Times New Roman" w:hAnsi="Times New Roman" w:cs="Times New Roman"/>
                <w:sz w:val="28"/>
                <w:szCs w:val="28"/>
              </w:rPr>
            </w:pPr>
            <w:r>
              <w:rPr>
                <w:rFonts w:hint="default" w:ascii="Times New Roman" w:hAnsi="Times New Roman" w:cs="Times New Roman"/>
                <w:sz w:val="28"/>
                <w:szCs w:val="28"/>
              </w:rPr>
              <w:t xml:space="preserve">Вопросы </w:t>
            </w:r>
          </w:p>
          <w:p w14:paraId="41C3326F">
            <w:pPr>
              <w:jc w:val="center"/>
              <w:rPr>
                <w:rFonts w:hint="default" w:ascii="Times New Roman" w:hAnsi="Times New Roman" w:cs="Times New Roman"/>
                <w:sz w:val="28"/>
                <w:szCs w:val="28"/>
              </w:rPr>
            </w:pPr>
            <w:r>
              <w:rPr>
                <w:rFonts w:hint="default" w:ascii="Times New Roman" w:hAnsi="Times New Roman" w:cs="Times New Roman"/>
                <w:sz w:val="28"/>
                <w:szCs w:val="28"/>
              </w:rPr>
              <w:t>для устного опроса</w:t>
            </w:r>
          </w:p>
        </w:tc>
        <w:tc>
          <w:tcPr>
            <w:tcW w:w="2268" w:type="dxa"/>
            <w:noWrap w:val="0"/>
            <w:vAlign w:val="center"/>
          </w:tcPr>
          <w:p w14:paraId="6E6AABC6">
            <w:pPr>
              <w:jc w:val="center"/>
              <w:rPr>
                <w:rFonts w:hint="default" w:ascii="Times New Roman" w:hAnsi="Times New Roman" w:cs="Times New Roman"/>
                <w:sz w:val="28"/>
                <w:szCs w:val="28"/>
              </w:rPr>
            </w:pPr>
            <w:r>
              <w:rPr>
                <w:rFonts w:hint="default" w:ascii="Times New Roman" w:hAnsi="Times New Roman" w:cs="Times New Roman"/>
                <w:sz w:val="28"/>
                <w:szCs w:val="28"/>
              </w:rPr>
              <w:t>Типовые</w:t>
            </w:r>
          </w:p>
          <w:p w14:paraId="24616E8D">
            <w:pPr>
              <w:jc w:val="center"/>
              <w:rPr>
                <w:rFonts w:hint="default" w:ascii="Times New Roman" w:hAnsi="Times New Roman" w:cs="Times New Roman"/>
                <w:sz w:val="28"/>
                <w:szCs w:val="28"/>
              </w:rPr>
            </w:pPr>
            <w:r>
              <w:rPr>
                <w:rFonts w:hint="default" w:ascii="Times New Roman" w:hAnsi="Times New Roman" w:cs="Times New Roman"/>
                <w:sz w:val="28"/>
                <w:szCs w:val="28"/>
              </w:rPr>
              <w:t>задания</w:t>
            </w:r>
          </w:p>
          <w:p w14:paraId="61A6B568">
            <w:pPr>
              <w:jc w:val="center"/>
              <w:rPr>
                <w:rFonts w:hint="default" w:ascii="Times New Roman" w:hAnsi="Times New Roman" w:cs="Times New Roman"/>
                <w:sz w:val="28"/>
                <w:szCs w:val="28"/>
              </w:rPr>
            </w:pPr>
            <w:r>
              <w:rPr>
                <w:rFonts w:hint="default" w:ascii="Times New Roman" w:hAnsi="Times New Roman" w:cs="Times New Roman"/>
                <w:sz w:val="28"/>
                <w:szCs w:val="28"/>
              </w:rPr>
              <w:t>практического характера</w:t>
            </w:r>
          </w:p>
        </w:tc>
        <w:tc>
          <w:tcPr>
            <w:tcW w:w="2245" w:type="dxa"/>
            <w:noWrap w:val="0"/>
            <w:vAlign w:val="center"/>
          </w:tcPr>
          <w:p w14:paraId="0FF153C6">
            <w:pPr>
              <w:jc w:val="center"/>
              <w:rPr>
                <w:rFonts w:hint="default" w:ascii="Times New Roman" w:hAnsi="Times New Roman" w:cs="Times New Roman"/>
                <w:sz w:val="28"/>
                <w:szCs w:val="28"/>
              </w:rPr>
            </w:pPr>
            <w:r>
              <w:rPr>
                <w:rFonts w:hint="default" w:ascii="Times New Roman" w:hAnsi="Times New Roman" w:cs="Times New Roman"/>
                <w:sz w:val="28"/>
                <w:szCs w:val="28"/>
              </w:rPr>
              <w:t>Задания для контрольной работы</w:t>
            </w:r>
          </w:p>
        </w:tc>
        <w:tc>
          <w:tcPr>
            <w:tcW w:w="1724" w:type="dxa"/>
            <w:noWrap w:val="0"/>
            <w:vAlign w:val="center"/>
          </w:tcPr>
          <w:p w14:paraId="651953CE">
            <w:pPr>
              <w:jc w:val="center"/>
              <w:rPr>
                <w:rFonts w:hint="default" w:ascii="Times New Roman" w:hAnsi="Times New Roman" w:cs="Times New Roman"/>
                <w:sz w:val="28"/>
                <w:szCs w:val="28"/>
              </w:rPr>
            </w:pPr>
            <w:r>
              <w:rPr>
                <w:rFonts w:hint="default" w:ascii="Times New Roman" w:hAnsi="Times New Roman" w:cs="Times New Roman"/>
                <w:sz w:val="28"/>
                <w:szCs w:val="28"/>
              </w:rPr>
              <w:t>Тематика рефератов, докладов, сообщений</w:t>
            </w:r>
          </w:p>
        </w:tc>
        <w:tc>
          <w:tcPr>
            <w:tcW w:w="2409" w:type="dxa"/>
            <w:noWrap w:val="0"/>
            <w:vAlign w:val="center"/>
          </w:tcPr>
          <w:p w14:paraId="27888DC5">
            <w:pPr>
              <w:jc w:val="center"/>
              <w:rPr>
                <w:rFonts w:hint="default" w:ascii="Times New Roman" w:hAnsi="Times New Roman" w:cs="Times New Roman"/>
                <w:sz w:val="28"/>
                <w:szCs w:val="28"/>
              </w:rPr>
            </w:pPr>
            <w:r>
              <w:rPr>
                <w:rFonts w:hint="default" w:ascii="Times New Roman" w:hAnsi="Times New Roman" w:cs="Times New Roman"/>
                <w:sz w:val="28"/>
                <w:szCs w:val="28"/>
              </w:rPr>
              <w:t>творческое задание</w:t>
            </w:r>
          </w:p>
        </w:tc>
      </w:tr>
      <w:tr w14:paraId="10C04A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2" w:type="dxa"/>
            <w:noWrap w:val="0"/>
            <w:vAlign w:val="top"/>
          </w:tcPr>
          <w:p w14:paraId="18FA5DD5">
            <w:pPr>
              <w:jc w:val="center"/>
              <w:rPr>
                <w:rFonts w:hint="default" w:ascii="Times New Roman" w:hAnsi="Times New Roman" w:cs="Times New Roman"/>
                <w:sz w:val="28"/>
                <w:szCs w:val="28"/>
              </w:rPr>
            </w:pPr>
          </w:p>
        </w:tc>
        <w:tc>
          <w:tcPr>
            <w:tcW w:w="4537" w:type="dxa"/>
            <w:gridSpan w:val="2"/>
            <w:noWrap w:val="0"/>
            <w:vAlign w:val="center"/>
          </w:tcPr>
          <w:p w14:paraId="5DC6B6CA">
            <w:pPr>
              <w:jc w:val="center"/>
              <w:rPr>
                <w:rFonts w:hint="default" w:ascii="Times New Roman" w:hAnsi="Times New Roman" w:cs="Times New Roman"/>
                <w:sz w:val="28"/>
                <w:szCs w:val="28"/>
              </w:rPr>
            </w:pPr>
            <w:r>
              <w:rPr>
                <w:rFonts w:hint="default" w:ascii="Times New Roman" w:hAnsi="Times New Roman" w:cs="Times New Roman"/>
                <w:sz w:val="28"/>
                <w:szCs w:val="28"/>
              </w:rPr>
              <w:t>Блок А</w:t>
            </w:r>
          </w:p>
          <w:p w14:paraId="76AA373C">
            <w:pPr>
              <w:jc w:val="center"/>
              <w:rPr>
                <w:rFonts w:hint="default" w:ascii="Times New Roman" w:hAnsi="Times New Roman" w:cs="Times New Roman"/>
                <w:sz w:val="28"/>
                <w:szCs w:val="28"/>
              </w:rPr>
            </w:pPr>
            <w:r>
              <w:rPr>
                <w:rFonts w:hint="default" w:ascii="Times New Roman" w:hAnsi="Times New Roman" w:cs="Times New Roman"/>
                <w:sz w:val="28"/>
                <w:szCs w:val="28"/>
                <w:lang w:eastAsia="en-US"/>
              </w:rPr>
              <w:t>Контроль знаний</w:t>
            </w:r>
          </w:p>
        </w:tc>
        <w:tc>
          <w:tcPr>
            <w:tcW w:w="8646" w:type="dxa"/>
            <w:gridSpan w:val="4"/>
            <w:noWrap w:val="0"/>
            <w:vAlign w:val="center"/>
          </w:tcPr>
          <w:p w14:paraId="40FD9D19">
            <w:pPr>
              <w:jc w:val="center"/>
              <w:rPr>
                <w:rFonts w:hint="default" w:ascii="Times New Roman" w:hAnsi="Times New Roman" w:cs="Times New Roman"/>
                <w:sz w:val="28"/>
                <w:szCs w:val="28"/>
              </w:rPr>
            </w:pPr>
            <w:r>
              <w:rPr>
                <w:rFonts w:hint="default" w:ascii="Times New Roman" w:hAnsi="Times New Roman" w:cs="Times New Roman"/>
                <w:sz w:val="28"/>
                <w:szCs w:val="28"/>
              </w:rPr>
              <w:t xml:space="preserve">Блок Б </w:t>
            </w:r>
          </w:p>
          <w:p w14:paraId="6A439928">
            <w:pPr>
              <w:jc w:val="center"/>
              <w:rPr>
                <w:rFonts w:hint="default" w:ascii="Times New Roman" w:hAnsi="Times New Roman" w:cs="Times New Roman"/>
                <w:sz w:val="28"/>
                <w:szCs w:val="28"/>
              </w:rPr>
            </w:pPr>
            <w:r>
              <w:rPr>
                <w:rFonts w:hint="default" w:ascii="Times New Roman" w:hAnsi="Times New Roman" w:cs="Times New Roman"/>
                <w:sz w:val="28"/>
                <w:szCs w:val="28"/>
              </w:rPr>
              <w:t>Контроль умений, навыков</w:t>
            </w:r>
          </w:p>
        </w:tc>
      </w:tr>
      <w:tr w14:paraId="0A25A9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2" w:type="dxa"/>
            <w:noWrap w:val="0"/>
            <w:vAlign w:val="top"/>
          </w:tcPr>
          <w:p w14:paraId="351EF73D">
            <w:pPr>
              <w:jc w:val="center"/>
              <w:rPr>
                <w:rFonts w:hint="default" w:ascii="Times New Roman" w:hAnsi="Times New Roman" w:cs="Times New Roman"/>
                <w:sz w:val="28"/>
                <w:szCs w:val="28"/>
              </w:rPr>
            </w:pPr>
            <w:r>
              <w:rPr>
                <w:rFonts w:hint="default" w:ascii="Times New Roman" w:hAnsi="Times New Roman" w:cs="Times New Roman"/>
                <w:sz w:val="28"/>
                <w:szCs w:val="28"/>
              </w:rPr>
              <w:t>Тема 1</w:t>
            </w:r>
          </w:p>
        </w:tc>
        <w:tc>
          <w:tcPr>
            <w:tcW w:w="2410" w:type="dxa"/>
            <w:noWrap w:val="0"/>
            <w:vAlign w:val="top"/>
          </w:tcPr>
          <w:p w14:paraId="2D78E825">
            <w:pPr>
              <w:jc w:val="center"/>
              <w:rPr>
                <w:rFonts w:hint="default" w:ascii="Times New Roman" w:hAnsi="Times New Roman" w:cs="Times New Roman"/>
                <w:sz w:val="28"/>
                <w:szCs w:val="28"/>
              </w:rPr>
            </w:pPr>
            <w:r>
              <w:rPr>
                <w:rFonts w:hint="default" w:ascii="Times New Roman" w:hAnsi="Times New Roman" w:cs="Times New Roman"/>
                <w:sz w:val="28"/>
                <w:szCs w:val="28"/>
              </w:rPr>
              <w:t>+</w:t>
            </w:r>
          </w:p>
        </w:tc>
        <w:tc>
          <w:tcPr>
            <w:tcW w:w="2127" w:type="dxa"/>
            <w:noWrap w:val="0"/>
            <w:vAlign w:val="top"/>
          </w:tcPr>
          <w:p w14:paraId="0BD344A9">
            <w:pPr>
              <w:jc w:val="center"/>
              <w:rPr>
                <w:rFonts w:hint="default" w:ascii="Times New Roman" w:hAnsi="Times New Roman" w:cs="Times New Roman"/>
                <w:sz w:val="28"/>
                <w:szCs w:val="28"/>
              </w:rPr>
            </w:pPr>
            <w:r>
              <w:rPr>
                <w:rFonts w:hint="default" w:ascii="Times New Roman" w:hAnsi="Times New Roman" w:cs="Times New Roman"/>
                <w:sz w:val="28"/>
                <w:szCs w:val="28"/>
              </w:rPr>
              <w:t>+</w:t>
            </w:r>
          </w:p>
        </w:tc>
        <w:tc>
          <w:tcPr>
            <w:tcW w:w="2268" w:type="dxa"/>
            <w:noWrap w:val="0"/>
            <w:vAlign w:val="top"/>
          </w:tcPr>
          <w:p w14:paraId="23AD3F35">
            <w:pPr>
              <w:jc w:val="center"/>
              <w:rPr>
                <w:rFonts w:hint="default" w:ascii="Times New Roman" w:hAnsi="Times New Roman" w:cs="Times New Roman"/>
                <w:sz w:val="28"/>
                <w:szCs w:val="28"/>
              </w:rPr>
            </w:pPr>
          </w:p>
        </w:tc>
        <w:tc>
          <w:tcPr>
            <w:tcW w:w="2245" w:type="dxa"/>
            <w:noWrap w:val="0"/>
            <w:vAlign w:val="top"/>
          </w:tcPr>
          <w:p w14:paraId="43CE1508">
            <w:pPr>
              <w:jc w:val="center"/>
              <w:rPr>
                <w:rFonts w:hint="default" w:ascii="Times New Roman" w:hAnsi="Times New Roman" w:cs="Times New Roman"/>
                <w:sz w:val="28"/>
                <w:szCs w:val="28"/>
              </w:rPr>
            </w:pPr>
            <w:r>
              <w:rPr>
                <w:rFonts w:hint="default" w:ascii="Times New Roman" w:hAnsi="Times New Roman" w:cs="Times New Roman"/>
                <w:sz w:val="28"/>
                <w:szCs w:val="28"/>
              </w:rPr>
              <w:t>+</w:t>
            </w:r>
          </w:p>
        </w:tc>
        <w:tc>
          <w:tcPr>
            <w:tcW w:w="1724" w:type="dxa"/>
            <w:noWrap w:val="0"/>
            <w:vAlign w:val="top"/>
          </w:tcPr>
          <w:p w14:paraId="739273EF">
            <w:pPr>
              <w:jc w:val="center"/>
              <w:rPr>
                <w:rFonts w:hint="default" w:ascii="Times New Roman" w:hAnsi="Times New Roman" w:cs="Times New Roman"/>
                <w:sz w:val="28"/>
                <w:szCs w:val="28"/>
              </w:rPr>
            </w:pPr>
            <w:r>
              <w:rPr>
                <w:rFonts w:hint="default" w:ascii="Times New Roman" w:hAnsi="Times New Roman" w:cs="Times New Roman"/>
                <w:sz w:val="28"/>
                <w:szCs w:val="28"/>
              </w:rPr>
              <w:t>+</w:t>
            </w:r>
          </w:p>
        </w:tc>
        <w:tc>
          <w:tcPr>
            <w:tcW w:w="2409" w:type="dxa"/>
            <w:noWrap w:val="0"/>
            <w:vAlign w:val="top"/>
          </w:tcPr>
          <w:p w14:paraId="68E50FB7">
            <w:pPr>
              <w:jc w:val="center"/>
              <w:rPr>
                <w:rFonts w:hint="default" w:ascii="Times New Roman" w:hAnsi="Times New Roman" w:cs="Times New Roman"/>
                <w:sz w:val="28"/>
                <w:szCs w:val="28"/>
              </w:rPr>
            </w:pPr>
            <w:r>
              <w:rPr>
                <w:rFonts w:hint="default" w:ascii="Times New Roman" w:hAnsi="Times New Roman" w:cs="Times New Roman"/>
                <w:sz w:val="28"/>
                <w:szCs w:val="28"/>
              </w:rPr>
              <w:t>+</w:t>
            </w:r>
          </w:p>
        </w:tc>
      </w:tr>
      <w:tr w14:paraId="7498C3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242" w:type="dxa"/>
            <w:noWrap w:val="0"/>
            <w:vAlign w:val="top"/>
          </w:tcPr>
          <w:p w14:paraId="5076653B">
            <w:pPr>
              <w:jc w:val="center"/>
              <w:rPr>
                <w:rFonts w:hint="default" w:ascii="Times New Roman" w:hAnsi="Times New Roman" w:cs="Times New Roman"/>
                <w:sz w:val="28"/>
                <w:szCs w:val="28"/>
              </w:rPr>
            </w:pPr>
            <w:r>
              <w:rPr>
                <w:rFonts w:hint="default" w:ascii="Times New Roman" w:hAnsi="Times New Roman" w:cs="Times New Roman"/>
                <w:sz w:val="28"/>
                <w:szCs w:val="28"/>
              </w:rPr>
              <w:t>Тема 2</w:t>
            </w:r>
          </w:p>
        </w:tc>
        <w:tc>
          <w:tcPr>
            <w:tcW w:w="2410" w:type="dxa"/>
            <w:noWrap w:val="0"/>
            <w:vAlign w:val="top"/>
          </w:tcPr>
          <w:p w14:paraId="1128DEE3">
            <w:pPr>
              <w:jc w:val="center"/>
              <w:rPr>
                <w:rFonts w:hint="default" w:ascii="Times New Roman" w:hAnsi="Times New Roman" w:cs="Times New Roman"/>
                <w:sz w:val="28"/>
                <w:szCs w:val="28"/>
              </w:rPr>
            </w:pPr>
            <w:r>
              <w:rPr>
                <w:rFonts w:hint="default" w:ascii="Times New Roman" w:hAnsi="Times New Roman" w:cs="Times New Roman"/>
                <w:sz w:val="28"/>
                <w:szCs w:val="28"/>
              </w:rPr>
              <w:t>+</w:t>
            </w:r>
          </w:p>
        </w:tc>
        <w:tc>
          <w:tcPr>
            <w:tcW w:w="2127" w:type="dxa"/>
            <w:noWrap w:val="0"/>
            <w:vAlign w:val="top"/>
          </w:tcPr>
          <w:p w14:paraId="2C8E2340">
            <w:pPr>
              <w:jc w:val="center"/>
              <w:rPr>
                <w:rFonts w:hint="default" w:ascii="Times New Roman" w:hAnsi="Times New Roman" w:cs="Times New Roman"/>
                <w:sz w:val="28"/>
                <w:szCs w:val="28"/>
              </w:rPr>
            </w:pPr>
            <w:r>
              <w:rPr>
                <w:rFonts w:hint="default" w:ascii="Times New Roman" w:hAnsi="Times New Roman" w:cs="Times New Roman"/>
                <w:sz w:val="28"/>
                <w:szCs w:val="28"/>
              </w:rPr>
              <w:t>+</w:t>
            </w:r>
          </w:p>
        </w:tc>
        <w:tc>
          <w:tcPr>
            <w:tcW w:w="2268" w:type="dxa"/>
            <w:noWrap w:val="0"/>
            <w:vAlign w:val="top"/>
          </w:tcPr>
          <w:p w14:paraId="64EE4716">
            <w:pPr>
              <w:jc w:val="center"/>
              <w:rPr>
                <w:rFonts w:hint="default" w:ascii="Times New Roman" w:hAnsi="Times New Roman" w:cs="Times New Roman"/>
                <w:sz w:val="28"/>
                <w:szCs w:val="28"/>
              </w:rPr>
            </w:pPr>
          </w:p>
        </w:tc>
        <w:tc>
          <w:tcPr>
            <w:tcW w:w="2245" w:type="dxa"/>
            <w:noWrap w:val="0"/>
            <w:vAlign w:val="top"/>
          </w:tcPr>
          <w:p w14:paraId="3C843622">
            <w:pPr>
              <w:jc w:val="center"/>
              <w:rPr>
                <w:rFonts w:hint="default" w:ascii="Times New Roman" w:hAnsi="Times New Roman" w:cs="Times New Roman"/>
                <w:sz w:val="28"/>
                <w:szCs w:val="28"/>
              </w:rPr>
            </w:pPr>
            <w:r>
              <w:rPr>
                <w:rFonts w:hint="default" w:ascii="Times New Roman" w:hAnsi="Times New Roman" w:cs="Times New Roman"/>
                <w:sz w:val="28"/>
                <w:szCs w:val="28"/>
              </w:rPr>
              <w:t>+</w:t>
            </w:r>
          </w:p>
        </w:tc>
        <w:tc>
          <w:tcPr>
            <w:tcW w:w="1724" w:type="dxa"/>
            <w:noWrap w:val="0"/>
            <w:vAlign w:val="top"/>
          </w:tcPr>
          <w:p w14:paraId="26B595D0">
            <w:pPr>
              <w:jc w:val="center"/>
              <w:rPr>
                <w:rFonts w:hint="default" w:ascii="Times New Roman" w:hAnsi="Times New Roman" w:cs="Times New Roman"/>
                <w:sz w:val="28"/>
                <w:szCs w:val="28"/>
              </w:rPr>
            </w:pPr>
            <w:r>
              <w:rPr>
                <w:rFonts w:hint="default" w:ascii="Times New Roman" w:hAnsi="Times New Roman" w:cs="Times New Roman"/>
                <w:sz w:val="28"/>
                <w:szCs w:val="28"/>
              </w:rPr>
              <w:t>+</w:t>
            </w:r>
          </w:p>
        </w:tc>
        <w:tc>
          <w:tcPr>
            <w:tcW w:w="2409" w:type="dxa"/>
            <w:noWrap w:val="0"/>
            <w:vAlign w:val="top"/>
          </w:tcPr>
          <w:p w14:paraId="31307683">
            <w:pPr>
              <w:jc w:val="center"/>
              <w:rPr>
                <w:rFonts w:hint="default" w:ascii="Times New Roman" w:hAnsi="Times New Roman" w:cs="Times New Roman"/>
                <w:sz w:val="28"/>
                <w:szCs w:val="28"/>
              </w:rPr>
            </w:pPr>
            <w:r>
              <w:rPr>
                <w:rFonts w:hint="default" w:ascii="Times New Roman" w:hAnsi="Times New Roman" w:cs="Times New Roman"/>
                <w:sz w:val="28"/>
                <w:szCs w:val="28"/>
              </w:rPr>
              <w:t>+</w:t>
            </w:r>
          </w:p>
        </w:tc>
      </w:tr>
      <w:tr w14:paraId="5A81C3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2" w:type="dxa"/>
            <w:noWrap w:val="0"/>
            <w:vAlign w:val="top"/>
          </w:tcPr>
          <w:p w14:paraId="0D6948DB">
            <w:pPr>
              <w:jc w:val="center"/>
              <w:rPr>
                <w:rFonts w:hint="default" w:ascii="Times New Roman" w:hAnsi="Times New Roman" w:cs="Times New Roman"/>
                <w:sz w:val="28"/>
                <w:szCs w:val="28"/>
              </w:rPr>
            </w:pPr>
            <w:r>
              <w:rPr>
                <w:rFonts w:hint="default" w:ascii="Times New Roman" w:hAnsi="Times New Roman" w:cs="Times New Roman"/>
                <w:sz w:val="28"/>
                <w:szCs w:val="28"/>
              </w:rPr>
              <w:t>Тема 3</w:t>
            </w:r>
          </w:p>
        </w:tc>
        <w:tc>
          <w:tcPr>
            <w:tcW w:w="2410" w:type="dxa"/>
            <w:noWrap w:val="0"/>
            <w:vAlign w:val="top"/>
          </w:tcPr>
          <w:p w14:paraId="356A7FF7">
            <w:pPr>
              <w:jc w:val="center"/>
              <w:rPr>
                <w:rFonts w:hint="default" w:ascii="Times New Roman" w:hAnsi="Times New Roman" w:cs="Times New Roman"/>
                <w:sz w:val="28"/>
                <w:szCs w:val="28"/>
              </w:rPr>
            </w:pPr>
            <w:r>
              <w:rPr>
                <w:rFonts w:hint="default" w:ascii="Times New Roman" w:hAnsi="Times New Roman" w:cs="Times New Roman"/>
                <w:sz w:val="28"/>
                <w:szCs w:val="28"/>
              </w:rPr>
              <w:t>+</w:t>
            </w:r>
          </w:p>
        </w:tc>
        <w:tc>
          <w:tcPr>
            <w:tcW w:w="2127" w:type="dxa"/>
            <w:noWrap w:val="0"/>
            <w:vAlign w:val="top"/>
          </w:tcPr>
          <w:p w14:paraId="134C6D63">
            <w:pPr>
              <w:jc w:val="center"/>
              <w:rPr>
                <w:rFonts w:hint="default" w:ascii="Times New Roman" w:hAnsi="Times New Roman" w:cs="Times New Roman"/>
                <w:sz w:val="28"/>
                <w:szCs w:val="28"/>
              </w:rPr>
            </w:pPr>
            <w:r>
              <w:rPr>
                <w:rFonts w:hint="default" w:ascii="Times New Roman" w:hAnsi="Times New Roman" w:cs="Times New Roman"/>
                <w:sz w:val="28"/>
                <w:szCs w:val="28"/>
              </w:rPr>
              <w:t>+</w:t>
            </w:r>
          </w:p>
        </w:tc>
        <w:tc>
          <w:tcPr>
            <w:tcW w:w="2268" w:type="dxa"/>
            <w:noWrap w:val="0"/>
            <w:vAlign w:val="top"/>
          </w:tcPr>
          <w:p w14:paraId="7975AFBE">
            <w:pPr>
              <w:jc w:val="center"/>
              <w:rPr>
                <w:rFonts w:hint="default" w:ascii="Times New Roman" w:hAnsi="Times New Roman" w:cs="Times New Roman"/>
                <w:sz w:val="28"/>
                <w:szCs w:val="28"/>
                <w:lang w:val="ru-RU"/>
              </w:rPr>
            </w:pPr>
          </w:p>
        </w:tc>
        <w:tc>
          <w:tcPr>
            <w:tcW w:w="2245" w:type="dxa"/>
            <w:noWrap w:val="0"/>
            <w:vAlign w:val="top"/>
          </w:tcPr>
          <w:p w14:paraId="6F2FC926">
            <w:pPr>
              <w:jc w:val="center"/>
              <w:rPr>
                <w:rFonts w:hint="default" w:ascii="Times New Roman" w:hAnsi="Times New Roman" w:cs="Times New Roman"/>
                <w:sz w:val="28"/>
                <w:szCs w:val="28"/>
              </w:rPr>
            </w:pPr>
            <w:r>
              <w:rPr>
                <w:rFonts w:hint="default" w:ascii="Times New Roman" w:hAnsi="Times New Roman" w:cs="Times New Roman"/>
                <w:sz w:val="28"/>
                <w:szCs w:val="28"/>
              </w:rPr>
              <w:t>+</w:t>
            </w:r>
          </w:p>
        </w:tc>
        <w:tc>
          <w:tcPr>
            <w:tcW w:w="1724" w:type="dxa"/>
            <w:noWrap w:val="0"/>
            <w:vAlign w:val="top"/>
          </w:tcPr>
          <w:p w14:paraId="68576967">
            <w:pPr>
              <w:jc w:val="center"/>
              <w:rPr>
                <w:rFonts w:hint="default" w:ascii="Times New Roman" w:hAnsi="Times New Roman" w:cs="Times New Roman"/>
                <w:sz w:val="28"/>
                <w:szCs w:val="28"/>
              </w:rPr>
            </w:pPr>
            <w:r>
              <w:rPr>
                <w:rFonts w:hint="default" w:ascii="Times New Roman" w:hAnsi="Times New Roman" w:cs="Times New Roman"/>
                <w:sz w:val="28"/>
                <w:szCs w:val="28"/>
              </w:rPr>
              <w:t>+</w:t>
            </w:r>
          </w:p>
        </w:tc>
        <w:tc>
          <w:tcPr>
            <w:tcW w:w="2409" w:type="dxa"/>
            <w:noWrap w:val="0"/>
            <w:vAlign w:val="top"/>
          </w:tcPr>
          <w:p w14:paraId="5C7FC55B">
            <w:pPr>
              <w:jc w:val="center"/>
              <w:rPr>
                <w:rFonts w:hint="default" w:ascii="Times New Roman" w:hAnsi="Times New Roman" w:cs="Times New Roman"/>
                <w:sz w:val="28"/>
                <w:szCs w:val="28"/>
              </w:rPr>
            </w:pPr>
            <w:r>
              <w:rPr>
                <w:rFonts w:hint="default" w:ascii="Times New Roman" w:hAnsi="Times New Roman" w:cs="Times New Roman"/>
                <w:sz w:val="28"/>
                <w:szCs w:val="28"/>
              </w:rPr>
              <w:t>+</w:t>
            </w:r>
          </w:p>
        </w:tc>
      </w:tr>
      <w:tr w14:paraId="6B790D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2" w:type="dxa"/>
            <w:noWrap w:val="0"/>
            <w:vAlign w:val="top"/>
          </w:tcPr>
          <w:p w14:paraId="52970A04">
            <w:pPr>
              <w:jc w:val="center"/>
              <w:rPr>
                <w:rFonts w:hint="default" w:ascii="Times New Roman" w:hAnsi="Times New Roman" w:cs="Times New Roman"/>
                <w:sz w:val="28"/>
                <w:szCs w:val="28"/>
              </w:rPr>
            </w:pPr>
            <w:r>
              <w:rPr>
                <w:rFonts w:hint="default" w:ascii="Times New Roman" w:hAnsi="Times New Roman" w:cs="Times New Roman"/>
                <w:sz w:val="28"/>
                <w:szCs w:val="28"/>
              </w:rPr>
              <w:t>Тема 4</w:t>
            </w:r>
          </w:p>
        </w:tc>
        <w:tc>
          <w:tcPr>
            <w:tcW w:w="2410" w:type="dxa"/>
            <w:noWrap w:val="0"/>
            <w:vAlign w:val="top"/>
          </w:tcPr>
          <w:p w14:paraId="7261AEA4">
            <w:pPr>
              <w:jc w:val="center"/>
              <w:rPr>
                <w:rFonts w:hint="default" w:ascii="Times New Roman" w:hAnsi="Times New Roman" w:cs="Times New Roman"/>
                <w:sz w:val="28"/>
                <w:szCs w:val="28"/>
              </w:rPr>
            </w:pPr>
            <w:r>
              <w:rPr>
                <w:rFonts w:hint="default" w:ascii="Times New Roman" w:hAnsi="Times New Roman" w:cs="Times New Roman"/>
                <w:sz w:val="28"/>
                <w:szCs w:val="28"/>
              </w:rPr>
              <w:t>+</w:t>
            </w:r>
          </w:p>
        </w:tc>
        <w:tc>
          <w:tcPr>
            <w:tcW w:w="2127" w:type="dxa"/>
            <w:noWrap w:val="0"/>
            <w:vAlign w:val="top"/>
          </w:tcPr>
          <w:p w14:paraId="349C9F7C">
            <w:pPr>
              <w:jc w:val="center"/>
              <w:rPr>
                <w:rFonts w:hint="default" w:ascii="Times New Roman" w:hAnsi="Times New Roman" w:cs="Times New Roman"/>
                <w:sz w:val="28"/>
                <w:szCs w:val="28"/>
              </w:rPr>
            </w:pPr>
            <w:r>
              <w:rPr>
                <w:rFonts w:hint="default" w:ascii="Times New Roman" w:hAnsi="Times New Roman" w:cs="Times New Roman"/>
                <w:sz w:val="28"/>
                <w:szCs w:val="28"/>
              </w:rPr>
              <w:t>+</w:t>
            </w:r>
          </w:p>
        </w:tc>
        <w:tc>
          <w:tcPr>
            <w:tcW w:w="2268" w:type="dxa"/>
            <w:noWrap w:val="0"/>
            <w:vAlign w:val="top"/>
          </w:tcPr>
          <w:p w14:paraId="12BD64FC">
            <w:pPr>
              <w:jc w:val="center"/>
              <w:rPr>
                <w:rFonts w:hint="default" w:ascii="Times New Roman" w:hAnsi="Times New Roman" w:cs="Times New Roman"/>
                <w:sz w:val="28"/>
                <w:szCs w:val="28"/>
              </w:rPr>
            </w:pPr>
          </w:p>
        </w:tc>
        <w:tc>
          <w:tcPr>
            <w:tcW w:w="2245" w:type="dxa"/>
            <w:noWrap w:val="0"/>
            <w:vAlign w:val="top"/>
          </w:tcPr>
          <w:p w14:paraId="1B5FDC36">
            <w:pPr>
              <w:jc w:val="center"/>
              <w:rPr>
                <w:rFonts w:hint="default" w:ascii="Times New Roman" w:hAnsi="Times New Roman" w:cs="Times New Roman"/>
                <w:sz w:val="28"/>
                <w:szCs w:val="28"/>
              </w:rPr>
            </w:pPr>
            <w:r>
              <w:rPr>
                <w:rFonts w:hint="default" w:ascii="Times New Roman" w:hAnsi="Times New Roman" w:cs="Times New Roman"/>
                <w:sz w:val="28"/>
                <w:szCs w:val="28"/>
              </w:rPr>
              <w:t>+</w:t>
            </w:r>
          </w:p>
        </w:tc>
        <w:tc>
          <w:tcPr>
            <w:tcW w:w="1724" w:type="dxa"/>
            <w:noWrap w:val="0"/>
            <w:vAlign w:val="top"/>
          </w:tcPr>
          <w:p w14:paraId="41CC1601">
            <w:pPr>
              <w:jc w:val="center"/>
              <w:rPr>
                <w:rFonts w:hint="default" w:ascii="Times New Roman" w:hAnsi="Times New Roman" w:cs="Times New Roman"/>
                <w:sz w:val="28"/>
                <w:szCs w:val="28"/>
              </w:rPr>
            </w:pPr>
            <w:r>
              <w:rPr>
                <w:rFonts w:hint="default" w:ascii="Times New Roman" w:hAnsi="Times New Roman" w:cs="Times New Roman"/>
                <w:sz w:val="28"/>
                <w:szCs w:val="28"/>
              </w:rPr>
              <w:t>+</w:t>
            </w:r>
          </w:p>
        </w:tc>
        <w:tc>
          <w:tcPr>
            <w:tcW w:w="2409" w:type="dxa"/>
            <w:noWrap w:val="0"/>
            <w:vAlign w:val="top"/>
          </w:tcPr>
          <w:p w14:paraId="3884A061">
            <w:pPr>
              <w:jc w:val="center"/>
              <w:rPr>
                <w:rFonts w:hint="default" w:ascii="Times New Roman" w:hAnsi="Times New Roman" w:cs="Times New Roman"/>
                <w:sz w:val="28"/>
                <w:szCs w:val="28"/>
              </w:rPr>
            </w:pPr>
            <w:r>
              <w:rPr>
                <w:rFonts w:hint="default" w:ascii="Times New Roman" w:hAnsi="Times New Roman" w:cs="Times New Roman"/>
                <w:sz w:val="28"/>
                <w:szCs w:val="28"/>
              </w:rPr>
              <w:t>+</w:t>
            </w:r>
          </w:p>
        </w:tc>
      </w:tr>
      <w:tr w14:paraId="63E5DA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2" w:type="dxa"/>
            <w:noWrap w:val="0"/>
            <w:vAlign w:val="top"/>
          </w:tcPr>
          <w:p w14:paraId="527E1472">
            <w:pPr>
              <w:jc w:val="center"/>
              <w:rPr>
                <w:rFonts w:hint="default" w:ascii="Times New Roman" w:hAnsi="Times New Roman" w:cs="Times New Roman"/>
                <w:sz w:val="28"/>
                <w:szCs w:val="28"/>
              </w:rPr>
            </w:pPr>
            <w:r>
              <w:rPr>
                <w:rFonts w:hint="default" w:ascii="Times New Roman" w:hAnsi="Times New Roman" w:cs="Times New Roman"/>
                <w:sz w:val="28"/>
                <w:szCs w:val="28"/>
              </w:rPr>
              <w:t>Тема 5</w:t>
            </w:r>
          </w:p>
        </w:tc>
        <w:tc>
          <w:tcPr>
            <w:tcW w:w="2410" w:type="dxa"/>
            <w:noWrap w:val="0"/>
            <w:vAlign w:val="top"/>
          </w:tcPr>
          <w:p w14:paraId="20793BDD">
            <w:pPr>
              <w:jc w:val="center"/>
              <w:rPr>
                <w:rFonts w:hint="default" w:ascii="Times New Roman" w:hAnsi="Times New Roman" w:cs="Times New Roman"/>
                <w:sz w:val="28"/>
                <w:szCs w:val="28"/>
              </w:rPr>
            </w:pPr>
            <w:r>
              <w:rPr>
                <w:rFonts w:hint="default" w:ascii="Times New Roman" w:hAnsi="Times New Roman" w:cs="Times New Roman"/>
                <w:sz w:val="28"/>
                <w:szCs w:val="28"/>
              </w:rPr>
              <w:t>+</w:t>
            </w:r>
          </w:p>
        </w:tc>
        <w:tc>
          <w:tcPr>
            <w:tcW w:w="2127" w:type="dxa"/>
            <w:noWrap w:val="0"/>
            <w:vAlign w:val="top"/>
          </w:tcPr>
          <w:p w14:paraId="5906C851">
            <w:pPr>
              <w:jc w:val="center"/>
              <w:rPr>
                <w:rFonts w:hint="default" w:ascii="Times New Roman" w:hAnsi="Times New Roman" w:cs="Times New Roman"/>
                <w:sz w:val="28"/>
                <w:szCs w:val="28"/>
              </w:rPr>
            </w:pPr>
            <w:r>
              <w:rPr>
                <w:rFonts w:hint="default" w:ascii="Times New Roman" w:hAnsi="Times New Roman" w:cs="Times New Roman"/>
                <w:sz w:val="28"/>
                <w:szCs w:val="28"/>
              </w:rPr>
              <w:t>+</w:t>
            </w:r>
          </w:p>
        </w:tc>
        <w:tc>
          <w:tcPr>
            <w:tcW w:w="2268" w:type="dxa"/>
            <w:noWrap w:val="0"/>
            <w:vAlign w:val="top"/>
          </w:tcPr>
          <w:p w14:paraId="3D4B297C">
            <w:pPr>
              <w:jc w:val="center"/>
              <w:rPr>
                <w:rFonts w:hint="default" w:ascii="Times New Roman" w:hAnsi="Times New Roman" w:cs="Times New Roman"/>
                <w:sz w:val="28"/>
                <w:szCs w:val="28"/>
              </w:rPr>
            </w:pPr>
          </w:p>
        </w:tc>
        <w:tc>
          <w:tcPr>
            <w:tcW w:w="2245" w:type="dxa"/>
            <w:noWrap w:val="0"/>
            <w:vAlign w:val="top"/>
          </w:tcPr>
          <w:p w14:paraId="47D4C9EE">
            <w:pPr>
              <w:jc w:val="center"/>
              <w:rPr>
                <w:rFonts w:hint="default" w:ascii="Times New Roman" w:hAnsi="Times New Roman" w:cs="Times New Roman"/>
                <w:sz w:val="28"/>
                <w:szCs w:val="28"/>
              </w:rPr>
            </w:pPr>
            <w:r>
              <w:rPr>
                <w:rFonts w:hint="default" w:ascii="Times New Roman" w:hAnsi="Times New Roman" w:cs="Times New Roman"/>
                <w:sz w:val="28"/>
                <w:szCs w:val="28"/>
              </w:rPr>
              <w:t>+</w:t>
            </w:r>
          </w:p>
        </w:tc>
        <w:tc>
          <w:tcPr>
            <w:tcW w:w="1724" w:type="dxa"/>
            <w:noWrap w:val="0"/>
            <w:vAlign w:val="top"/>
          </w:tcPr>
          <w:p w14:paraId="388A921D">
            <w:pPr>
              <w:jc w:val="center"/>
              <w:rPr>
                <w:rFonts w:hint="default" w:ascii="Times New Roman" w:hAnsi="Times New Roman" w:cs="Times New Roman"/>
                <w:sz w:val="28"/>
                <w:szCs w:val="28"/>
              </w:rPr>
            </w:pPr>
            <w:r>
              <w:rPr>
                <w:rFonts w:hint="default" w:ascii="Times New Roman" w:hAnsi="Times New Roman" w:cs="Times New Roman"/>
                <w:sz w:val="28"/>
                <w:szCs w:val="28"/>
              </w:rPr>
              <w:t>+</w:t>
            </w:r>
          </w:p>
        </w:tc>
        <w:tc>
          <w:tcPr>
            <w:tcW w:w="2409" w:type="dxa"/>
            <w:noWrap w:val="0"/>
            <w:vAlign w:val="top"/>
          </w:tcPr>
          <w:p w14:paraId="45FC19ED">
            <w:pPr>
              <w:jc w:val="center"/>
              <w:rPr>
                <w:rFonts w:hint="default" w:ascii="Times New Roman" w:hAnsi="Times New Roman" w:cs="Times New Roman"/>
                <w:sz w:val="28"/>
                <w:szCs w:val="28"/>
              </w:rPr>
            </w:pPr>
            <w:r>
              <w:rPr>
                <w:rFonts w:hint="default" w:ascii="Times New Roman" w:hAnsi="Times New Roman" w:cs="Times New Roman"/>
                <w:sz w:val="28"/>
                <w:szCs w:val="28"/>
              </w:rPr>
              <w:t>+</w:t>
            </w:r>
          </w:p>
        </w:tc>
      </w:tr>
      <w:tr w14:paraId="332252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2" w:type="dxa"/>
            <w:noWrap w:val="0"/>
            <w:vAlign w:val="top"/>
          </w:tcPr>
          <w:p w14:paraId="6E798359">
            <w:pPr>
              <w:jc w:val="center"/>
              <w:rPr>
                <w:rFonts w:hint="default" w:ascii="Times New Roman" w:hAnsi="Times New Roman" w:cs="Times New Roman"/>
                <w:sz w:val="28"/>
                <w:szCs w:val="28"/>
                <w:lang w:val="ru-RU"/>
              </w:rPr>
            </w:pPr>
            <w:r>
              <w:rPr>
                <w:rFonts w:hint="default" w:ascii="Times New Roman" w:hAnsi="Times New Roman" w:cs="Times New Roman"/>
                <w:sz w:val="28"/>
                <w:szCs w:val="28"/>
              </w:rPr>
              <w:t xml:space="preserve">Тема </w:t>
            </w:r>
            <w:r>
              <w:rPr>
                <w:rFonts w:hint="default" w:ascii="Times New Roman" w:hAnsi="Times New Roman" w:cs="Times New Roman"/>
                <w:sz w:val="28"/>
                <w:szCs w:val="28"/>
                <w:lang w:val="ru-RU"/>
              </w:rPr>
              <w:t>6</w:t>
            </w:r>
          </w:p>
        </w:tc>
        <w:tc>
          <w:tcPr>
            <w:tcW w:w="2410" w:type="dxa"/>
            <w:noWrap w:val="0"/>
            <w:vAlign w:val="top"/>
          </w:tcPr>
          <w:p w14:paraId="6EAA694D">
            <w:pPr>
              <w:jc w:val="center"/>
              <w:rPr>
                <w:rFonts w:hint="default" w:ascii="Times New Roman" w:hAnsi="Times New Roman" w:cs="Times New Roman"/>
                <w:sz w:val="28"/>
                <w:szCs w:val="28"/>
              </w:rPr>
            </w:pPr>
            <w:r>
              <w:rPr>
                <w:rFonts w:hint="default" w:ascii="Times New Roman" w:hAnsi="Times New Roman" w:cs="Times New Roman"/>
                <w:sz w:val="28"/>
                <w:szCs w:val="28"/>
              </w:rPr>
              <w:t>+</w:t>
            </w:r>
          </w:p>
        </w:tc>
        <w:tc>
          <w:tcPr>
            <w:tcW w:w="2127" w:type="dxa"/>
            <w:noWrap w:val="0"/>
            <w:vAlign w:val="top"/>
          </w:tcPr>
          <w:p w14:paraId="3C6EC6A9">
            <w:pPr>
              <w:jc w:val="center"/>
              <w:rPr>
                <w:rFonts w:hint="default" w:ascii="Times New Roman" w:hAnsi="Times New Roman" w:cs="Times New Roman"/>
                <w:sz w:val="28"/>
                <w:szCs w:val="28"/>
              </w:rPr>
            </w:pPr>
            <w:r>
              <w:rPr>
                <w:rFonts w:hint="default" w:ascii="Times New Roman" w:hAnsi="Times New Roman" w:cs="Times New Roman"/>
                <w:sz w:val="28"/>
                <w:szCs w:val="28"/>
              </w:rPr>
              <w:t>+</w:t>
            </w:r>
          </w:p>
        </w:tc>
        <w:tc>
          <w:tcPr>
            <w:tcW w:w="2268" w:type="dxa"/>
            <w:noWrap w:val="0"/>
            <w:vAlign w:val="top"/>
          </w:tcPr>
          <w:p w14:paraId="1B883EC7">
            <w:pPr>
              <w:jc w:val="center"/>
              <w:rPr>
                <w:rFonts w:hint="default" w:ascii="Times New Roman" w:hAnsi="Times New Roman" w:cs="Times New Roman"/>
                <w:sz w:val="28"/>
                <w:szCs w:val="28"/>
              </w:rPr>
            </w:pPr>
          </w:p>
        </w:tc>
        <w:tc>
          <w:tcPr>
            <w:tcW w:w="2245" w:type="dxa"/>
            <w:noWrap w:val="0"/>
            <w:vAlign w:val="top"/>
          </w:tcPr>
          <w:p w14:paraId="6ACC1FFF">
            <w:pPr>
              <w:jc w:val="center"/>
              <w:rPr>
                <w:rFonts w:hint="default" w:ascii="Times New Roman" w:hAnsi="Times New Roman" w:cs="Times New Roman"/>
                <w:sz w:val="28"/>
                <w:szCs w:val="28"/>
              </w:rPr>
            </w:pPr>
            <w:r>
              <w:rPr>
                <w:rFonts w:hint="default" w:ascii="Times New Roman" w:hAnsi="Times New Roman" w:cs="Times New Roman"/>
                <w:sz w:val="28"/>
                <w:szCs w:val="28"/>
              </w:rPr>
              <w:t>+</w:t>
            </w:r>
          </w:p>
        </w:tc>
        <w:tc>
          <w:tcPr>
            <w:tcW w:w="1724" w:type="dxa"/>
            <w:noWrap w:val="0"/>
            <w:vAlign w:val="top"/>
          </w:tcPr>
          <w:p w14:paraId="0A1BE07F">
            <w:pPr>
              <w:jc w:val="center"/>
              <w:rPr>
                <w:rFonts w:hint="default" w:ascii="Times New Roman" w:hAnsi="Times New Roman" w:cs="Times New Roman"/>
                <w:sz w:val="28"/>
                <w:szCs w:val="28"/>
              </w:rPr>
            </w:pPr>
            <w:r>
              <w:rPr>
                <w:rFonts w:hint="default" w:ascii="Times New Roman" w:hAnsi="Times New Roman" w:cs="Times New Roman"/>
                <w:sz w:val="28"/>
                <w:szCs w:val="28"/>
              </w:rPr>
              <w:t>+</w:t>
            </w:r>
          </w:p>
        </w:tc>
        <w:tc>
          <w:tcPr>
            <w:tcW w:w="2409" w:type="dxa"/>
            <w:noWrap w:val="0"/>
            <w:vAlign w:val="top"/>
          </w:tcPr>
          <w:p w14:paraId="1CCB2AF8">
            <w:pPr>
              <w:jc w:val="center"/>
              <w:rPr>
                <w:rFonts w:hint="default" w:ascii="Times New Roman" w:hAnsi="Times New Roman" w:cs="Times New Roman"/>
                <w:sz w:val="28"/>
                <w:szCs w:val="28"/>
              </w:rPr>
            </w:pPr>
            <w:r>
              <w:rPr>
                <w:rFonts w:hint="default" w:ascii="Times New Roman" w:hAnsi="Times New Roman" w:cs="Times New Roman"/>
                <w:sz w:val="28"/>
                <w:szCs w:val="28"/>
              </w:rPr>
              <w:t>+</w:t>
            </w:r>
          </w:p>
        </w:tc>
      </w:tr>
      <w:tr w14:paraId="658834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2" w:type="dxa"/>
            <w:noWrap w:val="0"/>
            <w:vAlign w:val="top"/>
          </w:tcPr>
          <w:p w14:paraId="7013D85C">
            <w:pPr>
              <w:jc w:val="center"/>
              <w:rPr>
                <w:rFonts w:hint="default" w:ascii="Times New Roman" w:hAnsi="Times New Roman" w:cs="Times New Roman"/>
                <w:sz w:val="28"/>
                <w:szCs w:val="28"/>
                <w:lang w:val="ru-RU"/>
              </w:rPr>
            </w:pPr>
            <w:r>
              <w:rPr>
                <w:rFonts w:hint="default" w:ascii="Times New Roman" w:hAnsi="Times New Roman" w:cs="Times New Roman"/>
                <w:sz w:val="28"/>
                <w:szCs w:val="28"/>
              </w:rPr>
              <w:t xml:space="preserve">Тема </w:t>
            </w:r>
            <w:r>
              <w:rPr>
                <w:rFonts w:hint="default" w:ascii="Times New Roman" w:hAnsi="Times New Roman" w:cs="Times New Roman"/>
                <w:sz w:val="28"/>
                <w:szCs w:val="28"/>
                <w:lang w:val="ru-RU"/>
              </w:rPr>
              <w:t>7</w:t>
            </w:r>
          </w:p>
        </w:tc>
        <w:tc>
          <w:tcPr>
            <w:tcW w:w="2410" w:type="dxa"/>
            <w:noWrap w:val="0"/>
            <w:vAlign w:val="top"/>
          </w:tcPr>
          <w:p w14:paraId="6DD61443">
            <w:pPr>
              <w:jc w:val="center"/>
              <w:rPr>
                <w:rFonts w:hint="default" w:ascii="Times New Roman" w:hAnsi="Times New Roman" w:cs="Times New Roman"/>
                <w:sz w:val="28"/>
                <w:szCs w:val="28"/>
              </w:rPr>
            </w:pPr>
            <w:r>
              <w:rPr>
                <w:rFonts w:hint="default" w:ascii="Times New Roman" w:hAnsi="Times New Roman" w:cs="Times New Roman"/>
                <w:sz w:val="28"/>
                <w:szCs w:val="28"/>
              </w:rPr>
              <w:t>+</w:t>
            </w:r>
          </w:p>
        </w:tc>
        <w:tc>
          <w:tcPr>
            <w:tcW w:w="2127" w:type="dxa"/>
            <w:noWrap w:val="0"/>
            <w:vAlign w:val="top"/>
          </w:tcPr>
          <w:p w14:paraId="008A5CBC">
            <w:pPr>
              <w:jc w:val="center"/>
              <w:rPr>
                <w:rFonts w:hint="default" w:ascii="Times New Roman" w:hAnsi="Times New Roman" w:cs="Times New Roman"/>
                <w:sz w:val="28"/>
                <w:szCs w:val="28"/>
              </w:rPr>
            </w:pPr>
            <w:r>
              <w:rPr>
                <w:rFonts w:hint="default" w:ascii="Times New Roman" w:hAnsi="Times New Roman" w:cs="Times New Roman"/>
                <w:sz w:val="28"/>
                <w:szCs w:val="28"/>
              </w:rPr>
              <w:t>+</w:t>
            </w:r>
          </w:p>
        </w:tc>
        <w:tc>
          <w:tcPr>
            <w:tcW w:w="2268" w:type="dxa"/>
            <w:noWrap w:val="0"/>
            <w:vAlign w:val="top"/>
          </w:tcPr>
          <w:p w14:paraId="794B9EC3">
            <w:pPr>
              <w:jc w:val="center"/>
              <w:rPr>
                <w:rFonts w:hint="default" w:ascii="Times New Roman" w:hAnsi="Times New Roman" w:cs="Times New Roman"/>
                <w:sz w:val="28"/>
                <w:szCs w:val="28"/>
              </w:rPr>
            </w:pPr>
          </w:p>
        </w:tc>
        <w:tc>
          <w:tcPr>
            <w:tcW w:w="2245" w:type="dxa"/>
            <w:noWrap w:val="0"/>
            <w:vAlign w:val="top"/>
          </w:tcPr>
          <w:p w14:paraId="1AB342B0">
            <w:pPr>
              <w:jc w:val="center"/>
              <w:rPr>
                <w:rFonts w:hint="default" w:ascii="Times New Roman" w:hAnsi="Times New Roman" w:cs="Times New Roman"/>
                <w:sz w:val="28"/>
                <w:szCs w:val="28"/>
              </w:rPr>
            </w:pPr>
            <w:r>
              <w:rPr>
                <w:rFonts w:hint="default" w:ascii="Times New Roman" w:hAnsi="Times New Roman" w:cs="Times New Roman"/>
                <w:sz w:val="28"/>
                <w:szCs w:val="28"/>
              </w:rPr>
              <w:t>+</w:t>
            </w:r>
          </w:p>
        </w:tc>
        <w:tc>
          <w:tcPr>
            <w:tcW w:w="1724" w:type="dxa"/>
            <w:noWrap w:val="0"/>
            <w:vAlign w:val="top"/>
          </w:tcPr>
          <w:p w14:paraId="4F6FA525">
            <w:pPr>
              <w:jc w:val="center"/>
              <w:rPr>
                <w:rFonts w:hint="default" w:ascii="Times New Roman" w:hAnsi="Times New Roman" w:cs="Times New Roman"/>
                <w:sz w:val="28"/>
                <w:szCs w:val="28"/>
              </w:rPr>
            </w:pPr>
            <w:r>
              <w:rPr>
                <w:rFonts w:hint="default" w:ascii="Times New Roman" w:hAnsi="Times New Roman" w:cs="Times New Roman"/>
                <w:sz w:val="28"/>
                <w:szCs w:val="28"/>
              </w:rPr>
              <w:t>+</w:t>
            </w:r>
          </w:p>
        </w:tc>
        <w:tc>
          <w:tcPr>
            <w:tcW w:w="2409" w:type="dxa"/>
            <w:noWrap w:val="0"/>
            <w:vAlign w:val="top"/>
          </w:tcPr>
          <w:p w14:paraId="61E0C8FC">
            <w:pPr>
              <w:jc w:val="center"/>
              <w:rPr>
                <w:rFonts w:hint="default" w:ascii="Times New Roman" w:hAnsi="Times New Roman" w:cs="Times New Roman"/>
                <w:sz w:val="28"/>
                <w:szCs w:val="28"/>
              </w:rPr>
            </w:pPr>
            <w:r>
              <w:rPr>
                <w:rFonts w:hint="default" w:ascii="Times New Roman" w:hAnsi="Times New Roman" w:cs="Times New Roman"/>
                <w:sz w:val="28"/>
                <w:szCs w:val="28"/>
              </w:rPr>
              <w:t>+</w:t>
            </w:r>
          </w:p>
        </w:tc>
      </w:tr>
      <w:tr w14:paraId="7ECC1F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2" w:type="dxa"/>
            <w:noWrap w:val="0"/>
            <w:vAlign w:val="top"/>
          </w:tcPr>
          <w:p w14:paraId="5336E3DD">
            <w:pPr>
              <w:jc w:val="center"/>
              <w:rPr>
                <w:rFonts w:hint="default" w:ascii="Times New Roman" w:hAnsi="Times New Roman" w:cs="Times New Roman"/>
                <w:sz w:val="28"/>
                <w:szCs w:val="28"/>
                <w:lang w:val="ru-RU"/>
              </w:rPr>
            </w:pPr>
            <w:r>
              <w:rPr>
                <w:rFonts w:hint="default" w:ascii="Times New Roman" w:hAnsi="Times New Roman" w:cs="Times New Roman"/>
                <w:sz w:val="28"/>
                <w:szCs w:val="28"/>
              </w:rPr>
              <w:t xml:space="preserve">Тема </w:t>
            </w:r>
            <w:r>
              <w:rPr>
                <w:rFonts w:hint="default" w:ascii="Times New Roman" w:hAnsi="Times New Roman" w:cs="Times New Roman"/>
                <w:sz w:val="28"/>
                <w:szCs w:val="28"/>
                <w:lang w:val="ru-RU"/>
              </w:rPr>
              <w:t>8</w:t>
            </w:r>
          </w:p>
        </w:tc>
        <w:tc>
          <w:tcPr>
            <w:tcW w:w="2410" w:type="dxa"/>
            <w:noWrap w:val="0"/>
            <w:vAlign w:val="top"/>
          </w:tcPr>
          <w:p w14:paraId="64AB0E36">
            <w:pPr>
              <w:jc w:val="center"/>
              <w:rPr>
                <w:rFonts w:hint="default" w:ascii="Times New Roman" w:hAnsi="Times New Roman" w:cs="Times New Roman"/>
                <w:sz w:val="28"/>
                <w:szCs w:val="28"/>
              </w:rPr>
            </w:pPr>
            <w:r>
              <w:rPr>
                <w:rFonts w:hint="default" w:ascii="Times New Roman" w:hAnsi="Times New Roman" w:cs="Times New Roman"/>
                <w:sz w:val="28"/>
                <w:szCs w:val="28"/>
              </w:rPr>
              <w:t>+</w:t>
            </w:r>
          </w:p>
        </w:tc>
        <w:tc>
          <w:tcPr>
            <w:tcW w:w="2127" w:type="dxa"/>
            <w:noWrap w:val="0"/>
            <w:vAlign w:val="top"/>
          </w:tcPr>
          <w:p w14:paraId="0698F1D7">
            <w:pPr>
              <w:jc w:val="center"/>
              <w:rPr>
                <w:rFonts w:hint="default" w:ascii="Times New Roman" w:hAnsi="Times New Roman" w:cs="Times New Roman"/>
                <w:sz w:val="28"/>
                <w:szCs w:val="28"/>
              </w:rPr>
            </w:pPr>
            <w:r>
              <w:rPr>
                <w:rFonts w:hint="default" w:ascii="Times New Roman" w:hAnsi="Times New Roman" w:cs="Times New Roman"/>
                <w:sz w:val="28"/>
                <w:szCs w:val="28"/>
              </w:rPr>
              <w:t>+</w:t>
            </w:r>
          </w:p>
        </w:tc>
        <w:tc>
          <w:tcPr>
            <w:tcW w:w="2268" w:type="dxa"/>
            <w:noWrap w:val="0"/>
            <w:vAlign w:val="top"/>
          </w:tcPr>
          <w:p w14:paraId="69D4AD50">
            <w:pPr>
              <w:jc w:val="center"/>
              <w:rPr>
                <w:rFonts w:hint="default" w:ascii="Times New Roman" w:hAnsi="Times New Roman" w:cs="Times New Roman"/>
                <w:sz w:val="28"/>
                <w:szCs w:val="28"/>
              </w:rPr>
            </w:pPr>
          </w:p>
        </w:tc>
        <w:tc>
          <w:tcPr>
            <w:tcW w:w="2245" w:type="dxa"/>
            <w:noWrap w:val="0"/>
            <w:vAlign w:val="top"/>
          </w:tcPr>
          <w:p w14:paraId="4A2A2EB5">
            <w:pPr>
              <w:jc w:val="center"/>
              <w:rPr>
                <w:rFonts w:hint="default" w:ascii="Times New Roman" w:hAnsi="Times New Roman" w:cs="Times New Roman"/>
                <w:sz w:val="28"/>
                <w:szCs w:val="28"/>
              </w:rPr>
            </w:pPr>
            <w:r>
              <w:rPr>
                <w:rFonts w:hint="default" w:ascii="Times New Roman" w:hAnsi="Times New Roman" w:cs="Times New Roman"/>
                <w:sz w:val="28"/>
                <w:szCs w:val="28"/>
              </w:rPr>
              <w:t>+</w:t>
            </w:r>
          </w:p>
        </w:tc>
        <w:tc>
          <w:tcPr>
            <w:tcW w:w="1724" w:type="dxa"/>
            <w:noWrap w:val="0"/>
            <w:vAlign w:val="top"/>
          </w:tcPr>
          <w:p w14:paraId="06D3B21A">
            <w:pPr>
              <w:jc w:val="center"/>
              <w:rPr>
                <w:rFonts w:hint="default" w:ascii="Times New Roman" w:hAnsi="Times New Roman" w:cs="Times New Roman"/>
                <w:sz w:val="28"/>
                <w:szCs w:val="28"/>
              </w:rPr>
            </w:pPr>
            <w:r>
              <w:rPr>
                <w:rFonts w:hint="default" w:ascii="Times New Roman" w:hAnsi="Times New Roman" w:cs="Times New Roman"/>
                <w:sz w:val="28"/>
                <w:szCs w:val="28"/>
              </w:rPr>
              <w:t>+</w:t>
            </w:r>
          </w:p>
        </w:tc>
        <w:tc>
          <w:tcPr>
            <w:tcW w:w="2409" w:type="dxa"/>
            <w:noWrap w:val="0"/>
            <w:vAlign w:val="top"/>
          </w:tcPr>
          <w:p w14:paraId="20358DE2">
            <w:pPr>
              <w:jc w:val="center"/>
              <w:rPr>
                <w:rFonts w:hint="default" w:ascii="Times New Roman" w:hAnsi="Times New Roman" w:cs="Times New Roman"/>
                <w:sz w:val="28"/>
                <w:szCs w:val="28"/>
              </w:rPr>
            </w:pPr>
            <w:r>
              <w:rPr>
                <w:rFonts w:hint="default" w:ascii="Times New Roman" w:hAnsi="Times New Roman" w:cs="Times New Roman"/>
                <w:sz w:val="28"/>
                <w:szCs w:val="28"/>
              </w:rPr>
              <w:t>+</w:t>
            </w:r>
          </w:p>
        </w:tc>
      </w:tr>
    </w:tbl>
    <w:p w14:paraId="3B9B63B0">
      <w:pPr>
        <w:jc w:val="center"/>
        <w:rPr>
          <w:rFonts w:hint="default" w:ascii="Times New Roman" w:hAnsi="Times New Roman" w:cs="Times New Roman"/>
          <w:sz w:val="28"/>
          <w:szCs w:val="28"/>
        </w:rPr>
      </w:pPr>
    </w:p>
    <w:p w14:paraId="434C48CB">
      <w:pPr>
        <w:widowControl w:val="0"/>
        <w:autoSpaceDE w:val="0"/>
        <w:autoSpaceDN w:val="0"/>
        <w:adjustRightInd w:val="0"/>
        <w:jc w:val="center"/>
        <w:rPr>
          <w:rFonts w:hint="default" w:ascii="Times New Roman" w:hAnsi="Times New Roman" w:cs="Times New Roman"/>
          <w:b/>
          <w:bCs/>
          <w:sz w:val="28"/>
          <w:szCs w:val="28"/>
        </w:rPr>
      </w:pPr>
      <w:r>
        <w:rPr>
          <w:rFonts w:hint="default" w:ascii="Times New Roman" w:hAnsi="Times New Roman" w:cs="Times New Roman"/>
          <w:b/>
          <w:bCs/>
          <w:sz w:val="28"/>
          <w:szCs w:val="28"/>
        </w:rPr>
        <w:t>1.6. Описание показателей и критериев оценивания компетенций на различных этапах их формирования</w:t>
      </w:r>
    </w:p>
    <w:tbl>
      <w:tblPr>
        <w:tblStyle w:val="3"/>
        <w:tblW w:w="1514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53"/>
        <w:gridCol w:w="2686"/>
        <w:gridCol w:w="2734"/>
        <w:gridCol w:w="2981"/>
        <w:gridCol w:w="2633"/>
        <w:gridCol w:w="2649"/>
        <w:gridCol w:w="11"/>
      </w:tblGrid>
      <w:tr w14:paraId="309E62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53" w:type="dxa"/>
            <w:vMerge w:val="restart"/>
            <w:noWrap w:val="0"/>
            <w:vAlign w:val="top"/>
          </w:tcPr>
          <w:p w14:paraId="6F3C25B1">
            <w:pPr>
              <w:widowControl w:val="0"/>
              <w:autoSpaceDE w:val="0"/>
              <w:autoSpaceDN w:val="0"/>
              <w:adjustRightInd w:val="0"/>
              <w:spacing w:after="0" w:line="240" w:lineRule="auto"/>
              <w:jc w:val="center"/>
              <w:rPr>
                <w:rFonts w:ascii="Times New Roman" w:hAnsi="Times New Roman" w:eastAsia="Arial Unicode MS"/>
                <w:lang w:eastAsia="ru-RU"/>
              </w:rPr>
            </w:pPr>
            <w:r>
              <w:rPr>
                <w:rFonts w:ascii="Times New Roman" w:hAnsi="Times New Roman" w:eastAsia="Arial Unicode MS"/>
                <w:lang w:eastAsia="ru-RU"/>
              </w:rPr>
              <w:t>Код компетенции / индикатор достижения компетенции</w:t>
            </w:r>
          </w:p>
        </w:tc>
        <w:tc>
          <w:tcPr>
            <w:tcW w:w="2686" w:type="dxa"/>
            <w:vMerge w:val="restart"/>
            <w:noWrap w:val="0"/>
            <w:vAlign w:val="top"/>
          </w:tcPr>
          <w:p w14:paraId="6287B0DB">
            <w:pPr>
              <w:widowControl w:val="0"/>
              <w:autoSpaceDE w:val="0"/>
              <w:autoSpaceDN w:val="0"/>
              <w:adjustRightInd w:val="0"/>
              <w:spacing w:after="0" w:line="240" w:lineRule="auto"/>
              <w:jc w:val="center"/>
              <w:rPr>
                <w:rFonts w:ascii="Times New Roman" w:hAnsi="Times New Roman" w:eastAsia="Arial Unicode MS"/>
                <w:lang w:eastAsia="ru-RU"/>
              </w:rPr>
            </w:pPr>
            <w:r>
              <w:rPr>
                <w:rFonts w:ascii="Times New Roman" w:hAnsi="Times New Roman" w:eastAsia="Arial Unicode MS"/>
                <w:lang w:eastAsia="ru-RU"/>
              </w:rPr>
              <w:t>Содержание компетенции (или ее части)</w:t>
            </w:r>
          </w:p>
        </w:tc>
        <w:tc>
          <w:tcPr>
            <w:tcW w:w="2734" w:type="dxa"/>
            <w:vMerge w:val="restart"/>
            <w:noWrap w:val="0"/>
            <w:vAlign w:val="top"/>
          </w:tcPr>
          <w:p w14:paraId="48E3118B">
            <w:pPr>
              <w:widowControl w:val="0"/>
              <w:autoSpaceDE w:val="0"/>
              <w:autoSpaceDN w:val="0"/>
              <w:adjustRightInd w:val="0"/>
              <w:spacing w:after="0" w:line="240" w:lineRule="auto"/>
              <w:jc w:val="center"/>
              <w:rPr>
                <w:rFonts w:ascii="Times New Roman" w:hAnsi="Times New Roman" w:eastAsia="Arial Unicode MS"/>
                <w:lang w:eastAsia="ru-RU"/>
              </w:rPr>
            </w:pPr>
            <w:r>
              <w:rPr>
                <w:rFonts w:ascii="Times New Roman" w:hAnsi="Times New Roman" w:eastAsia="Arial Unicode MS"/>
                <w:lang w:eastAsia="ru-RU"/>
              </w:rPr>
              <w:t>Наименование индикатора достижения компетенции</w:t>
            </w:r>
          </w:p>
        </w:tc>
        <w:tc>
          <w:tcPr>
            <w:tcW w:w="8274" w:type="dxa"/>
            <w:gridSpan w:val="4"/>
            <w:noWrap w:val="0"/>
            <w:vAlign w:val="top"/>
          </w:tcPr>
          <w:p w14:paraId="1CB26228">
            <w:pPr>
              <w:widowControl w:val="0"/>
              <w:autoSpaceDE w:val="0"/>
              <w:autoSpaceDN w:val="0"/>
              <w:adjustRightInd w:val="0"/>
              <w:spacing w:after="0" w:line="240" w:lineRule="auto"/>
              <w:jc w:val="center"/>
              <w:rPr>
                <w:rFonts w:ascii="Times New Roman" w:hAnsi="Times New Roman" w:eastAsia="Arial Unicode MS"/>
                <w:lang w:eastAsia="ru-RU"/>
              </w:rPr>
            </w:pPr>
            <w:r>
              <w:rPr>
                <w:rFonts w:ascii="Times New Roman" w:hAnsi="Times New Roman" w:eastAsia="Arial Unicode MS"/>
                <w:lang w:eastAsia="ru-RU"/>
              </w:rPr>
              <w:t>В результате изучения дисциплины обучающиеся должны:</w:t>
            </w:r>
          </w:p>
        </w:tc>
      </w:tr>
      <w:tr w14:paraId="6EBDAF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1" w:type="dxa"/>
        </w:trPr>
        <w:tc>
          <w:tcPr>
            <w:tcW w:w="1453" w:type="dxa"/>
            <w:vMerge w:val="continue"/>
            <w:noWrap w:val="0"/>
            <w:vAlign w:val="top"/>
          </w:tcPr>
          <w:p w14:paraId="7CBAC2C3">
            <w:pPr>
              <w:widowControl w:val="0"/>
              <w:autoSpaceDE w:val="0"/>
              <w:autoSpaceDN w:val="0"/>
              <w:adjustRightInd w:val="0"/>
              <w:spacing w:after="0" w:line="240" w:lineRule="auto"/>
              <w:jc w:val="center"/>
              <w:rPr>
                <w:rFonts w:ascii="Times New Roman" w:hAnsi="Times New Roman" w:eastAsia="Arial Unicode MS"/>
                <w:highlight w:val="yellow"/>
                <w:lang w:eastAsia="ru-RU"/>
              </w:rPr>
            </w:pPr>
          </w:p>
        </w:tc>
        <w:tc>
          <w:tcPr>
            <w:tcW w:w="2686" w:type="dxa"/>
            <w:vMerge w:val="continue"/>
            <w:noWrap w:val="0"/>
            <w:vAlign w:val="top"/>
          </w:tcPr>
          <w:p w14:paraId="23567708">
            <w:pPr>
              <w:widowControl w:val="0"/>
              <w:autoSpaceDE w:val="0"/>
              <w:autoSpaceDN w:val="0"/>
              <w:adjustRightInd w:val="0"/>
              <w:spacing w:after="0" w:line="240" w:lineRule="auto"/>
              <w:jc w:val="center"/>
              <w:rPr>
                <w:rFonts w:ascii="Times New Roman" w:hAnsi="Times New Roman" w:eastAsia="Arial Unicode MS"/>
                <w:highlight w:val="yellow"/>
                <w:lang w:eastAsia="ru-RU"/>
              </w:rPr>
            </w:pPr>
          </w:p>
        </w:tc>
        <w:tc>
          <w:tcPr>
            <w:tcW w:w="2734" w:type="dxa"/>
            <w:vMerge w:val="continue"/>
            <w:noWrap w:val="0"/>
            <w:vAlign w:val="top"/>
          </w:tcPr>
          <w:p w14:paraId="402C6963">
            <w:pPr>
              <w:widowControl w:val="0"/>
              <w:autoSpaceDE w:val="0"/>
              <w:autoSpaceDN w:val="0"/>
              <w:adjustRightInd w:val="0"/>
              <w:spacing w:after="0" w:line="240" w:lineRule="auto"/>
              <w:jc w:val="center"/>
              <w:rPr>
                <w:rFonts w:ascii="Times New Roman" w:hAnsi="Times New Roman" w:eastAsia="Arial Unicode MS"/>
                <w:highlight w:val="yellow"/>
                <w:lang w:eastAsia="ru-RU"/>
              </w:rPr>
            </w:pPr>
          </w:p>
        </w:tc>
        <w:tc>
          <w:tcPr>
            <w:tcW w:w="2981" w:type="dxa"/>
            <w:noWrap w:val="0"/>
            <w:vAlign w:val="top"/>
          </w:tcPr>
          <w:p w14:paraId="04037832">
            <w:pPr>
              <w:widowControl w:val="0"/>
              <w:autoSpaceDE w:val="0"/>
              <w:autoSpaceDN w:val="0"/>
              <w:adjustRightInd w:val="0"/>
              <w:spacing w:after="0" w:line="240" w:lineRule="auto"/>
              <w:jc w:val="center"/>
              <w:rPr>
                <w:rFonts w:ascii="Times New Roman" w:hAnsi="Times New Roman" w:eastAsia="Arial Unicode MS"/>
                <w:lang w:eastAsia="ru-RU"/>
              </w:rPr>
            </w:pPr>
            <w:r>
              <w:rPr>
                <w:rFonts w:ascii="Times New Roman" w:hAnsi="Times New Roman" w:eastAsia="Arial Unicode MS"/>
                <w:lang w:eastAsia="ru-RU"/>
              </w:rPr>
              <w:t>I этап</w:t>
            </w:r>
          </w:p>
          <w:p w14:paraId="1A47C0BA">
            <w:pPr>
              <w:widowControl w:val="0"/>
              <w:autoSpaceDE w:val="0"/>
              <w:autoSpaceDN w:val="0"/>
              <w:adjustRightInd w:val="0"/>
              <w:spacing w:after="0" w:line="240" w:lineRule="auto"/>
              <w:jc w:val="center"/>
              <w:rPr>
                <w:rFonts w:ascii="Times New Roman" w:hAnsi="Times New Roman" w:eastAsia="Arial Unicode MS"/>
                <w:lang w:eastAsia="ru-RU"/>
              </w:rPr>
            </w:pPr>
            <w:r>
              <w:rPr>
                <w:rFonts w:ascii="Times New Roman" w:hAnsi="Times New Roman" w:eastAsia="Arial Unicode MS"/>
                <w:lang w:eastAsia="ru-RU"/>
              </w:rPr>
              <w:t>Знать</w:t>
            </w:r>
          </w:p>
        </w:tc>
        <w:tc>
          <w:tcPr>
            <w:tcW w:w="2633" w:type="dxa"/>
            <w:noWrap w:val="0"/>
            <w:vAlign w:val="top"/>
          </w:tcPr>
          <w:p w14:paraId="625D05D4">
            <w:pPr>
              <w:widowControl w:val="0"/>
              <w:autoSpaceDE w:val="0"/>
              <w:autoSpaceDN w:val="0"/>
              <w:adjustRightInd w:val="0"/>
              <w:spacing w:after="0" w:line="240" w:lineRule="auto"/>
              <w:jc w:val="center"/>
              <w:rPr>
                <w:rFonts w:ascii="Times New Roman" w:hAnsi="Times New Roman" w:eastAsia="Arial Unicode MS"/>
                <w:lang w:eastAsia="ru-RU"/>
              </w:rPr>
            </w:pPr>
            <w:r>
              <w:rPr>
                <w:rFonts w:ascii="Times New Roman" w:hAnsi="Times New Roman" w:eastAsia="Arial Unicode MS"/>
                <w:lang w:eastAsia="ru-RU"/>
              </w:rPr>
              <w:t>II этап</w:t>
            </w:r>
          </w:p>
          <w:p w14:paraId="1A0F10A6">
            <w:pPr>
              <w:widowControl w:val="0"/>
              <w:autoSpaceDE w:val="0"/>
              <w:autoSpaceDN w:val="0"/>
              <w:adjustRightInd w:val="0"/>
              <w:spacing w:after="0" w:line="240" w:lineRule="auto"/>
              <w:jc w:val="center"/>
              <w:rPr>
                <w:rFonts w:ascii="Times New Roman" w:hAnsi="Times New Roman" w:eastAsia="Arial Unicode MS"/>
                <w:lang w:eastAsia="ru-RU"/>
              </w:rPr>
            </w:pPr>
            <w:r>
              <w:rPr>
                <w:rFonts w:ascii="Times New Roman" w:hAnsi="Times New Roman" w:eastAsia="Arial Unicode MS"/>
                <w:lang w:eastAsia="ru-RU"/>
              </w:rPr>
              <w:t>Уметь</w:t>
            </w:r>
          </w:p>
        </w:tc>
        <w:tc>
          <w:tcPr>
            <w:tcW w:w="2649" w:type="dxa"/>
            <w:noWrap w:val="0"/>
            <w:vAlign w:val="top"/>
          </w:tcPr>
          <w:p w14:paraId="5C045073">
            <w:pPr>
              <w:widowControl w:val="0"/>
              <w:autoSpaceDE w:val="0"/>
              <w:autoSpaceDN w:val="0"/>
              <w:adjustRightInd w:val="0"/>
              <w:spacing w:after="0" w:line="240" w:lineRule="auto"/>
              <w:jc w:val="center"/>
              <w:rPr>
                <w:rFonts w:ascii="Times New Roman" w:hAnsi="Times New Roman" w:eastAsia="Arial Unicode MS"/>
                <w:lang w:eastAsia="ru-RU"/>
              </w:rPr>
            </w:pPr>
            <w:r>
              <w:rPr>
                <w:rFonts w:ascii="Times New Roman" w:hAnsi="Times New Roman" w:eastAsia="Arial Unicode MS"/>
                <w:lang w:eastAsia="ru-RU"/>
              </w:rPr>
              <w:t>III этап</w:t>
            </w:r>
          </w:p>
          <w:p w14:paraId="06556C23">
            <w:pPr>
              <w:widowControl w:val="0"/>
              <w:autoSpaceDE w:val="0"/>
              <w:autoSpaceDN w:val="0"/>
              <w:adjustRightInd w:val="0"/>
              <w:spacing w:after="0" w:line="240" w:lineRule="auto"/>
              <w:jc w:val="center"/>
              <w:rPr>
                <w:rFonts w:ascii="Times New Roman" w:hAnsi="Times New Roman" w:eastAsia="Arial Unicode MS"/>
                <w:lang w:eastAsia="ru-RU"/>
              </w:rPr>
            </w:pPr>
            <w:r>
              <w:rPr>
                <w:rFonts w:ascii="Times New Roman" w:hAnsi="Times New Roman" w:eastAsia="Arial Unicode MS"/>
                <w:lang w:eastAsia="ru-RU"/>
              </w:rPr>
              <w:t>Навык и (или) опыт деятельности</w:t>
            </w:r>
          </w:p>
        </w:tc>
      </w:tr>
      <w:tr w14:paraId="025385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1" w:type="dxa"/>
        </w:trPr>
        <w:tc>
          <w:tcPr>
            <w:tcW w:w="1453" w:type="dxa"/>
            <w:tcBorders>
              <w:top w:val="single" w:color="auto" w:sz="4" w:space="0"/>
              <w:left w:val="single" w:color="auto" w:sz="4" w:space="0"/>
              <w:bottom w:val="single" w:color="auto" w:sz="4" w:space="0"/>
              <w:right w:val="single" w:color="auto" w:sz="4" w:space="0"/>
            </w:tcBorders>
            <w:noWrap w:val="0"/>
            <w:vAlign w:val="top"/>
          </w:tcPr>
          <w:p w14:paraId="1317DD34">
            <w:pPr>
              <w:autoSpaceDE w:val="0"/>
              <w:autoSpaceDN w:val="0"/>
              <w:adjustRightInd w:val="0"/>
              <w:spacing w:after="0" w:line="240" w:lineRule="auto"/>
              <w:jc w:val="both"/>
              <w:rPr>
                <w:rFonts w:ascii="Times New Roman" w:hAnsi="Times New Roman"/>
                <w:bCs/>
                <w:color w:val="000000"/>
                <w:sz w:val="23"/>
                <w:szCs w:val="23"/>
                <w:lang w:eastAsia="ru-RU"/>
              </w:rPr>
            </w:pPr>
            <w:r>
              <w:rPr>
                <w:rFonts w:ascii="Times New Roman" w:hAnsi="Times New Roman"/>
                <w:bCs/>
                <w:color w:val="000000"/>
                <w:sz w:val="23"/>
                <w:szCs w:val="23"/>
                <w:lang w:eastAsia="ru-RU"/>
              </w:rPr>
              <w:t>УК- 9 / УК- 9.2.</w:t>
            </w:r>
          </w:p>
        </w:tc>
        <w:tc>
          <w:tcPr>
            <w:tcW w:w="2686" w:type="dxa"/>
            <w:tcBorders>
              <w:top w:val="single" w:color="auto" w:sz="4" w:space="0"/>
              <w:left w:val="single" w:color="auto" w:sz="4" w:space="0"/>
              <w:bottom w:val="single" w:color="auto" w:sz="4" w:space="0"/>
              <w:right w:val="single" w:color="auto" w:sz="4" w:space="0"/>
            </w:tcBorders>
            <w:noWrap w:val="0"/>
            <w:vAlign w:val="top"/>
          </w:tcPr>
          <w:p w14:paraId="05C0DA58">
            <w:pPr>
              <w:widowControl w:val="0"/>
              <w:autoSpaceDE w:val="0"/>
              <w:autoSpaceDN w:val="0"/>
              <w:adjustRightInd w:val="0"/>
              <w:spacing w:after="0" w:line="240" w:lineRule="auto"/>
              <w:jc w:val="both"/>
              <w:rPr>
                <w:rFonts w:ascii="Times New Roman" w:hAnsi="Times New Roman" w:eastAsia="Arial Unicode MS"/>
                <w:lang w:eastAsia="ru-RU"/>
              </w:rPr>
            </w:pPr>
            <w:r>
              <w:rPr>
                <w:rFonts w:ascii="Times New Roman" w:hAnsi="Times New Roman" w:eastAsia="Arial Unicode MS"/>
                <w:lang w:eastAsia="ru-RU"/>
              </w:rPr>
              <w:t>Способен использовать базовые дефектологические знания в социальной и профессиональной сферах</w:t>
            </w:r>
          </w:p>
        </w:tc>
        <w:tc>
          <w:tcPr>
            <w:tcW w:w="2734" w:type="dxa"/>
            <w:tcBorders>
              <w:top w:val="single" w:color="auto" w:sz="4" w:space="0"/>
              <w:left w:val="single" w:color="auto" w:sz="4" w:space="0"/>
              <w:bottom w:val="single" w:color="auto" w:sz="4" w:space="0"/>
              <w:right w:val="single" w:color="auto" w:sz="4" w:space="0"/>
            </w:tcBorders>
            <w:noWrap w:val="0"/>
            <w:vAlign w:val="top"/>
          </w:tcPr>
          <w:p w14:paraId="781E360D">
            <w:pPr>
              <w:widowControl w:val="0"/>
              <w:autoSpaceDE w:val="0"/>
              <w:autoSpaceDN w:val="0"/>
              <w:adjustRightInd w:val="0"/>
              <w:spacing w:after="0" w:line="240" w:lineRule="auto"/>
              <w:jc w:val="both"/>
              <w:rPr>
                <w:rFonts w:ascii="Times New Roman" w:hAnsi="Times New Roman" w:eastAsia="Arial Unicode MS"/>
                <w:lang w:eastAsia="ru-RU"/>
              </w:rPr>
            </w:pPr>
            <w:r>
              <w:rPr>
                <w:rFonts w:ascii="Times New Roman" w:hAnsi="Times New Roman" w:eastAsia="Arial Unicode MS"/>
                <w:lang w:eastAsia="ru-RU"/>
              </w:rPr>
              <w:t>Применяет базовые дефектологические знания в социальной и профессиональной сферах с лицами, имеющими физические и (или) психические нарушения</w:t>
            </w:r>
          </w:p>
        </w:tc>
        <w:tc>
          <w:tcPr>
            <w:tcW w:w="2981" w:type="dxa"/>
            <w:tcBorders>
              <w:top w:val="single" w:color="auto" w:sz="4" w:space="0"/>
              <w:left w:val="single" w:color="auto" w:sz="4" w:space="0"/>
              <w:bottom w:val="single" w:color="auto" w:sz="4" w:space="0"/>
              <w:right w:val="single" w:color="auto" w:sz="4" w:space="0"/>
            </w:tcBorders>
            <w:noWrap w:val="0"/>
            <w:vAlign w:val="top"/>
          </w:tcPr>
          <w:p w14:paraId="24CDE98A">
            <w:pPr>
              <w:widowControl w:val="0"/>
              <w:autoSpaceDE w:val="0"/>
              <w:autoSpaceDN w:val="0"/>
              <w:adjustRightInd w:val="0"/>
              <w:spacing w:after="0" w:line="240" w:lineRule="auto"/>
              <w:jc w:val="both"/>
              <w:rPr>
                <w:rFonts w:ascii="Times New Roman" w:hAnsi="Times New Roman" w:eastAsia="Arial Unicode MS"/>
                <w:lang w:eastAsia="ru-RU"/>
              </w:rPr>
            </w:pPr>
            <w:r>
              <w:rPr>
                <w:rFonts w:ascii="Times New Roman" w:hAnsi="Times New Roman" w:eastAsia="Arial Unicode MS"/>
                <w:lang w:eastAsia="ru-RU"/>
              </w:rPr>
              <w:t>как применять базовые дефектологические знания в социальной и профессиональной сферах с лицами, имеющими физические и (или) психические нарушения</w:t>
            </w:r>
          </w:p>
        </w:tc>
        <w:tc>
          <w:tcPr>
            <w:tcW w:w="2633" w:type="dxa"/>
            <w:tcBorders>
              <w:top w:val="single" w:color="auto" w:sz="4" w:space="0"/>
              <w:left w:val="single" w:color="auto" w:sz="4" w:space="0"/>
              <w:bottom w:val="single" w:color="auto" w:sz="4" w:space="0"/>
              <w:right w:val="single" w:color="auto" w:sz="4" w:space="0"/>
            </w:tcBorders>
            <w:noWrap w:val="0"/>
            <w:vAlign w:val="top"/>
          </w:tcPr>
          <w:p w14:paraId="74179102">
            <w:pPr>
              <w:widowControl w:val="0"/>
              <w:autoSpaceDE w:val="0"/>
              <w:autoSpaceDN w:val="0"/>
              <w:adjustRightInd w:val="0"/>
              <w:spacing w:after="0" w:line="240" w:lineRule="auto"/>
              <w:jc w:val="both"/>
              <w:rPr>
                <w:rFonts w:ascii="Times New Roman" w:hAnsi="Times New Roman" w:eastAsia="Arial Unicode MS"/>
                <w:lang w:eastAsia="ru-RU"/>
              </w:rPr>
            </w:pPr>
            <w:r>
              <w:rPr>
                <w:rFonts w:ascii="Times New Roman" w:hAnsi="Times New Roman" w:eastAsia="Arial Unicode MS"/>
                <w:lang w:eastAsia="ru-RU"/>
              </w:rPr>
              <w:t>уметь применять базовые дефектологические знания в социальной и профессиональной сферах с лицами, имеющими физические и (или) психические нарушения</w:t>
            </w:r>
          </w:p>
        </w:tc>
        <w:tc>
          <w:tcPr>
            <w:tcW w:w="2649" w:type="dxa"/>
            <w:tcBorders>
              <w:top w:val="single" w:color="auto" w:sz="4" w:space="0"/>
              <w:left w:val="single" w:color="auto" w:sz="4" w:space="0"/>
              <w:bottom w:val="single" w:color="auto" w:sz="4" w:space="0"/>
              <w:right w:val="single" w:color="auto" w:sz="4" w:space="0"/>
            </w:tcBorders>
            <w:noWrap w:val="0"/>
            <w:vAlign w:val="top"/>
          </w:tcPr>
          <w:p w14:paraId="7CB33300">
            <w:pPr>
              <w:widowControl w:val="0"/>
              <w:autoSpaceDE w:val="0"/>
              <w:autoSpaceDN w:val="0"/>
              <w:adjustRightInd w:val="0"/>
              <w:spacing w:after="0" w:line="240" w:lineRule="auto"/>
              <w:jc w:val="both"/>
              <w:rPr>
                <w:rFonts w:ascii="Times New Roman" w:hAnsi="Times New Roman" w:eastAsia="Arial Unicode MS"/>
                <w:lang w:eastAsia="ru-RU"/>
              </w:rPr>
            </w:pPr>
            <w:r>
              <w:rPr>
                <w:rFonts w:ascii="Times New Roman" w:hAnsi="Times New Roman" w:eastAsia="Arial Unicode MS"/>
                <w:lang w:eastAsia="ru-RU"/>
              </w:rPr>
              <w:t>иметь навыки применения базовых дефектологических знаний в социальной и профессиональной сферах с лицами, имеющими физические и (или) психические нарушения</w:t>
            </w:r>
          </w:p>
        </w:tc>
      </w:tr>
      <w:tr w14:paraId="6C8B80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1" w:type="dxa"/>
        </w:trPr>
        <w:tc>
          <w:tcPr>
            <w:tcW w:w="1453" w:type="dxa"/>
            <w:tcBorders>
              <w:top w:val="single" w:color="auto" w:sz="4" w:space="0"/>
              <w:left w:val="single" w:color="auto" w:sz="4" w:space="0"/>
              <w:bottom w:val="single" w:color="auto" w:sz="4" w:space="0"/>
              <w:right w:val="single" w:color="auto" w:sz="4" w:space="0"/>
            </w:tcBorders>
            <w:noWrap w:val="0"/>
            <w:vAlign w:val="top"/>
          </w:tcPr>
          <w:p w14:paraId="469D4450">
            <w:pPr>
              <w:adjustRightInd w:val="0"/>
              <w:spacing w:after="0" w:line="240" w:lineRule="auto"/>
              <w:jc w:val="both"/>
              <w:rPr>
                <w:rFonts w:ascii="Times New Roman" w:hAnsi="Times New Roman"/>
                <w:bCs/>
                <w:color w:val="000000"/>
                <w:sz w:val="23"/>
                <w:szCs w:val="23"/>
                <w:lang w:eastAsia="ru-RU"/>
              </w:rPr>
            </w:pPr>
            <w:r>
              <w:rPr>
                <w:rFonts w:ascii="Times New Roman" w:hAnsi="Times New Roman"/>
                <w:bCs/>
                <w:color w:val="000000"/>
                <w:sz w:val="23"/>
                <w:szCs w:val="23"/>
                <w:lang w:eastAsia="ru-RU"/>
              </w:rPr>
              <w:t>ОПК-4 / ОПК-4.1.</w:t>
            </w:r>
          </w:p>
        </w:tc>
        <w:tc>
          <w:tcPr>
            <w:tcW w:w="2686" w:type="dxa"/>
            <w:tcBorders>
              <w:top w:val="single" w:color="auto" w:sz="4" w:space="0"/>
              <w:left w:val="single" w:color="auto" w:sz="4" w:space="0"/>
              <w:bottom w:val="single" w:color="auto" w:sz="4" w:space="0"/>
              <w:right w:val="single" w:color="auto" w:sz="4" w:space="0"/>
            </w:tcBorders>
            <w:noWrap w:val="0"/>
            <w:vAlign w:val="top"/>
          </w:tcPr>
          <w:p w14:paraId="6D4D676F">
            <w:pPr>
              <w:adjustRightInd w:val="0"/>
              <w:spacing w:after="0" w:line="240" w:lineRule="auto"/>
              <w:jc w:val="both"/>
              <w:rPr>
                <w:rFonts w:ascii="Times New Roman" w:hAnsi="Times New Roman" w:eastAsia="Arial Unicode MS"/>
                <w:lang w:eastAsia="ru-RU"/>
              </w:rPr>
            </w:pPr>
            <w:r>
              <w:rPr>
                <w:rFonts w:ascii="Times New Roman" w:hAnsi="Times New Roman" w:eastAsia="Arial Unicode MS"/>
                <w:lang w:eastAsia="ru-RU"/>
              </w:rPr>
              <w:t>Способен использовать основные формы психологической помощи для решения конкретной проблемы отдельных лиц, групп населения и (или) организаций, в том числе лицам с ограниченными возможностями здоровья и при организации инклюзивного образования</w:t>
            </w:r>
          </w:p>
        </w:tc>
        <w:tc>
          <w:tcPr>
            <w:tcW w:w="2734" w:type="dxa"/>
            <w:tcBorders>
              <w:top w:val="single" w:color="auto" w:sz="4" w:space="0"/>
              <w:left w:val="single" w:color="auto" w:sz="4" w:space="0"/>
              <w:bottom w:val="single" w:color="auto" w:sz="4" w:space="0"/>
              <w:right w:val="single" w:color="auto" w:sz="4" w:space="0"/>
            </w:tcBorders>
            <w:noWrap w:val="0"/>
            <w:vAlign w:val="top"/>
          </w:tcPr>
          <w:p w14:paraId="2D50B488">
            <w:pPr>
              <w:adjustRightInd w:val="0"/>
              <w:spacing w:after="0" w:line="240" w:lineRule="auto"/>
              <w:jc w:val="both"/>
              <w:rPr>
                <w:rFonts w:ascii="Times New Roman" w:hAnsi="Times New Roman" w:eastAsia="Arial Unicode MS"/>
                <w:lang w:eastAsia="ru-RU"/>
              </w:rPr>
            </w:pPr>
            <w:r>
              <w:rPr>
                <w:rFonts w:ascii="Times New Roman" w:hAnsi="Times New Roman" w:eastAsia="Arial Unicode MS"/>
                <w:lang w:eastAsia="ru-RU"/>
              </w:rPr>
              <w:t>Знает основные стратегии, виды и формы вмешательства, принципы их применения в программах профилактического, развивающего, коррекционного или реабилитационного характера, основные подходы к идентификации индивидуальной и статистической нормы в контексте оказания психологической помощи.</w:t>
            </w:r>
          </w:p>
        </w:tc>
        <w:tc>
          <w:tcPr>
            <w:tcW w:w="2981" w:type="dxa"/>
            <w:tcBorders>
              <w:top w:val="single" w:color="auto" w:sz="4" w:space="0"/>
              <w:left w:val="single" w:color="auto" w:sz="4" w:space="0"/>
              <w:bottom w:val="single" w:color="auto" w:sz="4" w:space="0"/>
              <w:right w:val="single" w:color="auto" w:sz="4" w:space="0"/>
            </w:tcBorders>
            <w:noWrap w:val="0"/>
            <w:vAlign w:val="top"/>
          </w:tcPr>
          <w:p w14:paraId="5D5A0435">
            <w:pPr>
              <w:adjustRightInd w:val="0"/>
              <w:spacing w:after="0" w:line="240" w:lineRule="auto"/>
              <w:jc w:val="both"/>
              <w:rPr>
                <w:rFonts w:ascii="Times New Roman" w:hAnsi="Times New Roman" w:eastAsia="Arial Unicode MS"/>
                <w:lang w:eastAsia="ru-RU"/>
              </w:rPr>
            </w:pPr>
            <w:r>
              <w:rPr>
                <w:rFonts w:ascii="Times New Roman" w:hAnsi="Times New Roman" w:eastAsia="Arial Unicode MS"/>
                <w:lang w:eastAsia="ru-RU"/>
              </w:rPr>
              <w:t>изучить основные стратегии, виды и формы вмешательства, принципы их применения в программах профилактического, развивающего, коррекционного или реабилитационного характера, основные подходы к идентификации индивидуальной и статистической нормы в контексте оказания психологической помощи.</w:t>
            </w:r>
          </w:p>
        </w:tc>
        <w:tc>
          <w:tcPr>
            <w:tcW w:w="2633" w:type="dxa"/>
            <w:tcBorders>
              <w:top w:val="single" w:color="auto" w:sz="4" w:space="0"/>
              <w:left w:val="single" w:color="auto" w:sz="4" w:space="0"/>
              <w:bottom w:val="single" w:color="auto" w:sz="4" w:space="0"/>
              <w:right w:val="single" w:color="auto" w:sz="4" w:space="0"/>
            </w:tcBorders>
            <w:noWrap w:val="0"/>
            <w:vAlign w:val="top"/>
          </w:tcPr>
          <w:p w14:paraId="08BEDD41">
            <w:pPr>
              <w:adjustRightInd w:val="0"/>
              <w:spacing w:after="0" w:line="240" w:lineRule="auto"/>
              <w:jc w:val="both"/>
              <w:rPr>
                <w:rFonts w:ascii="Times New Roman" w:hAnsi="Times New Roman" w:eastAsia="Arial Unicode MS"/>
                <w:lang w:eastAsia="ru-RU"/>
              </w:rPr>
            </w:pPr>
            <w:r>
              <w:rPr>
                <w:rFonts w:ascii="Times New Roman" w:hAnsi="Times New Roman" w:eastAsia="Arial Unicode MS"/>
                <w:lang w:eastAsia="ru-RU"/>
              </w:rPr>
              <w:t>уметь использовать основные стратегии, виды и формы вмешательства, принципы их применения в программах профилактического, развивающего, коррекционного или реабилитационного характера, основные подходы к идентификации индивидуальной и статистической нормы в контексте оказания психологической помощи.</w:t>
            </w:r>
          </w:p>
        </w:tc>
        <w:tc>
          <w:tcPr>
            <w:tcW w:w="2649" w:type="dxa"/>
            <w:tcBorders>
              <w:top w:val="single" w:color="auto" w:sz="4" w:space="0"/>
              <w:left w:val="single" w:color="auto" w:sz="4" w:space="0"/>
              <w:bottom w:val="single" w:color="auto" w:sz="4" w:space="0"/>
              <w:right w:val="single" w:color="auto" w:sz="4" w:space="0"/>
            </w:tcBorders>
            <w:noWrap w:val="0"/>
            <w:vAlign w:val="top"/>
          </w:tcPr>
          <w:p w14:paraId="74103194">
            <w:pPr>
              <w:adjustRightInd w:val="0"/>
              <w:spacing w:after="0" w:line="240" w:lineRule="auto"/>
              <w:jc w:val="both"/>
              <w:rPr>
                <w:rFonts w:ascii="Times New Roman" w:hAnsi="Times New Roman" w:eastAsia="Arial Unicode MS"/>
                <w:lang w:eastAsia="ru-RU"/>
              </w:rPr>
            </w:pPr>
            <w:r>
              <w:rPr>
                <w:rFonts w:ascii="Times New Roman" w:hAnsi="Times New Roman" w:eastAsia="Arial Unicode MS"/>
                <w:lang w:eastAsia="ru-RU"/>
              </w:rPr>
              <w:t>Владеть навыками использования  основных стратегии, видов и форм вмешательства, принципов их применения в программах профилактического, развивающего, коррекционного или реабилитационного характера, основных подходов к идентификации индивидуальной и статистической нормы в контексте оказания психологической помощи.</w:t>
            </w:r>
          </w:p>
        </w:tc>
      </w:tr>
      <w:tr w14:paraId="2ECE6E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1" w:type="dxa"/>
        </w:trPr>
        <w:tc>
          <w:tcPr>
            <w:tcW w:w="1453" w:type="dxa"/>
            <w:tcBorders>
              <w:top w:val="single" w:color="auto" w:sz="4" w:space="0"/>
              <w:left w:val="single" w:color="auto" w:sz="4" w:space="0"/>
              <w:bottom w:val="single" w:color="auto" w:sz="4" w:space="0"/>
              <w:right w:val="single" w:color="auto" w:sz="4" w:space="0"/>
            </w:tcBorders>
            <w:noWrap w:val="0"/>
            <w:vAlign w:val="top"/>
          </w:tcPr>
          <w:p w14:paraId="61A8949C">
            <w:pPr>
              <w:adjustRightInd w:val="0"/>
              <w:spacing w:after="0" w:line="240" w:lineRule="auto"/>
              <w:jc w:val="both"/>
              <w:rPr>
                <w:rFonts w:ascii="Times New Roman" w:hAnsi="Times New Roman"/>
                <w:bCs/>
                <w:color w:val="000000"/>
                <w:sz w:val="23"/>
                <w:szCs w:val="23"/>
                <w:lang w:eastAsia="ru-RU"/>
              </w:rPr>
            </w:pPr>
            <w:r>
              <w:rPr>
                <w:rFonts w:ascii="Times New Roman" w:hAnsi="Times New Roman"/>
                <w:bCs/>
                <w:color w:val="000000"/>
                <w:sz w:val="23"/>
                <w:szCs w:val="23"/>
                <w:lang w:eastAsia="ru-RU"/>
              </w:rPr>
              <w:t>ОПК-5 / ОПК-5.1.</w:t>
            </w:r>
          </w:p>
        </w:tc>
        <w:tc>
          <w:tcPr>
            <w:tcW w:w="2686" w:type="dxa"/>
            <w:tcBorders>
              <w:top w:val="single" w:color="auto" w:sz="4" w:space="0"/>
              <w:left w:val="single" w:color="auto" w:sz="4" w:space="0"/>
              <w:bottom w:val="single" w:color="auto" w:sz="4" w:space="0"/>
              <w:right w:val="single" w:color="auto" w:sz="4" w:space="0"/>
            </w:tcBorders>
            <w:noWrap w:val="0"/>
            <w:vAlign w:val="top"/>
          </w:tcPr>
          <w:p w14:paraId="4FBC677D">
            <w:pPr>
              <w:adjustRightInd w:val="0"/>
              <w:spacing w:after="0" w:line="240" w:lineRule="auto"/>
              <w:jc w:val="both"/>
              <w:rPr>
                <w:rFonts w:ascii="Times New Roman" w:hAnsi="Times New Roman" w:eastAsia="Arial Unicode MS"/>
                <w:lang w:eastAsia="ru-RU"/>
              </w:rPr>
            </w:pPr>
            <w:r>
              <w:rPr>
                <w:rFonts w:ascii="Times New Roman" w:hAnsi="Times New Roman" w:eastAsia="Arial Unicode MS"/>
                <w:lang w:eastAsia="ru-RU"/>
              </w:rPr>
              <w:t xml:space="preserve"> Способен выполнять организационную и техническую работу в реализации конкретных мероприятий профилактического, развивающего, коррекционного или реабилитационного характера</w:t>
            </w:r>
          </w:p>
        </w:tc>
        <w:tc>
          <w:tcPr>
            <w:tcW w:w="2734" w:type="dxa"/>
            <w:tcBorders>
              <w:top w:val="single" w:color="auto" w:sz="4" w:space="0"/>
              <w:left w:val="single" w:color="auto" w:sz="4" w:space="0"/>
              <w:bottom w:val="single" w:color="auto" w:sz="4" w:space="0"/>
              <w:right w:val="single" w:color="auto" w:sz="4" w:space="0"/>
            </w:tcBorders>
            <w:noWrap w:val="0"/>
            <w:vAlign w:val="top"/>
          </w:tcPr>
          <w:p w14:paraId="1F6E88BF">
            <w:pPr>
              <w:adjustRightInd w:val="0"/>
              <w:spacing w:after="0" w:line="240" w:lineRule="auto"/>
              <w:jc w:val="both"/>
              <w:rPr>
                <w:rFonts w:ascii="Times New Roman" w:hAnsi="Times New Roman" w:eastAsia="Arial Unicode MS"/>
                <w:lang w:eastAsia="ru-RU"/>
              </w:rPr>
            </w:pPr>
            <w:r>
              <w:rPr>
                <w:rFonts w:ascii="Times New Roman" w:hAnsi="Times New Roman" w:eastAsia="Arial Unicode MS"/>
                <w:lang w:eastAsia="ru-RU"/>
              </w:rPr>
              <w:t>Умеет организовывать мероприятия по оказанию психологической помощи, применять стандартные программы психологического сопровождения, развития и коррекции в основных областях деятельности психолога</w:t>
            </w:r>
          </w:p>
        </w:tc>
        <w:tc>
          <w:tcPr>
            <w:tcW w:w="2981" w:type="dxa"/>
            <w:tcBorders>
              <w:top w:val="single" w:color="auto" w:sz="4" w:space="0"/>
              <w:left w:val="single" w:color="auto" w:sz="4" w:space="0"/>
              <w:bottom w:val="single" w:color="auto" w:sz="4" w:space="0"/>
              <w:right w:val="single" w:color="auto" w:sz="4" w:space="0"/>
            </w:tcBorders>
            <w:noWrap w:val="0"/>
            <w:vAlign w:val="top"/>
          </w:tcPr>
          <w:p w14:paraId="3FA26491">
            <w:pPr>
              <w:adjustRightInd w:val="0"/>
              <w:spacing w:after="0" w:line="240" w:lineRule="auto"/>
              <w:jc w:val="both"/>
              <w:rPr>
                <w:rFonts w:ascii="Times New Roman" w:hAnsi="Times New Roman" w:eastAsia="Arial Unicode MS"/>
                <w:lang w:eastAsia="ru-RU"/>
              </w:rPr>
            </w:pPr>
            <w:r>
              <w:rPr>
                <w:rFonts w:ascii="Times New Roman" w:hAnsi="Times New Roman" w:eastAsia="Arial Unicode MS"/>
                <w:lang w:eastAsia="ru-RU"/>
              </w:rPr>
              <w:t>как организовывать мероприятия по оказанию психологической помощи, применять стандартные программы психологического сопровождения, развития и коррекции в основных областях деятельности психолога</w:t>
            </w:r>
          </w:p>
        </w:tc>
        <w:tc>
          <w:tcPr>
            <w:tcW w:w="2633" w:type="dxa"/>
            <w:tcBorders>
              <w:top w:val="single" w:color="auto" w:sz="4" w:space="0"/>
              <w:left w:val="single" w:color="auto" w:sz="4" w:space="0"/>
              <w:bottom w:val="single" w:color="auto" w:sz="4" w:space="0"/>
              <w:right w:val="single" w:color="auto" w:sz="4" w:space="0"/>
            </w:tcBorders>
            <w:noWrap w:val="0"/>
            <w:vAlign w:val="top"/>
          </w:tcPr>
          <w:p w14:paraId="5B96DAB2">
            <w:pPr>
              <w:adjustRightInd w:val="0"/>
              <w:spacing w:after="0" w:line="240" w:lineRule="auto"/>
              <w:jc w:val="both"/>
              <w:rPr>
                <w:rFonts w:ascii="Times New Roman" w:hAnsi="Times New Roman" w:eastAsia="Arial Unicode MS"/>
                <w:lang w:eastAsia="ru-RU"/>
              </w:rPr>
            </w:pPr>
            <w:r>
              <w:rPr>
                <w:rFonts w:ascii="Times New Roman" w:hAnsi="Times New Roman" w:eastAsia="Arial Unicode MS"/>
                <w:lang w:eastAsia="ru-RU"/>
              </w:rPr>
              <w:t>Уметь организовывать мероприятия по оказанию психологической помощи, применять стандартные программы психологического сопровождения, развития и коррекции в основных областях деятельности психолога</w:t>
            </w:r>
          </w:p>
        </w:tc>
        <w:tc>
          <w:tcPr>
            <w:tcW w:w="2649" w:type="dxa"/>
            <w:tcBorders>
              <w:top w:val="single" w:color="auto" w:sz="4" w:space="0"/>
              <w:left w:val="single" w:color="auto" w:sz="4" w:space="0"/>
              <w:bottom w:val="single" w:color="auto" w:sz="4" w:space="0"/>
              <w:right w:val="single" w:color="auto" w:sz="4" w:space="0"/>
            </w:tcBorders>
            <w:noWrap w:val="0"/>
            <w:vAlign w:val="top"/>
          </w:tcPr>
          <w:p w14:paraId="02C6C3C7">
            <w:pPr>
              <w:adjustRightInd w:val="0"/>
              <w:spacing w:after="0" w:line="240" w:lineRule="auto"/>
              <w:jc w:val="both"/>
              <w:rPr>
                <w:rFonts w:ascii="Times New Roman" w:hAnsi="Times New Roman" w:eastAsia="Arial Unicode MS"/>
                <w:lang w:eastAsia="ru-RU"/>
              </w:rPr>
            </w:pPr>
            <w:r>
              <w:rPr>
                <w:rFonts w:ascii="Times New Roman" w:hAnsi="Times New Roman" w:eastAsia="Arial Unicode MS"/>
                <w:lang w:eastAsia="ru-RU"/>
              </w:rPr>
              <w:t>Владеть навыками организации мероприятий по оказанию психологической помощи, применения стандартных программх психологического сопровождения, развития и коррекции в основных областях деятельности психолога</w:t>
            </w:r>
          </w:p>
        </w:tc>
      </w:tr>
    </w:tbl>
    <w:p w14:paraId="3200B57A">
      <w:pPr>
        <w:widowControl w:val="0"/>
        <w:autoSpaceDE w:val="0"/>
        <w:autoSpaceDN w:val="0"/>
        <w:adjustRightInd w:val="0"/>
        <w:spacing w:after="0" w:line="240" w:lineRule="auto"/>
        <w:ind w:firstLine="720"/>
        <w:jc w:val="both"/>
        <w:rPr>
          <w:rFonts w:ascii="Times New Roman" w:hAnsi="Times New Roman" w:eastAsia="Arial Unicode MS"/>
          <w:color w:val="FF0000"/>
          <w:sz w:val="28"/>
          <w:szCs w:val="28"/>
          <w:lang w:eastAsia="ru-RU"/>
        </w:rPr>
      </w:pPr>
    </w:p>
    <w:p w14:paraId="4D9B45CD">
      <w:pPr>
        <w:widowControl w:val="0"/>
        <w:autoSpaceDE w:val="0"/>
        <w:autoSpaceDN w:val="0"/>
        <w:adjustRightInd w:val="0"/>
        <w:spacing w:after="0" w:line="240" w:lineRule="auto"/>
        <w:ind w:firstLine="720"/>
        <w:jc w:val="both"/>
        <w:rPr>
          <w:rFonts w:ascii="Times New Roman" w:hAnsi="Times New Roman" w:eastAsia="Arial Unicode MS"/>
          <w:color w:val="FF0000"/>
          <w:sz w:val="28"/>
          <w:szCs w:val="28"/>
          <w:lang w:eastAsia="ru-RU"/>
        </w:rPr>
      </w:pPr>
    </w:p>
    <w:p w14:paraId="403BD4F9">
      <w:pPr>
        <w:keepNext w:val="0"/>
        <w:keepLines w:val="0"/>
        <w:pageBreakBefore w:val="0"/>
        <w:widowControl w:val="0"/>
        <w:kinsoku/>
        <w:wordWrap/>
        <w:overflowPunct/>
        <w:topLinePunct w:val="0"/>
        <w:autoSpaceDE w:val="0"/>
        <w:autoSpaceDN w:val="0"/>
        <w:bidi w:val="0"/>
        <w:adjustRightInd w:val="0"/>
        <w:snapToGrid/>
        <w:spacing w:after="0" w:line="240" w:lineRule="auto"/>
        <w:jc w:val="center"/>
        <w:textAlignment w:val="auto"/>
        <w:rPr>
          <w:rFonts w:hint="default" w:ascii="Times New Roman" w:hAnsi="Times New Roman" w:cs="Times New Roman"/>
          <w:b/>
          <w:bCs/>
          <w:sz w:val="28"/>
          <w:szCs w:val="28"/>
        </w:rPr>
      </w:pPr>
      <w:r>
        <w:rPr>
          <w:rFonts w:hint="default" w:ascii="Times New Roman" w:hAnsi="Times New Roman" w:cs="Times New Roman"/>
          <w:b/>
          <w:bCs/>
          <w:sz w:val="28"/>
          <w:szCs w:val="28"/>
        </w:rPr>
        <w:t>Описание шкалы оценивания сформированности компетенций</w:t>
      </w:r>
    </w:p>
    <w:p w14:paraId="591A9C99">
      <w:pPr>
        <w:keepNext w:val="0"/>
        <w:keepLines w:val="0"/>
        <w:pageBreakBefore w:val="0"/>
        <w:widowControl w:val="0"/>
        <w:kinsoku/>
        <w:wordWrap/>
        <w:overflowPunct/>
        <w:topLinePunct w:val="0"/>
        <w:autoSpaceDE w:val="0"/>
        <w:autoSpaceDN w:val="0"/>
        <w:bidi w:val="0"/>
        <w:adjustRightInd w:val="0"/>
        <w:snapToGrid/>
        <w:spacing w:after="0" w:line="240" w:lineRule="auto"/>
        <w:ind w:firstLine="720"/>
        <w:jc w:val="center"/>
        <w:textAlignment w:val="auto"/>
        <w:rPr>
          <w:rFonts w:hint="default" w:ascii="Times New Roman" w:hAnsi="Times New Roman" w:cs="Times New Roman"/>
          <w:sz w:val="28"/>
          <w:szCs w:val="28"/>
        </w:rPr>
      </w:pPr>
      <w:r>
        <w:rPr>
          <w:rFonts w:hint="default" w:ascii="Times New Roman" w:hAnsi="Times New Roman" w:cs="Times New Roman"/>
          <w:sz w:val="28"/>
          <w:szCs w:val="28"/>
        </w:rPr>
        <w:t>Компетенции на различных этапах их формирования оцениваются в форме экзамена.</w:t>
      </w:r>
    </w:p>
    <w:p w14:paraId="5E055801">
      <w:pPr>
        <w:keepNext w:val="0"/>
        <w:keepLines w:val="0"/>
        <w:pageBreakBefore w:val="0"/>
        <w:widowControl w:val="0"/>
        <w:kinsoku/>
        <w:wordWrap/>
        <w:overflowPunct/>
        <w:topLinePunct w:val="0"/>
        <w:autoSpaceDE w:val="0"/>
        <w:autoSpaceDN w:val="0"/>
        <w:bidi w:val="0"/>
        <w:adjustRightInd w:val="0"/>
        <w:snapToGrid/>
        <w:spacing w:after="0" w:line="240" w:lineRule="auto"/>
        <w:jc w:val="center"/>
        <w:textAlignment w:val="auto"/>
        <w:rPr>
          <w:rFonts w:ascii="Times New Roman" w:hAnsi="Times New Roman" w:eastAsia="Arial Unicode MS"/>
          <w:color w:val="FF0000"/>
          <w:sz w:val="28"/>
          <w:szCs w:val="28"/>
          <w:lang w:eastAsia="ru-RU"/>
        </w:rPr>
      </w:pPr>
      <w:r>
        <w:rPr>
          <w:rFonts w:hint="default" w:ascii="Times New Roman" w:hAnsi="Times New Roman" w:cs="Times New Roman"/>
          <w:b/>
          <w:bCs/>
          <w:sz w:val="28"/>
          <w:szCs w:val="28"/>
        </w:rPr>
        <w:t>Описание показателей и критериев оценивания компетенций на различных этапах их формирования</w:t>
      </w:r>
    </w:p>
    <w:tbl>
      <w:tblPr>
        <w:tblStyle w:val="3"/>
        <w:tblW w:w="1513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758"/>
        <w:gridCol w:w="2063"/>
        <w:gridCol w:w="2375"/>
        <w:gridCol w:w="2268"/>
        <w:gridCol w:w="2551"/>
        <w:gridCol w:w="3119"/>
      </w:tblGrid>
      <w:tr w14:paraId="637FB4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758" w:type="dxa"/>
            <w:vMerge w:val="restart"/>
            <w:tcBorders>
              <w:top w:val="single" w:color="auto" w:sz="4" w:space="0"/>
              <w:left w:val="single" w:color="auto" w:sz="4" w:space="0"/>
              <w:bottom w:val="single" w:color="auto" w:sz="4" w:space="0"/>
              <w:right w:val="single" w:color="auto" w:sz="4" w:space="0"/>
            </w:tcBorders>
            <w:noWrap w:val="0"/>
            <w:vAlign w:val="top"/>
          </w:tcPr>
          <w:p w14:paraId="63015679">
            <w:pPr>
              <w:widowControl w:val="0"/>
              <w:autoSpaceDE w:val="0"/>
              <w:autoSpaceDN w:val="0"/>
              <w:adjustRightInd w:val="0"/>
              <w:spacing w:after="0" w:line="240" w:lineRule="auto"/>
              <w:jc w:val="center"/>
              <w:rPr>
                <w:rFonts w:ascii="Times New Roman" w:hAnsi="Times New Roman" w:eastAsia="Arial Unicode MS"/>
                <w:lang w:eastAsia="ru-RU"/>
              </w:rPr>
            </w:pPr>
            <w:r>
              <w:rPr>
                <w:rFonts w:ascii="Times New Roman" w:hAnsi="Times New Roman" w:eastAsia="Arial Unicode MS"/>
                <w:lang w:eastAsia="ru-RU"/>
              </w:rPr>
              <w:t>Результат обучения</w:t>
            </w:r>
          </w:p>
          <w:p w14:paraId="550C83DB">
            <w:pPr>
              <w:widowControl w:val="0"/>
              <w:autoSpaceDE w:val="0"/>
              <w:autoSpaceDN w:val="0"/>
              <w:adjustRightInd w:val="0"/>
              <w:spacing w:after="0" w:line="240" w:lineRule="auto"/>
              <w:jc w:val="center"/>
              <w:rPr>
                <w:rFonts w:ascii="Times New Roman" w:hAnsi="Times New Roman" w:eastAsia="Arial Unicode MS"/>
                <w:lang w:eastAsia="ru-RU"/>
              </w:rPr>
            </w:pPr>
            <w:r>
              <w:rPr>
                <w:rFonts w:ascii="Times New Roman" w:hAnsi="Times New Roman" w:eastAsia="Arial Unicode MS"/>
                <w:lang w:eastAsia="ru-RU"/>
              </w:rPr>
              <w:t>по дисциплине</w:t>
            </w:r>
          </w:p>
        </w:tc>
        <w:tc>
          <w:tcPr>
            <w:tcW w:w="12376" w:type="dxa"/>
            <w:gridSpan w:val="5"/>
            <w:tcBorders>
              <w:top w:val="single" w:color="auto" w:sz="4" w:space="0"/>
              <w:left w:val="single" w:color="auto" w:sz="4" w:space="0"/>
              <w:bottom w:val="single" w:color="auto" w:sz="4" w:space="0"/>
              <w:right w:val="single" w:color="auto" w:sz="4" w:space="0"/>
            </w:tcBorders>
            <w:noWrap w:val="0"/>
            <w:vAlign w:val="top"/>
          </w:tcPr>
          <w:p w14:paraId="236854EE">
            <w:pPr>
              <w:widowControl w:val="0"/>
              <w:autoSpaceDE w:val="0"/>
              <w:autoSpaceDN w:val="0"/>
              <w:adjustRightInd w:val="0"/>
              <w:spacing w:after="0" w:line="240" w:lineRule="auto"/>
              <w:jc w:val="center"/>
              <w:rPr>
                <w:rFonts w:ascii="Times New Roman" w:hAnsi="Times New Roman" w:eastAsia="Arial Unicode MS"/>
                <w:lang w:eastAsia="ru-RU"/>
              </w:rPr>
            </w:pPr>
            <w:r>
              <w:rPr>
                <w:rFonts w:ascii="Times New Roman" w:hAnsi="Times New Roman" w:eastAsia="Arial Unicode MS"/>
                <w:lang w:eastAsia="ru-RU"/>
              </w:rPr>
              <w:t xml:space="preserve">Критерии и показатели оценивания результатов обучения </w:t>
            </w:r>
          </w:p>
        </w:tc>
      </w:tr>
      <w:tr w14:paraId="2C28DE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vMerge w:val="continue"/>
            <w:tcBorders>
              <w:top w:val="single" w:color="auto" w:sz="4" w:space="0"/>
              <w:left w:val="single" w:color="auto" w:sz="4" w:space="0"/>
              <w:bottom w:val="single" w:color="auto" w:sz="4" w:space="0"/>
              <w:right w:val="single" w:color="auto" w:sz="4" w:space="0"/>
            </w:tcBorders>
            <w:noWrap w:val="0"/>
            <w:vAlign w:val="center"/>
          </w:tcPr>
          <w:p w14:paraId="7016FBDF">
            <w:pPr>
              <w:spacing w:after="0" w:line="240" w:lineRule="auto"/>
              <w:rPr>
                <w:rFonts w:ascii="Times New Roman" w:hAnsi="Times New Roman" w:eastAsia="Arial Unicode MS"/>
                <w:lang w:eastAsia="ru-RU"/>
              </w:rPr>
            </w:pPr>
          </w:p>
        </w:tc>
        <w:tc>
          <w:tcPr>
            <w:tcW w:w="4438" w:type="dxa"/>
            <w:gridSpan w:val="2"/>
            <w:tcBorders>
              <w:top w:val="single" w:color="auto" w:sz="4" w:space="0"/>
              <w:left w:val="single" w:color="auto" w:sz="4" w:space="0"/>
              <w:bottom w:val="single" w:color="auto" w:sz="4" w:space="0"/>
              <w:right w:val="single" w:color="auto" w:sz="4" w:space="0"/>
            </w:tcBorders>
            <w:noWrap w:val="0"/>
            <w:vAlign w:val="top"/>
          </w:tcPr>
          <w:p w14:paraId="19F4D92A">
            <w:pPr>
              <w:widowControl w:val="0"/>
              <w:autoSpaceDE w:val="0"/>
              <w:autoSpaceDN w:val="0"/>
              <w:adjustRightInd w:val="0"/>
              <w:spacing w:after="0" w:line="240" w:lineRule="auto"/>
              <w:jc w:val="center"/>
              <w:rPr>
                <w:rFonts w:ascii="Times New Roman" w:hAnsi="Times New Roman" w:eastAsia="Arial Unicode MS"/>
                <w:lang w:eastAsia="ru-RU"/>
              </w:rPr>
            </w:pPr>
            <w:r>
              <w:rPr>
                <w:rFonts w:ascii="Times New Roman" w:hAnsi="Times New Roman" w:eastAsia="Arial Unicode MS"/>
                <w:lang w:eastAsia="ru-RU"/>
              </w:rPr>
              <w:t>неудовлетворительно</w:t>
            </w:r>
          </w:p>
        </w:tc>
        <w:tc>
          <w:tcPr>
            <w:tcW w:w="2268" w:type="dxa"/>
            <w:tcBorders>
              <w:top w:val="single" w:color="auto" w:sz="4" w:space="0"/>
              <w:left w:val="single" w:color="auto" w:sz="4" w:space="0"/>
              <w:bottom w:val="single" w:color="auto" w:sz="4" w:space="0"/>
              <w:right w:val="single" w:color="auto" w:sz="4" w:space="0"/>
            </w:tcBorders>
            <w:noWrap w:val="0"/>
            <w:vAlign w:val="top"/>
          </w:tcPr>
          <w:p w14:paraId="7B7D0F4D">
            <w:pPr>
              <w:widowControl w:val="0"/>
              <w:autoSpaceDE w:val="0"/>
              <w:autoSpaceDN w:val="0"/>
              <w:adjustRightInd w:val="0"/>
              <w:spacing w:after="0" w:line="240" w:lineRule="auto"/>
              <w:jc w:val="center"/>
              <w:rPr>
                <w:rFonts w:ascii="Times New Roman" w:hAnsi="Times New Roman" w:eastAsia="Arial Unicode MS"/>
                <w:lang w:eastAsia="ru-RU"/>
              </w:rPr>
            </w:pPr>
            <w:r>
              <w:rPr>
                <w:rFonts w:ascii="Times New Roman" w:hAnsi="Times New Roman" w:eastAsia="Arial Unicode MS"/>
                <w:lang w:eastAsia="ru-RU"/>
              </w:rPr>
              <w:t>удовлетворительно</w:t>
            </w:r>
          </w:p>
        </w:tc>
        <w:tc>
          <w:tcPr>
            <w:tcW w:w="2551" w:type="dxa"/>
            <w:tcBorders>
              <w:top w:val="single" w:color="auto" w:sz="4" w:space="0"/>
              <w:left w:val="single" w:color="auto" w:sz="4" w:space="0"/>
              <w:bottom w:val="single" w:color="auto" w:sz="4" w:space="0"/>
              <w:right w:val="single" w:color="auto" w:sz="4" w:space="0"/>
            </w:tcBorders>
            <w:noWrap w:val="0"/>
            <w:vAlign w:val="top"/>
          </w:tcPr>
          <w:p w14:paraId="10040DA1">
            <w:pPr>
              <w:widowControl w:val="0"/>
              <w:autoSpaceDE w:val="0"/>
              <w:autoSpaceDN w:val="0"/>
              <w:adjustRightInd w:val="0"/>
              <w:spacing w:after="0" w:line="240" w:lineRule="auto"/>
              <w:jc w:val="center"/>
              <w:rPr>
                <w:rFonts w:ascii="Times New Roman" w:hAnsi="Times New Roman" w:eastAsia="Arial Unicode MS"/>
                <w:lang w:eastAsia="ru-RU"/>
              </w:rPr>
            </w:pPr>
            <w:r>
              <w:rPr>
                <w:rFonts w:ascii="Times New Roman" w:hAnsi="Times New Roman" w:eastAsia="Arial Unicode MS"/>
                <w:lang w:eastAsia="ru-RU"/>
              </w:rPr>
              <w:t>хорошо</w:t>
            </w:r>
          </w:p>
        </w:tc>
        <w:tc>
          <w:tcPr>
            <w:tcW w:w="3119" w:type="dxa"/>
            <w:tcBorders>
              <w:top w:val="single" w:color="auto" w:sz="4" w:space="0"/>
              <w:left w:val="single" w:color="auto" w:sz="4" w:space="0"/>
              <w:bottom w:val="single" w:color="auto" w:sz="4" w:space="0"/>
              <w:right w:val="single" w:color="auto" w:sz="4" w:space="0"/>
            </w:tcBorders>
            <w:noWrap w:val="0"/>
            <w:vAlign w:val="top"/>
          </w:tcPr>
          <w:p w14:paraId="2B208801">
            <w:pPr>
              <w:widowControl w:val="0"/>
              <w:autoSpaceDE w:val="0"/>
              <w:autoSpaceDN w:val="0"/>
              <w:adjustRightInd w:val="0"/>
              <w:spacing w:after="0" w:line="240" w:lineRule="auto"/>
              <w:jc w:val="center"/>
              <w:rPr>
                <w:rFonts w:ascii="Times New Roman" w:hAnsi="Times New Roman" w:eastAsia="Arial Unicode MS"/>
                <w:lang w:eastAsia="ru-RU"/>
              </w:rPr>
            </w:pPr>
            <w:r>
              <w:rPr>
                <w:rFonts w:ascii="Times New Roman" w:hAnsi="Times New Roman" w:eastAsia="Arial Unicode MS"/>
                <w:lang w:eastAsia="ru-RU"/>
              </w:rPr>
              <w:t>отлично</w:t>
            </w:r>
          </w:p>
        </w:tc>
      </w:tr>
      <w:tr w14:paraId="640299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758" w:type="dxa"/>
            <w:tcBorders>
              <w:top w:val="single" w:color="auto" w:sz="4" w:space="0"/>
              <w:left w:val="single" w:color="auto" w:sz="4" w:space="0"/>
              <w:bottom w:val="single" w:color="auto" w:sz="4" w:space="0"/>
              <w:right w:val="single" w:color="auto" w:sz="4" w:space="0"/>
            </w:tcBorders>
            <w:noWrap w:val="0"/>
            <w:vAlign w:val="top"/>
          </w:tcPr>
          <w:p w14:paraId="2B3AF3C2">
            <w:pPr>
              <w:widowControl w:val="0"/>
              <w:autoSpaceDE w:val="0"/>
              <w:autoSpaceDN w:val="0"/>
              <w:adjustRightInd w:val="0"/>
              <w:spacing w:after="0" w:line="240" w:lineRule="auto"/>
              <w:jc w:val="center"/>
              <w:rPr>
                <w:rFonts w:ascii="Times New Roman" w:hAnsi="Times New Roman" w:eastAsia="Arial Unicode MS"/>
                <w:lang w:eastAsia="ru-RU"/>
              </w:rPr>
            </w:pPr>
            <w:r>
              <w:rPr>
                <w:rFonts w:ascii="Times New Roman" w:hAnsi="Times New Roman" w:eastAsia="Arial Unicode MS"/>
                <w:lang w:eastAsia="ru-RU"/>
              </w:rPr>
              <w:t>I этап</w:t>
            </w:r>
          </w:p>
          <w:p w14:paraId="6A594ADE">
            <w:pPr>
              <w:widowControl w:val="0"/>
              <w:autoSpaceDE w:val="0"/>
              <w:autoSpaceDN w:val="0"/>
              <w:adjustRightInd w:val="0"/>
              <w:spacing w:after="0" w:line="240" w:lineRule="auto"/>
              <w:jc w:val="center"/>
              <w:rPr>
                <w:rFonts w:ascii="Times New Roman" w:hAnsi="Times New Roman" w:eastAsia="Arial Unicode MS"/>
                <w:b/>
                <w:bCs/>
                <w:lang w:eastAsia="ru-RU"/>
              </w:rPr>
            </w:pPr>
          </w:p>
        </w:tc>
        <w:tc>
          <w:tcPr>
            <w:tcW w:w="2063" w:type="dxa"/>
            <w:tcBorders>
              <w:top w:val="single" w:color="auto" w:sz="4" w:space="0"/>
              <w:left w:val="single" w:color="auto" w:sz="4" w:space="0"/>
              <w:bottom w:val="single" w:color="auto" w:sz="4" w:space="0"/>
              <w:right w:val="single" w:color="auto" w:sz="4" w:space="0"/>
            </w:tcBorders>
            <w:noWrap w:val="0"/>
            <w:vAlign w:val="top"/>
          </w:tcPr>
          <w:p w14:paraId="642223B7">
            <w:pPr>
              <w:widowControl w:val="0"/>
              <w:autoSpaceDE w:val="0"/>
              <w:autoSpaceDN w:val="0"/>
              <w:adjustRightInd w:val="0"/>
              <w:spacing w:after="0" w:line="240" w:lineRule="auto"/>
              <w:jc w:val="center"/>
              <w:rPr>
                <w:rFonts w:ascii="Times New Roman" w:hAnsi="Times New Roman" w:eastAsia="Arial Unicode MS"/>
                <w:bCs/>
                <w:lang w:eastAsia="ru-RU"/>
              </w:rPr>
            </w:pPr>
            <w:r>
              <w:rPr>
                <w:rFonts w:ascii="Times New Roman" w:hAnsi="Times New Roman" w:eastAsia="Arial Unicode MS"/>
                <w:bCs/>
                <w:lang w:eastAsia="ru-RU"/>
              </w:rPr>
              <w:t>Отсутствие знаний</w:t>
            </w:r>
          </w:p>
        </w:tc>
        <w:tc>
          <w:tcPr>
            <w:tcW w:w="2375" w:type="dxa"/>
            <w:tcBorders>
              <w:top w:val="single" w:color="auto" w:sz="4" w:space="0"/>
              <w:left w:val="single" w:color="auto" w:sz="4" w:space="0"/>
              <w:bottom w:val="single" w:color="auto" w:sz="4" w:space="0"/>
              <w:right w:val="single" w:color="auto" w:sz="4" w:space="0"/>
            </w:tcBorders>
            <w:noWrap w:val="0"/>
            <w:vAlign w:val="top"/>
          </w:tcPr>
          <w:p w14:paraId="5969A0F4">
            <w:pPr>
              <w:widowControl w:val="0"/>
              <w:autoSpaceDE w:val="0"/>
              <w:autoSpaceDN w:val="0"/>
              <w:adjustRightInd w:val="0"/>
              <w:spacing w:after="0" w:line="240" w:lineRule="auto"/>
              <w:jc w:val="center"/>
              <w:rPr>
                <w:rFonts w:ascii="Times New Roman" w:hAnsi="Times New Roman" w:eastAsia="Arial Unicode MS"/>
                <w:bCs/>
                <w:lang w:eastAsia="ru-RU"/>
              </w:rPr>
            </w:pPr>
            <w:r>
              <w:rPr>
                <w:rFonts w:ascii="Times New Roman" w:hAnsi="Times New Roman" w:eastAsia="Arial Unicode MS"/>
                <w:bCs/>
                <w:lang w:eastAsia="ru-RU"/>
              </w:rPr>
              <w:t xml:space="preserve">Фрагментарные знания </w:t>
            </w:r>
          </w:p>
          <w:p w14:paraId="6790B8B6">
            <w:pPr>
              <w:widowControl w:val="0"/>
              <w:autoSpaceDE w:val="0"/>
              <w:autoSpaceDN w:val="0"/>
              <w:adjustRightInd w:val="0"/>
              <w:spacing w:after="0" w:line="240" w:lineRule="auto"/>
              <w:jc w:val="center"/>
              <w:rPr>
                <w:rFonts w:ascii="Times New Roman" w:hAnsi="Times New Roman" w:eastAsia="Arial Unicode MS"/>
                <w:bCs/>
                <w:lang w:eastAsia="ru-RU"/>
              </w:rPr>
            </w:pPr>
          </w:p>
        </w:tc>
        <w:tc>
          <w:tcPr>
            <w:tcW w:w="2268" w:type="dxa"/>
            <w:tcBorders>
              <w:top w:val="single" w:color="auto" w:sz="4" w:space="0"/>
              <w:left w:val="single" w:color="auto" w:sz="4" w:space="0"/>
              <w:bottom w:val="single" w:color="auto" w:sz="4" w:space="0"/>
              <w:right w:val="single" w:color="auto" w:sz="4" w:space="0"/>
            </w:tcBorders>
            <w:noWrap w:val="0"/>
            <w:vAlign w:val="top"/>
          </w:tcPr>
          <w:p w14:paraId="7A2BD17F">
            <w:pPr>
              <w:widowControl w:val="0"/>
              <w:autoSpaceDE w:val="0"/>
              <w:autoSpaceDN w:val="0"/>
              <w:adjustRightInd w:val="0"/>
              <w:spacing w:after="0" w:line="240" w:lineRule="auto"/>
              <w:jc w:val="center"/>
              <w:rPr>
                <w:rFonts w:ascii="Times New Roman" w:hAnsi="Times New Roman" w:eastAsia="Arial Unicode MS"/>
                <w:lang w:eastAsia="ru-RU"/>
              </w:rPr>
            </w:pPr>
            <w:r>
              <w:rPr>
                <w:rFonts w:ascii="Times New Roman" w:hAnsi="Times New Roman" w:eastAsia="Arial Unicode MS"/>
                <w:bCs/>
                <w:lang w:eastAsia="ru-RU"/>
              </w:rPr>
              <w:t>Неполные знания</w:t>
            </w:r>
            <w:r>
              <w:rPr>
                <w:rFonts w:ascii="Times New Roman" w:hAnsi="Times New Roman" w:eastAsia="Arial Unicode MS"/>
                <w:lang w:eastAsia="ru-RU"/>
              </w:rPr>
              <w:t xml:space="preserve"> </w:t>
            </w:r>
          </w:p>
          <w:p w14:paraId="0A3036B9">
            <w:pPr>
              <w:widowControl w:val="0"/>
              <w:autoSpaceDE w:val="0"/>
              <w:autoSpaceDN w:val="0"/>
              <w:adjustRightInd w:val="0"/>
              <w:spacing w:after="0" w:line="240" w:lineRule="auto"/>
              <w:jc w:val="center"/>
              <w:rPr>
                <w:rFonts w:ascii="Times New Roman" w:hAnsi="Times New Roman" w:eastAsia="Arial Unicode MS"/>
                <w:lang w:eastAsia="ru-RU"/>
              </w:rPr>
            </w:pPr>
          </w:p>
        </w:tc>
        <w:tc>
          <w:tcPr>
            <w:tcW w:w="2551" w:type="dxa"/>
            <w:tcBorders>
              <w:top w:val="single" w:color="auto" w:sz="4" w:space="0"/>
              <w:left w:val="single" w:color="auto" w:sz="4" w:space="0"/>
              <w:bottom w:val="single" w:color="auto" w:sz="4" w:space="0"/>
              <w:right w:val="single" w:color="auto" w:sz="4" w:space="0"/>
            </w:tcBorders>
            <w:noWrap w:val="0"/>
            <w:vAlign w:val="top"/>
          </w:tcPr>
          <w:p w14:paraId="0E55A1ED">
            <w:pPr>
              <w:widowControl w:val="0"/>
              <w:autoSpaceDE w:val="0"/>
              <w:autoSpaceDN w:val="0"/>
              <w:adjustRightInd w:val="0"/>
              <w:spacing w:after="0" w:line="240" w:lineRule="auto"/>
              <w:jc w:val="center"/>
              <w:rPr>
                <w:rFonts w:ascii="Times New Roman" w:hAnsi="Times New Roman" w:eastAsia="Arial Unicode MS"/>
                <w:bCs/>
                <w:lang w:eastAsia="ru-RU"/>
              </w:rPr>
            </w:pPr>
            <w:r>
              <w:rPr>
                <w:rFonts w:ascii="Times New Roman" w:hAnsi="Times New Roman" w:eastAsia="Arial Unicode MS"/>
                <w:bCs/>
                <w:lang w:eastAsia="ru-RU"/>
              </w:rPr>
              <w:t xml:space="preserve">Сформированные, но содержащие </w:t>
            </w:r>
          </w:p>
          <w:p w14:paraId="436506CC">
            <w:pPr>
              <w:widowControl w:val="0"/>
              <w:autoSpaceDE w:val="0"/>
              <w:autoSpaceDN w:val="0"/>
              <w:adjustRightInd w:val="0"/>
              <w:spacing w:after="0" w:line="240" w:lineRule="auto"/>
              <w:jc w:val="center"/>
              <w:rPr>
                <w:rFonts w:ascii="Times New Roman" w:hAnsi="Times New Roman" w:eastAsia="Arial Unicode MS"/>
                <w:lang w:eastAsia="ru-RU"/>
              </w:rPr>
            </w:pPr>
            <w:r>
              <w:rPr>
                <w:rFonts w:ascii="Times New Roman" w:hAnsi="Times New Roman" w:eastAsia="Arial Unicode MS"/>
                <w:bCs/>
                <w:lang w:eastAsia="ru-RU"/>
              </w:rPr>
              <w:t>отдельные пробелы</w:t>
            </w:r>
            <w:r>
              <w:rPr>
                <w:rFonts w:ascii="Times New Roman" w:hAnsi="Times New Roman" w:eastAsia="Arial Unicode MS"/>
                <w:lang w:eastAsia="ru-RU"/>
              </w:rPr>
              <w:t xml:space="preserve"> знания </w:t>
            </w:r>
          </w:p>
        </w:tc>
        <w:tc>
          <w:tcPr>
            <w:tcW w:w="3119" w:type="dxa"/>
            <w:tcBorders>
              <w:top w:val="single" w:color="auto" w:sz="4" w:space="0"/>
              <w:left w:val="single" w:color="auto" w:sz="4" w:space="0"/>
              <w:bottom w:val="single" w:color="auto" w:sz="4" w:space="0"/>
              <w:right w:val="single" w:color="auto" w:sz="4" w:space="0"/>
            </w:tcBorders>
            <w:noWrap w:val="0"/>
            <w:vAlign w:val="top"/>
          </w:tcPr>
          <w:p w14:paraId="4BE0D130">
            <w:pPr>
              <w:widowControl w:val="0"/>
              <w:autoSpaceDE w:val="0"/>
              <w:autoSpaceDN w:val="0"/>
              <w:adjustRightInd w:val="0"/>
              <w:spacing w:after="0" w:line="240" w:lineRule="auto"/>
              <w:jc w:val="center"/>
              <w:rPr>
                <w:rFonts w:ascii="Times New Roman" w:hAnsi="Times New Roman" w:eastAsia="Arial Unicode MS"/>
                <w:lang w:eastAsia="ru-RU"/>
              </w:rPr>
            </w:pPr>
            <w:r>
              <w:rPr>
                <w:rFonts w:ascii="Times New Roman" w:hAnsi="Times New Roman" w:eastAsia="Arial Unicode MS"/>
                <w:bCs/>
                <w:lang w:eastAsia="ru-RU"/>
              </w:rPr>
              <w:t>Сформированные и систематические знания</w:t>
            </w:r>
          </w:p>
        </w:tc>
      </w:tr>
      <w:tr w14:paraId="476F5B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758" w:type="dxa"/>
            <w:tcBorders>
              <w:top w:val="single" w:color="auto" w:sz="4" w:space="0"/>
              <w:left w:val="single" w:color="auto" w:sz="4" w:space="0"/>
              <w:bottom w:val="single" w:color="auto" w:sz="4" w:space="0"/>
              <w:right w:val="single" w:color="auto" w:sz="4" w:space="0"/>
            </w:tcBorders>
            <w:noWrap w:val="0"/>
            <w:vAlign w:val="top"/>
          </w:tcPr>
          <w:p w14:paraId="3BD855F4">
            <w:pPr>
              <w:widowControl w:val="0"/>
              <w:autoSpaceDE w:val="0"/>
              <w:autoSpaceDN w:val="0"/>
              <w:adjustRightInd w:val="0"/>
              <w:spacing w:after="0" w:line="240" w:lineRule="auto"/>
              <w:jc w:val="center"/>
              <w:rPr>
                <w:rFonts w:ascii="Times New Roman" w:hAnsi="Times New Roman" w:eastAsia="Arial Unicode MS"/>
                <w:lang w:eastAsia="ru-RU"/>
              </w:rPr>
            </w:pPr>
            <w:r>
              <w:rPr>
                <w:rFonts w:ascii="Times New Roman" w:hAnsi="Times New Roman" w:eastAsia="Arial Unicode MS"/>
                <w:lang w:eastAsia="ru-RU"/>
              </w:rPr>
              <w:t>II этап</w:t>
            </w:r>
          </w:p>
          <w:p w14:paraId="0284DDA5">
            <w:pPr>
              <w:widowControl w:val="0"/>
              <w:autoSpaceDE w:val="0"/>
              <w:autoSpaceDN w:val="0"/>
              <w:adjustRightInd w:val="0"/>
              <w:spacing w:after="0" w:line="240" w:lineRule="auto"/>
              <w:jc w:val="center"/>
              <w:rPr>
                <w:rFonts w:ascii="Times New Roman" w:hAnsi="Times New Roman" w:eastAsia="Arial Unicode MS"/>
                <w:b/>
                <w:lang w:eastAsia="ru-RU"/>
              </w:rPr>
            </w:pPr>
          </w:p>
        </w:tc>
        <w:tc>
          <w:tcPr>
            <w:tcW w:w="2063" w:type="dxa"/>
            <w:tcBorders>
              <w:top w:val="single" w:color="auto" w:sz="4" w:space="0"/>
              <w:left w:val="single" w:color="auto" w:sz="4" w:space="0"/>
              <w:bottom w:val="single" w:color="auto" w:sz="4" w:space="0"/>
              <w:right w:val="single" w:color="auto" w:sz="4" w:space="0"/>
            </w:tcBorders>
            <w:noWrap w:val="0"/>
            <w:vAlign w:val="top"/>
          </w:tcPr>
          <w:p w14:paraId="52476001">
            <w:pPr>
              <w:widowControl w:val="0"/>
              <w:autoSpaceDE w:val="0"/>
              <w:autoSpaceDN w:val="0"/>
              <w:adjustRightInd w:val="0"/>
              <w:spacing w:after="0" w:line="240" w:lineRule="auto"/>
              <w:jc w:val="center"/>
              <w:rPr>
                <w:rFonts w:ascii="Times New Roman" w:hAnsi="Times New Roman" w:eastAsia="Arial Unicode MS"/>
                <w:b/>
                <w:bCs/>
                <w:lang w:eastAsia="ru-RU"/>
              </w:rPr>
            </w:pPr>
            <w:r>
              <w:rPr>
                <w:rFonts w:ascii="Times New Roman" w:hAnsi="Times New Roman" w:eastAsia="Arial Unicode MS"/>
                <w:bCs/>
                <w:lang w:eastAsia="ru-RU"/>
              </w:rPr>
              <w:t>Отсутствие знаний</w:t>
            </w:r>
          </w:p>
        </w:tc>
        <w:tc>
          <w:tcPr>
            <w:tcW w:w="2375" w:type="dxa"/>
            <w:tcBorders>
              <w:top w:val="single" w:color="auto" w:sz="4" w:space="0"/>
              <w:left w:val="single" w:color="auto" w:sz="4" w:space="0"/>
              <w:bottom w:val="single" w:color="auto" w:sz="4" w:space="0"/>
              <w:right w:val="single" w:color="auto" w:sz="4" w:space="0"/>
            </w:tcBorders>
            <w:noWrap w:val="0"/>
            <w:vAlign w:val="top"/>
          </w:tcPr>
          <w:p w14:paraId="0AE1824F">
            <w:pPr>
              <w:widowControl w:val="0"/>
              <w:autoSpaceDE w:val="0"/>
              <w:autoSpaceDN w:val="0"/>
              <w:adjustRightInd w:val="0"/>
              <w:spacing w:after="0" w:line="240" w:lineRule="auto"/>
              <w:jc w:val="center"/>
              <w:rPr>
                <w:rFonts w:ascii="Times New Roman" w:hAnsi="Times New Roman" w:eastAsia="Arial Unicode MS"/>
                <w:bCs/>
                <w:lang w:eastAsia="ru-RU"/>
              </w:rPr>
            </w:pPr>
            <w:r>
              <w:rPr>
                <w:rFonts w:ascii="Times New Roman" w:hAnsi="Times New Roman" w:eastAsia="Arial Unicode MS"/>
                <w:bCs/>
                <w:lang w:eastAsia="ru-RU"/>
              </w:rPr>
              <w:t xml:space="preserve">Фрагментарные знания </w:t>
            </w:r>
          </w:p>
          <w:p w14:paraId="0E0BC1BE">
            <w:pPr>
              <w:widowControl w:val="0"/>
              <w:autoSpaceDE w:val="0"/>
              <w:autoSpaceDN w:val="0"/>
              <w:adjustRightInd w:val="0"/>
              <w:spacing w:after="0" w:line="240" w:lineRule="auto"/>
              <w:jc w:val="center"/>
              <w:rPr>
                <w:rFonts w:ascii="Times New Roman" w:hAnsi="Times New Roman" w:eastAsia="Arial Unicode MS"/>
                <w:b/>
                <w:bCs/>
                <w:lang w:eastAsia="ru-RU"/>
              </w:rPr>
            </w:pPr>
          </w:p>
        </w:tc>
        <w:tc>
          <w:tcPr>
            <w:tcW w:w="2268" w:type="dxa"/>
            <w:tcBorders>
              <w:top w:val="single" w:color="auto" w:sz="4" w:space="0"/>
              <w:left w:val="single" w:color="auto" w:sz="4" w:space="0"/>
              <w:bottom w:val="single" w:color="auto" w:sz="4" w:space="0"/>
              <w:right w:val="single" w:color="auto" w:sz="4" w:space="0"/>
            </w:tcBorders>
            <w:noWrap w:val="0"/>
            <w:vAlign w:val="top"/>
          </w:tcPr>
          <w:p w14:paraId="3A3BAEE6">
            <w:pPr>
              <w:widowControl w:val="0"/>
              <w:autoSpaceDE w:val="0"/>
              <w:autoSpaceDN w:val="0"/>
              <w:adjustRightInd w:val="0"/>
              <w:spacing w:after="0" w:line="240" w:lineRule="auto"/>
              <w:jc w:val="center"/>
              <w:rPr>
                <w:rFonts w:ascii="Times New Roman" w:hAnsi="Times New Roman" w:eastAsia="Arial Unicode MS"/>
                <w:lang w:eastAsia="ru-RU"/>
              </w:rPr>
            </w:pPr>
            <w:r>
              <w:rPr>
                <w:rFonts w:ascii="Times New Roman" w:hAnsi="Times New Roman" w:eastAsia="Arial Unicode MS"/>
                <w:bCs/>
                <w:lang w:eastAsia="ru-RU"/>
              </w:rPr>
              <w:t>Неполные знания</w:t>
            </w:r>
            <w:r>
              <w:rPr>
                <w:rFonts w:ascii="Times New Roman" w:hAnsi="Times New Roman" w:eastAsia="Arial Unicode MS"/>
                <w:lang w:eastAsia="ru-RU"/>
              </w:rPr>
              <w:t xml:space="preserve"> </w:t>
            </w:r>
          </w:p>
          <w:p w14:paraId="0482D9DD">
            <w:pPr>
              <w:widowControl w:val="0"/>
              <w:autoSpaceDE w:val="0"/>
              <w:autoSpaceDN w:val="0"/>
              <w:adjustRightInd w:val="0"/>
              <w:spacing w:after="0" w:line="240" w:lineRule="auto"/>
              <w:jc w:val="center"/>
              <w:rPr>
                <w:rFonts w:ascii="Times New Roman" w:hAnsi="Times New Roman" w:eastAsia="Arial Unicode MS"/>
                <w:b/>
                <w:bCs/>
                <w:lang w:eastAsia="ru-RU"/>
              </w:rPr>
            </w:pPr>
          </w:p>
        </w:tc>
        <w:tc>
          <w:tcPr>
            <w:tcW w:w="2551" w:type="dxa"/>
            <w:tcBorders>
              <w:top w:val="single" w:color="auto" w:sz="4" w:space="0"/>
              <w:left w:val="single" w:color="auto" w:sz="4" w:space="0"/>
              <w:bottom w:val="single" w:color="auto" w:sz="4" w:space="0"/>
              <w:right w:val="single" w:color="auto" w:sz="4" w:space="0"/>
            </w:tcBorders>
            <w:noWrap w:val="0"/>
            <w:vAlign w:val="top"/>
          </w:tcPr>
          <w:p w14:paraId="029591C7">
            <w:pPr>
              <w:widowControl w:val="0"/>
              <w:autoSpaceDE w:val="0"/>
              <w:autoSpaceDN w:val="0"/>
              <w:adjustRightInd w:val="0"/>
              <w:spacing w:after="0" w:line="240" w:lineRule="auto"/>
              <w:jc w:val="center"/>
              <w:rPr>
                <w:rFonts w:ascii="Times New Roman" w:hAnsi="Times New Roman" w:eastAsia="Arial Unicode MS"/>
                <w:bCs/>
                <w:lang w:eastAsia="ru-RU"/>
              </w:rPr>
            </w:pPr>
            <w:r>
              <w:rPr>
                <w:rFonts w:ascii="Times New Roman" w:hAnsi="Times New Roman" w:eastAsia="Arial Unicode MS"/>
                <w:bCs/>
                <w:lang w:eastAsia="ru-RU"/>
              </w:rPr>
              <w:t xml:space="preserve">Сформированные, но содержащие </w:t>
            </w:r>
          </w:p>
          <w:p w14:paraId="47169D3E">
            <w:pPr>
              <w:widowControl w:val="0"/>
              <w:autoSpaceDE w:val="0"/>
              <w:autoSpaceDN w:val="0"/>
              <w:adjustRightInd w:val="0"/>
              <w:spacing w:after="0" w:line="240" w:lineRule="auto"/>
              <w:jc w:val="center"/>
              <w:rPr>
                <w:rFonts w:ascii="Times New Roman" w:hAnsi="Times New Roman" w:eastAsia="Arial Unicode MS"/>
                <w:b/>
                <w:bCs/>
                <w:lang w:eastAsia="ru-RU"/>
              </w:rPr>
            </w:pPr>
            <w:r>
              <w:rPr>
                <w:rFonts w:ascii="Times New Roman" w:hAnsi="Times New Roman" w:eastAsia="Arial Unicode MS"/>
                <w:bCs/>
                <w:lang w:eastAsia="ru-RU"/>
              </w:rPr>
              <w:t>отдельные пробелы</w:t>
            </w:r>
            <w:r>
              <w:rPr>
                <w:rFonts w:ascii="Times New Roman" w:hAnsi="Times New Roman" w:eastAsia="Arial Unicode MS"/>
                <w:lang w:eastAsia="ru-RU"/>
              </w:rPr>
              <w:t xml:space="preserve"> знания </w:t>
            </w:r>
          </w:p>
        </w:tc>
        <w:tc>
          <w:tcPr>
            <w:tcW w:w="3119" w:type="dxa"/>
            <w:tcBorders>
              <w:top w:val="single" w:color="auto" w:sz="4" w:space="0"/>
              <w:left w:val="single" w:color="auto" w:sz="4" w:space="0"/>
              <w:bottom w:val="single" w:color="auto" w:sz="4" w:space="0"/>
              <w:right w:val="single" w:color="auto" w:sz="4" w:space="0"/>
            </w:tcBorders>
            <w:noWrap w:val="0"/>
            <w:vAlign w:val="top"/>
          </w:tcPr>
          <w:p w14:paraId="4DF08EB6">
            <w:pPr>
              <w:widowControl w:val="0"/>
              <w:autoSpaceDE w:val="0"/>
              <w:autoSpaceDN w:val="0"/>
              <w:adjustRightInd w:val="0"/>
              <w:spacing w:after="0" w:line="240" w:lineRule="auto"/>
              <w:jc w:val="center"/>
              <w:rPr>
                <w:rFonts w:ascii="Times New Roman" w:hAnsi="Times New Roman" w:eastAsia="Arial Unicode MS"/>
                <w:b/>
                <w:bCs/>
                <w:lang w:eastAsia="ru-RU"/>
              </w:rPr>
            </w:pPr>
            <w:r>
              <w:rPr>
                <w:rFonts w:ascii="Times New Roman" w:hAnsi="Times New Roman" w:eastAsia="Arial Unicode MS"/>
                <w:bCs/>
                <w:lang w:eastAsia="ru-RU"/>
              </w:rPr>
              <w:t>Сформированные и систематические знания</w:t>
            </w:r>
          </w:p>
        </w:tc>
      </w:tr>
      <w:tr w14:paraId="36BC46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758" w:type="dxa"/>
            <w:tcBorders>
              <w:top w:val="single" w:color="auto" w:sz="4" w:space="0"/>
              <w:left w:val="single" w:color="auto" w:sz="4" w:space="0"/>
              <w:bottom w:val="single" w:color="auto" w:sz="4" w:space="0"/>
              <w:right w:val="single" w:color="auto" w:sz="4" w:space="0"/>
            </w:tcBorders>
            <w:noWrap w:val="0"/>
            <w:vAlign w:val="top"/>
          </w:tcPr>
          <w:p w14:paraId="7983DFA9">
            <w:pPr>
              <w:widowControl w:val="0"/>
              <w:autoSpaceDE w:val="0"/>
              <w:autoSpaceDN w:val="0"/>
              <w:adjustRightInd w:val="0"/>
              <w:spacing w:after="0" w:line="240" w:lineRule="auto"/>
              <w:jc w:val="center"/>
              <w:rPr>
                <w:rFonts w:ascii="Times New Roman" w:hAnsi="Times New Roman" w:eastAsia="Arial Unicode MS"/>
                <w:lang w:eastAsia="ru-RU"/>
              </w:rPr>
            </w:pPr>
            <w:r>
              <w:rPr>
                <w:rFonts w:ascii="Times New Roman" w:hAnsi="Times New Roman" w:eastAsia="Arial Unicode MS"/>
                <w:lang w:eastAsia="ru-RU"/>
              </w:rPr>
              <w:t xml:space="preserve">III этап </w:t>
            </w:r>
          </w:p>
          <w:p w14:paraId="336DF4F9">
            <w:pPr>
              <w:widowControl w:val="0"/>
              <w:autoSpaceDE w:val="0"/>
              <w:autoSpaceDN w:val="0"/>
              <w:adjustRightInd w:val="0"/>
              <w:spacing w:after="0" w:line="240" w:lineRule="auto"/>
              <w:jc w:val="center"/>
              <w:rPr>
                <w:rFonts w:ascii="Times New Roman" w:hAnsi="Times New Roman" w:eastAsia="Arial Unicode MS"/>
                <w:b/>
                <w:bCs/>
                <w:lang w:eastAsia="ru-RU"/>
              </w:rPr>
            </w:pPr>
          </w:p>
        </w:tc>
        <w:tc>
          <w:tcPr>
            <w:tcW w:w="2063" w:type="dxa"/>
            <w:tcBorders>
              <w:top w:val="single" w:color="auto" w:sz="4" w:space="0"/>
              <w:left w:val="single" w:color="auto" w:sz="4" w:space="0"/>
              <w:bottom w:val="single" w:color="auto" w:sz="4" w:space="0"/>
              <w:right w:val="single" w:color="auto" w:sz="4" w:space="0"/>
            </w:tcBorders>
            <w:noWrap w:val="0"/>
            <w:vAlign w:val="top"/>
          </w:tcPr>
          <w:p w14:paraId="7D185E74">
            <w:pPr>
              <w:widowControl w:val="0"/>
              <w:autoSpaceDE w:val="0"/>
              <w:autoSpaceDN w:val="0"/>
              <w:adjustRightInd w:val="0"/>
              <w:spacing w:after="0" w:line="240" w:lineRule="auto"/>
              <w:jc w:val="center"/>
              <w:rPr>
                <w:rFonts w:ascii="Times New Roman" w:hAnsi="Times New Roman" w:eastAsia="Arial Unicode MS"/>
                <w:lang w:eastAsia="ru-RU"/>
              </w:rPr>
            </w:pPr>
            <w:r>
              <w:rPr>
                <w:rFonts w:ascii="Times New Roman" w:hAnsi="Times New Roman" w:eastAsia="Arial Unicode MS"/>
                <w:bCs/>
                <w:lang w:eastAsia="ru-RU"/>
              </w:rPr>
              <w:t>Отсутствие знаний</w:t>
            </w:r>
          </w:p>
        </w:tc>
        <w:tc>
          <w:tcPr>
            <w:tcW w:w="2375" w:type="dxa"/>
            <w:tcBorders>
              <w:top w:val="single" w:color="auto" w:sz="4" w:space="0"/>
              <w:left w:val="single" w:color="auto" w:sz="4" w:space="0"/>
              <w:bottom w:val="single" w:color="auto" w:sz="4" w:space="0"/>
              <w:right w:val="single" w:color="auto" w:sz="4" w:space="0"/>
            </w:tcBorders>
            <w:noWrap w:val="0"/>
            <w:vAlign w:val="top"/>
          </w:tcPr>
          <w:p w14:paraId="77C1F3C0">
            <w:pPr>
              <w:widowControl w:val="0"/>
              <w:autoSpaceDE w:val="0"/>
              <w:autoSpaceDN w:val="0"/>
              <w:adjustRightInd w:val="0"/>
              <w:spacing w:after="0" w:line="240" w:lineRule="auto"/>
              <w:jc w:val="center"/>
              <w:rPr>
                <w:rFonts w:ascii="Times New Roman" w:hAnsi="Times New Roman" w:eastAsia="Arial Unicode MS"/>
                <w:bCs/>
                <w:lang w:eastAsia="ru-RU"/>
              </w:rPr>
            </w:pPr>
            <w:r>
              <w:rPr>
                <w:rFonts w:ascii="Times New Roman" w:hAnsi="Times New Roman" w:eastAsia="Arial Unicode MS"/>
                <w:bCs/>
                <w:lang w:eastAsia="ru-RU"/>
              </w:rPr>
              <w:t xml:space="preserve">Фрагментарные знания </w:t>
            </w:r>
          </w:p>
          <w:p w14:paraId="5553469A">
            <w:pPr>
              <w:widowControl w:val="0"/>
              <w:autoSpaceDE w:val="0"/>
              <w:autoSpaceDN w:val="0"/>
              <w:adjustRightInd w:val="0"/>
              <w:spacing w:after="0" w:line="240" w:lineRule="auto"/>
              <w:jc w:val="center"/>
              <w:rPr>
                <w:rFonts w:ascii="Times New Roman" w:hAnsi="Times New Roman" w:eastAsia="Arial Unicode MS"/>
                <w:lang w:eastAsia="ru-RU"/>
              </w:rPr>
            </w:pPr>
          </w:p>
        </w:tc>
        <w:tc>
          <w:tcPr>
            <w:tcW w:w="2268" w:type="dxa"/>
            <w:tcBorders>
              <w:top w:val="single" w:color="auto" w:sz="4" w:space="0"/>
              <w:left w:val="single" w:color="auto" w:sz="4" w:space="0"/>
              <w:bottom w:val="single" w:color="auto" w:sz="4" w:space="0"/>
              <w:right w:val="single" w:color="auto" w:sz="4" w:space="0"/>
            </w:tcBorders>
            <w:noWrap w:val="0"/>
            <w:vAlign w:val="top"/>
          </w:tcPr>
          <w:p w14:paraId="6C79E58A">
            <w:pPr>
              <w:widowControl w:val="0"/>
              <w:autoSpaceDE w:val="0"/>
              <w:autoSpaceDN w:val="0"/>
              <w:adjustRightInd w:val="0"/>
              <w:spacing w:after="0" w:line="240" w:lineRule="auto"/>
              <w:jc w:val="center"/>
              <w:rPr>
                <w:rFonts w:ascii="Times New Roman" w:hAnsi="Times New Roman" w:eastAsia="Arial Unicode MS"/>
                <w:lang w:eastAsia="ru-RU"/>
              </w:rPr>
            </w:pPr>
            <w:r>
              <w:rPr>
                <w:rFonts w:ascii="Times New Roman" w:hAnsi="Times New Roman" w:eastAsia="Arial Unicode MS"/>
                <w:bCs/>
                <w:lang w:eastAsia="ru-RU"/>
              </w:rPr>
              <w:t>Неполные знания</w:t>
            </w:r>
            <w:r>
              <w:rPr>
                <w:rFonts w:ascii="Times New Roman" w:hAnsi="Times New Roman" w:eastAsia="Arial Unicode MS"/>
                <w:lang w:eastAsia="ru-RU"/>
              </w:rPr>
              <w:t xml:space="preserve"> </w:t>
            </w:r>
          </w:p>
          <w:p w14:paraId="14635ACF">
            <w:pPr>
              <w:widowControl w:val="0"/>
              <w:autoSpaceDE w:val="0"/>
              <w:autoSpaceDN w:val="0"/>
              <w:adjustRightInd w:val="0"/>
              <w:spacing w:after="0" w:line="240" w:lineRule="auto"/>
              <w:jc w:val="center"/>
              <w:rPr>
                <w:rFonts w:ascii="Times New Roman" w:hAnsi="Times New Roman" w:eastAsia="Arial Unicode MS"/>
                <w:lang w:eastAsia="ru-RU"/>
              </w:rPr>
            </w:pPr>
          </w:p>
        </w:tc>
        <w:tc>
          <w:tcPr>
            <w:tcW w:w="2551" w:type="dxa"/>
            <w:tcBorders>
              <w:top w:val="single" w:color="auto" w:sz="4" w:space="0"/>
              <w:left w:val="single" w:color="auto" w:sz="4" w:space="0"/>
              <w:bottom w:val="single" w:color="auto" w:sz="4" w:space="0"/>
              <w:right w:val="single" w:color="auto" w:sz="4" w:space="0"/>
            </w:tcBorders>
            <w:noWrap w:val="0"/>
            <w:vAlign w:val="top"/>
          </w:tcPr>
          <w:p w14:paraId="2EA8FACA">
            <w:pPr>
              <w:widowControl w:val="0"/>
              <w:autoSpaceDE w:val="0"/>
              <w:autoSpaceDN w:val="0"/>
              <w:adjustRightInd w:val="0"/>
              <w:spacing w:after="0" w:line="240" w:lineRule="auto"/>
              <w:jc w:val="center"/>
              <w:rPr>
                <w:rFonts w:ascii="Times New Roman" w:hAnsi="Times New Roman" w:eastAsia="Arial Unicode MS"/>
                <w:bCs/>
                <w:lang w:eastAsia="ru-RU"/>
              </w:rPr>
            </w:pPr>
            <w:r>
              <w:rPr>
                <w:rFonts w:ascii="Times New Roman" w:hAnsi="Times New Roman" w:eastAsia="Arial Unicode MS"/>
                <w:bCs/>
                <w:lang w:eastAsia="ru-RU"/>
              </w:rPr>
              <w:t xml:space="preserve">Сформированные, но содержащие </w:t>
            </w:r>
          </w:p>
          <w:p w14:paraId="0FA6D39E">
            <w:pPr>
              <w:widowControl w:val="0"/>
              <w:autoSpaceDE w:val="0"/>
              <w:autoSpaceDN w:val="0"/>
              <w:adjustRightInd w:val="0"/>
              <w:spacing w:after="0" w:line="240" w:lineRule="auto"/>
              <w:jc w:val="center"/>
              <w:rPr>
                <w:rFonts w:ascii="Times New Roman" w:hAnsi="Times New Roman" w:eastAsia="Arial Unicode MS"/>
                <w:lang w:eastAsia="ru-RU"/>
              </w:rPr>
            </w:pPr>
            <w:r>
              <w:rPr>
                <w:rFonts w:ascii="Times New Roman" w:hAnsi="Times New Roman" w:eastAsia="Arial Unicode MS"/>
                <w:bCs/>
                <w:lang w:eastAsia="ru-RU"/>
              </w:rPr>
              <w:t>отдельные пробелы</w:t>
            </w:r>
            <w:r>
              <w:rPr>
                <w:rFonts w:ascii="Times New Roman" w:hAnsi="Times New Roman" w:eastAsia="Arial Unicode MS"/>
                <w:lang w:eastAsia="ru-RU"/>
              </w:rPr>
              <w:t xml:space="preserve"> знания </w:t>
            </w:r>
          </w:p>
        </w:tc>
        <w:tc>
          <w:tcPr>
            <w:tcW w:w="3119" w:type="dxa"/>
            <w:tcBorders>
              <w:top w:val="single" w:color="auto" w:sz="4" w:space="0"/>
              <w:left w:val="single" w:color="auto" w:sz="4" w:space="0"/>
              <w:bottom w:val="single" w:color="auto" w:sz="4" w:space="0"/>
              <w:right w:val="single" w:color="auto" w:sz="4" w:space="0"/>
            </w:tcBorders>
            <w:noWrap w:val="0"/>
            <w:vAlign w:val="top"/>
          </w:tcPr>
          <w:p w14:paraId="71641D02">
            <w:pPr>
              <w:widowControl w:val="0"/>
              <w:autoSpaceDE w:val="0"/>
              <w:autoSpaceDN w:val="0"/>
              <w:adjustRightInd w:val="0"/>
              <w:spacing w:after="0" w:line="240" w:lineRule="auto"/>
              <w:jc w:val="center"/>
              <w:rPr>
                <w:rFonts w:ascii="Times New Roman" w:hAnsi="Times New Roman" w:eastAsia="Arial Unicode MS"/>
                <w:lang w:eastAsia="ru-RU"/>
              </w:rPr>
            </w:pPr>
            <w:r>
              <w:rPr>
                <w:rFonts w:ascii="Times New Roman" w:hAnsi="Times New Roman" w:eastAsia="Arial Unicode MS"/>
                <w:bCs/>
                <w:lang w:eastAsia="ru-RU"/>
              </w:rPr>
              <w:t>Сформированные и систематические знания</w:t>
            </w:r>
          </w:p>
        </w:tc>
      </w:tr>
    </w:tbl>
    <w:p w14:paraId="0CB41ECE">
      <w:pPr>
        <w:shd w:val="clear" w:color="auto" w:fill="FFFFFF"/>
        <w:spacing w:after="0" w:line="240" w:lineRule="auto"/>
        <w:ind w:firstLine="709"/>
        <w:rPr>
          <w:rFonts w:ascii="Times New Roman" w:hAnsi="Times New Roman"/>
          <w:b/>
          <w:bCs/>
          <w:color w:val="FF0000"/>
          <w:sz w:val="24"/>
          <w:szCs w:val="24"/>
          <w:lang w:eastAsia="ru-RU"/>
        </w:rPr>
        <w:sectPr>
          <w:headerReference r:id="rId9" w:type="default"/>
          <w:footerReference r:id="rId10" w:type="default"/>
          <w:pgSz w:w="16838" w:h="11906" w:orient="landscape"/>
          <w:pgMar w:top="567" w:right="1134" w:bottom="1134" w:left="1134" w:header="720" w:footer="720" w:gutter="0"/>
          <w:cols w:space="720" w:num="1"/>
          <w:titlePg/>
          <w:docGrid w:linePitch="360" w:charSpace="0"/>
        </w:sectPr>
      </w:pPr>
    </w:p>
    <w:p w14:paraId="4D0BD899">
      <w:pPr>
        <w:shd w:val="clear" w:color="auto" w:fill="FFFFFF"/>
        <w:spacing w:before="322"/>
        <w:ind w:right="5"/>
        <w:jc w:val="center"/>
        <w:rPr>
          <w:rFonts w:hint="default" w:ascii="Times New Roman" w:hAnsi="Times New Roman" w:cs="Times New Roman"/>
          <w:b/>
          <w:bCs/>
          <w:sz w:val="28"/>
          <w:szCs w:val="28"/>
        </w:rPr>
      </w:pPr>
      <w:r>
        <w:rPr>
          <w:rFonts w:hint="default" w:ascii="Times New Roman" w:hAnsi="Times New Roman" w:cs="Times New Roman"/>
          <w:b/>
          <w:bCs/>
          <w:sz w:val="28"/>
          <w:szCs w:val="28"/>
        </w:rPr>
        <w:t>Раздел 2. ОЦЕНОЧНЫЕ СРЕДСТВА</w:t>
      </w:r>
    </w:p>
    <w:p w14:paraId="7A4DCCB5">
      <w:pPr>
        <w:shd w:val="clear" w:color="auto" w:fill="FFFFFF"/>
        <w:spacing w:before="322"/>
        <w:ind w:right="5"/>
        <w:jc w:val="center"/>
        <w:rPr>
          <w:rFonts w:hint="default" w:ascii="Times New Roman" w:hAnsi="Times New Roman" w:cs="Times New Roman"/>
          <w:b/>
          <w:bCs/>
          <w:sz w:val="28"/>
          <w:szCs w:val="28"/>
        </w:rPr>
      </w:pPr>
      <w:r>
        <w:rPr>
          <w:rFonts w:hint="default" w:ascii="Times New Roman" w:hAnsi="Times New Roman" w:cs="Times New Roman"/>
          <w:b/>
          <w:bCs/>
          <w:sz w:val="28"/>
          <w:szCs w:val="28"/>
        </w:rPr>
        <w:t>Блок А</w:t>
      </w:r>
    </w:p>
    <w:p w14:paraId="69D1B452">
      <w:pPr>
        <w:shd w:val="clear" w:color="auto" w:fill="FFFFFF"/>
        <w:spacing w:before="322"/>
        <w:ind w:right="5"/>
        <w:jc w:val="center"/>
        <w:rPr>
          <w:rFonts w:hint="default" w:ascii="Times New Roman" w:hAnsi="Times New Roman" w:cs="Times New Roman"/>
          <w:b/>
          <w:bCs/>
          <w:sz w:val="28"/>
          <w:szCs w:val="28"/>
        </w:rPr>
      </w:pPr>
      <w:bookmarkStart w:id="0" w:name="_Hlk130148055"/>
      <w:r>
        <w:rPr>
          <w:rFonts w:hint="default" w:ascii="Times New Roman" w:hAnsi="Times New Roman" w:cs="Times New Roman"/>
          <w:b/>
          <w:bCs/>
          <w:sz w:val="28"/>
          <w:szCs w:val="28"/>
        </w:rPr>
        <w:t>ОЦЕНОЧНЫЕ СРЕДСТВА ТЕКУЩЕГО КОНТРОЛЯ ЗНАНИЙ ОБУЧАЮЩИХСЯ</w:t>
      </w:r>
    </w:p>
    <w:bookmarkEnd w:id="0"/>
    <w:p w14:paraId="0B64D142">
      <w:pPr>
        <w:shd w:val="clear" w:color="auto" w:fill="FFFFFF"/>
        <w:spacing w:before="322"/>
        <w:ind w:right="5"/>
        <w:jc w:val="center"/>
        <w:rPr>
          <w:rFonts w:hint="default" w:ascii="Times New Roman" w:hAnsi="Times New Roman" w:cs="Times New Roman"/>
          <w:b/>
          <w:bCs/>
          <w:sz w:val="28"/>
          <w:szCs w:val="28"/>
        </w:rPr>
      </w:pPr>
      <w:r>
        <w:rPr>
          <w:rFonts w:hint="default" w:ascii="Times New Roman" w:hAnsi="Times New Roman" w:cs="Times New Roman"/>
          <w:b/>
          <w:bCs/>
          <w:sz w:val="28"/>
          <w:szCs w:val="28"/>
        </w:rPr>
        <w:t>Фонд тестовых заданий по дисциплине</w:t>
      </w:r>
    </w:p>
    <w:p w14:paraId="73BAE73D">
      <w:pPr>
        <w:spacing w:before="0" w:line="321" w:lineRule="exact"/>
        <w:ind w:left="970" w:right="0" w:firstLine="0"/>
        <w:jc w:val="left"/>
        <w:rPr>
          <w:rFonts w:hint="default" w:ascii="Times New Roman" w:hAnsi="Times New Roman" w:cs="Times New Roman"/>
          <w:b/>
          <w:i/>
          <w:sz w:val="28"/>
        </w:rPr>
      </w:pPr>
      <w:r>
        <w:rPr>
          <w:rFonts w:hint="default" w:ascii="Times New Roman" w:hAnsi="Times New Roman" w:cs="Times New Roman"/>
          <w:b/>
          <w:i/>
          <w:sz w:val="28"/>
        </w:rPr>
        <w:t>Тестовые</w:t>
      </w:r>
      <w:r>
        <w:rPr>
          <w:rFonts w:hint="default" w:ascii="Times New Roman" w:hAnsi="Times New Roman" w:cs="Times New Roman"/>
          <w:b/>
          <w:i/>
          <w:spacing w:val="-6"/>
          <w:sz w:val="28"/>
        </w:rPr>
        <w:t xml:space="preserve"> </w:t>
      </w:r>
      <w:r>
        <w:rPr>
          <w:rFonts w:hint="default" w:ascii="Times New Roman" w:hAnsi="Times New Roman" w:cs="Times New Roman"/>
          <w:b/>
          <w:i/>
          <w:sz w:val="28"/>
        </w:rPr>
        <w:t>задания:</w:t>
      </w:r>
    </w:p>
    <w:p w14:paraId="51D374D7">
      <w:pPr>
        <w:spacing w:after="0" w:line="240" w:lineRule="auto"/>
        <w:ind w:firstLine="709"/>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1. Центральным вопросом специальной психологии является проблема:</w:t>
      </w:r>
    </w:p>
    <w:p w14:paraId="03D57FA8">
      <w:pPr>
        <w:spacing w:after="0" w:line="240" w:lineRule="auto"/>
        <w:ind w:firstLine="709"/>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highlight w:val="yellow"/>
          <w:lang w:eastAsia="ru-RU"/>
        </w:rPr>
        <w:t>А) компенсации функций;</w:t>
      </w:r>
    </w:p>
    <w:p w14:paraId="2ED6E6DD">
      <w:pPr>
        <w:spacing w:after="0" w:line="240" w:lineRule="auto"/>
        <w:ind w:firstLine="709"/>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Б) общения;</w:t>
      </w:r>
    </w:p>
    <w:p w14:paraId="30DCA435">
      <w:pPr>
        <w:spacing w:after="0" w:line="240" w:lineRule="auto"/>
        <w:ind w:firstLine="709"/>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В) творческого развития;</w:t>
      </w:r>
    </w:p>
    <w:p w14:paraId="4917B5B4">
      <w:pPr>
        <w:spacing w:after="0" w:line="240" w:lineRule="auto"/>
        <w:ind w:firstLine="709"/>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Г) профессиональной адаптации.</w:t>
      </w:r>
    </w:p>
    <w:p w14:paraId="1DA95E45">
      <w:pPr>
        <w:spacing w:after="0" w:line="240" w:lineRule="auto"/>
        <w:ind w:firstLine="709"/>
        <w:rPr>
          <w:rFonts w:ascii="Times New Roman" w:hAnsi="Times New Roman" w:eastAsia="Times New Roman" w:cs="Times New Roman"/>
          <w:sz w:val="28"/>
          <w:szCs w:val="28"/>
          <w:lang w:eastAsia="ru-RU"/>
        </w:rPr>
      </w:pPr>
    </w:p>
    <w:p w14:paraId="706D5C81">
      <w:pPr>
        <w:spacing w:after="0" w:line="240" w:lineRule="auto"/>
        <w:ind w:firstLine="709"/>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2. Объектом современной специальной психологии является:</w:t>
      </w:r>
    </w:p>
    <w:p w14:paraId="6883B600">
      <w:pPr>
        <w:spacing w:after="0" w:line="240" w:lineRule="auto"/>
        <w:ind w:firstLine="709"/>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highlight w:val="yellow"/>
          <w:lang w:eastAsia="ru-RU"/>
        </w:rPr>
        <w:t>А) изучение психики лиц с отклонениями в развитии;</w:t>
      </w:r>
    </w:p>
    <w:p w14:paraId="0F60A57B">
      <w:pPr>
        <w:spacing w:after="0" w:line="240" w:lineRule="auto"/>
        <w:ind w:firstLine="709"/>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Б) воспитание лиц с отклонениями в развитии;</w:t>
      </w:r>
    </w:p>
    <w:p w14:paraId="55B4B8E5">
      <w:pPr>
        <w:spacing w:after="0" w:line="240" w:lineRule="auto"/>
        <w:ind w:firstLine="709"/>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Б) обучение и профессиональная ориентация лиц с отклонениями в развитии;</w:t>
      </w:r>
    </w:p>
    <w:p w14:paraId="72D1099A">
      <w:pPr>
        <w:spacing w:after="0" w:line="240" w:lineRule="auto"/>
        <w:ind w:firstLine="709"/>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Г) все ответы верны.</w:t>
      </w:r>
    </w:p>
    <w:p w14:paraId="283809FA">
      <w:pPr>
        <w:spacing w:after="0" w:line="240" w:lineRule="auto"/>
        <w:ind w:firstLine="709"/>
        <w:rPr>
          <w:rFonts w:ascii="Times New Roman" w:hAnsi="Times New Roman" w:eastAsia="Times New Roman" w:cs="Times New Roman"/>
          <w:sz w:val="28"/>
          <w:szCs w:val="28"/>
          <w:lang w:eastAsia="ru-RU"/>
        </w:rPr>
      </w:pPr>
    </w:p>
    <w:p w14:paraId="5A3FD07F">
      <w:pPr>
        <w:spacing w:after="0" w:line="240" w:lineRule="auto"/>
        <w:ind w:firstLine="709"/>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3. Деградация некоторой функции, ее возврат на более низкий уровень развития:</w:t>
      </w:r>
    </w:p>
    <w:p w14:paraId="0E1BBDE5">
      <w:pPr>
        <w:spacing w:after="0" w:line="240" w:lineRule="auto"/>
        <w:ind w:firstLine="709"/>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А) декомпенсация;</w:t>
      </w:r>
    </w:p>
    <w:p w14:paraId="7AEC452A">
      <w:pPr>
        <w:spacing w:after="0" w:line="240" w:lineRule="auto"/>
        <w:ind w:firstLine="709"/>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highlight w:val="yellow"/>
          <w:lang w:eastAsia="ru-RU"/>
        </w:rPr>
        <w:t>Б) регресс;</w:t>
      </w:r>
    </w:p>
    <w:p w14:paraId="6108B44E">
      <w:pPr>
        <w:spacing w:after="0" w:line="240" w:lineRule="auto"/>
        <w:ind w:firstLine="709"/>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В) эйфория;</w:t>
      </w:r>
    </w:p>
    <w:p w14:paraId="2080ADFD">
      <w:pPr>
        <w:spacing w:after="0" w:line="240" w:lineRule="auto"/>
        <w:ind w:firstLine="709"/>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Г) инфантилизм.</w:t>
      </w:r>
    </w:p>
    <w:p w14:paraId="5E1FD1F6">
      <w:pPr>
        <w:spacing w:after="0" w:line="240" w:lineRule="auto"/>
        <w:ind w:firstLine="709"/>
        <w:rPr>
          <w:rFonts w:ascii="Times New Roman" w:hAnsi="Times New Roman" w:eastAsia="Times New Roman" w:cs="Times New Roman"/>
          <w:sz w:val="28"/>
          <w:szCs w:val="28"/>
          <w:lang w:eastAsia="ru-RU"/>
        </w:rPr>
      </w:pPr>
    </w:p>
    <w:p w14:paraId="0A4C71CC">
      <w:pPr>
        <w:spacing w:after="0" w:line="240" w:lineRule="auto"/>
        <w:ind w:firstLine="709"/>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4. Какое из нижеперечисленных определений соответствует данному высказыванию:</w:t>
      </w:r>
    </w:p>
    <w:p w14:paraId="22A3EE14">
      <w:pPr>
        <w:spacing w:after="0" w:line="240" w:lineRule="auto"/>
        <w:ind w:firstLine="709"/>
        <w:jc w:val="both"/>
        <w:rPr>
          <w:rFonts w:ascii="Times New Roman" w:hAnsi="Times New Roman" w:eastAsia="Times New Roman" w:cs="Times New Roman"/>
          <w:i/>
          <w:sz w:val="28"/>
          <w:szCs w:val="28"/>
          <w:lang w:eastAsia="ru-RU"/>
        </w:rPr>
      </w:pPr>
      <w:r>
        <w:rPr>
          <w:rFonts w:ascii="Times New Roman" w:hAnsi="Times New Roman" w:eastAsia="Times New Roman" w:cs="Times New Roman"/>
          <w:i/>
          <w:sz w:val="28"/>
          <w:szCs w:val="28"/>
          <w:lang w:eastAsia="ru-RU"/>
        </w:rPr>
        <w:t xml:space="preserve">«психология особых состояний, возникающих преимущественно в детском и подростковом возрасте под влиянием различных групп фактов, проявляющихся в замедленном или выраженном своеобразии психосоциального развития ребенка, затрудняющих его адаптацию, обучение и профессиональное самоопределение» </w:t>
      </w:r>
    </w:p>
    <w:p w14:paraId="1FA20159">
      <w:pPr>
        <w:spacing w:after="0" w:line="240" w:lineRule="auto"/>
        <w:ind w:firstLine="709"/>
        <w:rPr>
          <w:rFonts w:ascii="Times New Roman" w:hAnsi="Times New Roman" w:eastAsia="Times New Roman" w:cs="Times New Roman"/>
          <w:i/>
          <w:sz w:val="28"/>
          <w:szCs w:val="28"/>
          <w:lang w:eastAsia="ru-RU"/>
        </w:rPr>
      </w:pPr>
      <w:r>
        <w:rPr>
          <w:rFonts w:ascii="Times New Roman" w:hAnsi="Times New Roman" w:eastAsia="Times New Roman" w:cs="Times New Roman"/>
          <w:i/>
          <w:sz w:val="28"/>
          <w:szCs w:val="28"/>
          <w:lang w:eastAsia="ru-RU"/>
        </w:rPr>
        <w:t>а) возрастная психология;</w:t>
      </w:r>
    </w:p>
    <w:p w14:paraId="5DDC174D">
      <w:pPr>
        <w:spacing w:after="0" w:line="240" w:lineRule="auto"/>
        <w:ind w:firstLine="709"/>
        <w:rPr>
          <w:rFonts w:ascii="Times New Roman" w:hAnsi="Times New Roman" w:eastAsia="Times New Roman" w:cs="Times New Roman"/>
          <w:i/>
          <w:sz w:val="28"/>
          <w:szCs w:val="28"/>
          <w:lang w:eastAsia="ru-RU"/>
        </w:rPr>
      </w:pPr>
      <w:r>
        <w:rPr>
          <w:rFonts w:ascii="Times New Roman" w:hAnsi="Times New Roman" w:eastAsia="Times New Roman" w:cs="Times New Roman"/>
          <w:i/>
          <w:sz w:val="28"/>
          <w:szCs w:val="28"/>
          <w:lang w:eastAsia="ru-RU"/>
        </w:rPr>
        <w:t>б) клиническая психология;</w:t>
      </w:r>
    </w:p>
    <w:p w14:paraId="5E657CE6">
      <w:pPr>
        <w:spacing w:after="0" w:line="240" w:lineRule="auto"/>
        <w:ind w:firstLine="709"/>
        <w:rPr>
          <w:rFonts w:ascii="Times New Roman" w:hAnsi="Times New Roman" w:eastAsia="Times New Roman" w:cs="Times New Roman"/>
          <w:i/>
          <w:sz w:val="28"/>
          <w:szCs w:val="28"/>
          <w:lang w:eastAsia="ru-RU"/>
        </w:rPr>
      </w:pPr>
      <w:r>
        <w:rPr>
          <w:rFonts w:ascii="Times New Roman" w:hAnsi="Times New Roman" w:eastAsia="Times New Roman" w:cs="Times New Roman"/>
          <w:i/>
          <w:sz w:val="28"/>
          <w:szCs w:val="28"/>
          <w:highlight w:val="yellow"/>
          <w:lang w:eastAsia="ru-RU"/>
        </w:rPr>
        <w:t>в) специальная психология.</w:t>
      </w:r>
    </w:p>
    <w:p w14:paraId="65CC80C7">
      <w:pPr>
        <w:spacing w:after="0" w:line="240" w:lineRule="auto"/>
        <w:ind w:firstLine="709"/>
        <w:rPr>
          <w:rFonts w:ascii="Times New Roman" w:hAnsi="Times New Roman" w:eastAsia="Times New Roman" w:cs="Times New Roman"/>
          <w:i/>
          <w:sz w:val="28"/>
          <w:szCs w:val="28"/>
          <w:lang w:eastAsia="ru-RU"/>
        </w:rPr>
      </w:pPr>
    </w:p>
    <w:p w14:paraId="662069AF">
      <w:pPr>
        <w:spacing w:after="0" w:line="240" w:lineRule="auto"/>
        <w:ind w:firstLine="709"/>
        <w:rPr>
          <w:rFonts w:ascii="Times New Roman" w:hAnsi="Times New Roman" w:eastAsia="Times New Roman" w:cs="Times New Roman"/>
          <w:i/>
          <w:sz w:val="28"/>
          <w:szCs w:val="28"/>
          <w:lang w:eastAsia="ru-RU"/>
        </w:rPr>
      </w:pPr>
      <w:r>
        <w:rPr>
          <w:rFonts w:ascii="Times New Roman" w:hAnsi="Times New Roman" w:eastAsia="Times New Roman" w:cs="Times New Roman"/>
          <w:i/>
          <w:sz w:val="28"/>
          <w:szCs w:val="28"/>
          <w:lang w:eastAsia="ru-RU"/>
        </w:rPr>
        <w:t>5. Постановление ЦК ВКПБ о «Педологических извращениях в системе Наркомпросов» вышло в:</w:t>
      </w:r>
    </w:p>
    <w:p w14:paraId="0E57AB72">
      <w:pPr>
        <w:spacing w:after="0" w:line="240" w:lineRule="auto"/>
        <w:ind w:firstLine="709"/>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 xml:space="preserve">а) 1947 г;                                                   </w:t>
      </w:r>
    </w:p>
    <w:p w14:paraId="354C1BDD">
      <w:pPr>
        <w:spacing w:after="0" w:line="240" w:lineRule="auto"/>
        <w:ind w:firstLine="709"/>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highlight w:val="yellow"/>
          <w:lang w:eastAsia="ru-RU"/>
        </w:rPr>
        <w:t>б) 1936 г;</w:t>
      </w:r>
      <w:r>
        <w:rPr>
          <w:rFonts w:ascii="Times New Roman" w:hAnsi="Times New Roman" w:eastAsia="Times New Roman" w:cs="Times New Roman"/>
          <w:sz w:val="28"/>
          <w:szCs w:val="28"/>
          <w:lang w:eastAsia="ru-RU"/>
        </w:rPr>
        <w:t xml:space="preserve">                                                   </w:t>
      </w:r>
    </w:p>
    <w:p w14:paraId="301FC5AF">
      <w:pPr>
        <w:spacing w:after="0" w:line="240" w:lineRule="auto"/>
        <w:ind w:firstLine="709"/>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в) 1937 г;</w:t>
      </w:r>
    </w:p>
    <w:p w14:paraId="096D14E4">
      <w:pPr>
        <w:spacing w:after="0" w:line="240" w:lineRule="auto"/>
        <w:ind w:firstLine="709"/>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г) 1956 г.</w:t>
      </w:r>
    </w:p>
    <w:p w14:paraId="47228535">
      <w:pPr>
        <w:spacing w:after="0" w:line="240" w:lineRule="auto"/>
        <w:ind w:firstLine="709"/>
        <w:rPr>
          <w:rFonts w:ascii="Times New Roman" w:hAnsi="Times New Roman" w:eastAsia="Times New Roman" w:cs="Times New Roman"/>
          <w:sz w:val="28"/>
          <w:szCs w:val="28"/>
          <w:lang w:eastAsia="ru-RU"/>
        </w:rPr>
      </w:pPr>
    </w:p>
    <w:p w14:paraId="5B9DF7DB">
      <w:pPr>
        <w:spacing w:after="0" w:line="240" w:lineRule="auto"/>
        <w:ind w:firstLine="709"/>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ab/>
      </w:r>
      <w:r>
        <w:rPr>
          <w:rFonts w:ascii="Times New Roman" w:hAnsi="Times New Roman" w:eastAsia="Times New Roman" w:cs="Times New Roman"/>
          <w:sz w:val="28"/>
          <w:szCs w:val="28"/>
          <w:lang w:eastAsia="ru-RU"/>
        </w:rPr>
        <w:t>6. Понятие, введенное Л.С. Выготским, показывающее связь обучения и психического развития ребенка, характеристика возможностей и перспектив развития ребенка:</w:t>
      </w:r>
    </w:p>
    <w:p w14:paraId="11275692">
      <w:pPr>
        <w:spacing w:after="0" w:line="240" w:lineRule="auto"/>
        <w:ind w:firstLine="709"/>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 xml:space="preserve">а) первичный дефект;                               </w:t>
      </w:r>
    </w:p>
    <w:p w14:paraId="3663E5E5">
      <w:pPr>
        <w:spacing w:after="0" w:line="240" w:lineRule="auto"/>
        <w:ind w:firstLine="709"/>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highlight w:val="yellow"/>
          <w:lang w:eastAsia="ru-RU"/>
        </w:rPr>
        <w:t>б) зона ближайшего развития;</w:t>
      </w:r>
      <w:r>
        <w:rPr>
          <w:rFonts w:ascii="Times New Roman" w:hAnsi="Times New Roman" w:eastAsia="Times New Roman" w:cs="Times New Roman"/>
          <w:sz w:val="28"/>
          <w:szCs w:val="28"/>
          <w:lang w:eastAsia="ru-RU"/>
        </w:rPr>
        <w:t xml:space="preserve">                </w:t>
      </w:r>
    </w:p>
    <w:p w14:paraId="04CE4BE6">
      <w:pPr>
        <w:spacing w:after="0" w:line="240" w:lineRule="auto"/>
        <w:ind w:firstLine="709"/>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 xml:space="preserve">в) вторичный дефект;                              </w:t>
      </w:r>
    </w:p>
    <w:p w14:paraId="34D86539">
      <w:pPr>
        <w:spacing w:after="0" w:line="240" w:lineRule="auto"/>
        <w:ind w:firstLine="709"/>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г) онтогенез;</w:t>
      </w:r>
    </w:p>
    <w:p w14:paraId="0CE01AAC">
      <w:pPr>
        <w:spacing w:after="0" w:line="240" w:lineRule="auto"/>
        <w:ind w:firstLine="709"/>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highlight w:val="yellow"/>
          <w:lang w:eastAsia="ru-RU"/>
        </w:rPr>
        <w:t>д) зона актуального развития;</w:t>
      </w:r>
    </w:p>
    <w:p w14:paraId="590475FE">
      <w:pPr>
        <w:spacing w:after="0" w:line="240" w:lineRule="auto"/>
        <w:ind w:firstLine="709"/>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е) дизонтогенез.</w:t>
      </w:r>
    </w:p>
    <w:p w14:paraId="3E79BAEF">
      <w:pPr>
        <w:spacing w:after="0" w:line="240" w:lineRule="auto"/>
        <w:ind w:firstLine="709"/>
        <w:rPr>
          <w:rFonts w:ascii="Times New Roman" w:hAnsi="Times New Roman" w:eastAsia="Times New Roman" w:cs="Times New Roman"/>
          <w:sz w:val="28"/>
          <w:szCs w:val="28"/>
          <w:lang w:eastAsia="ru-RU"/>
        </w:rPr>
      </w:pPr>
    </w:p>
    <w:p w14:paraId="1CB59685">
      <w:pPr>
        <w:spacing w:after="0" w:line="240" w:lineRule="auto"/>
        <w:ind w:firstLine="709"/>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7. Отрасль специальной психологии, изучающая особенности психики лиц с нарушениями слуха:</w:t>
      </w:r>
    </w:p>
    <w:p w14:paraId="6C4163F5">
      <w:pPr>
        <w:spacing w:after="0" w:line="240" w:lineRule="auto"/>
        <w:ind w:firstLine="709"/>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highlight w:val="yellow"/>
          <w:lang w:eastAsia="ru-RU"/>
        </w:rPr>
        <w:t>А) сурдопсихология;</w:t>
      </w:r>
    </w:p>
    <w:p w14:paraId="02C1B118">
      <w:pPr>
        <w:spacing w:after="0" w:line="240" w:lineRule="auto"/>
        <w:ind w:firstLine="709"/>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Б) тифлопсихология;</w:t>
      </w:r>
    </w:p>
    <w:p w14:paraId="4991AA49">
      <w:pPr>
        <w:spacing w:after="0" w:line="240" w:lineRule="auto"/>
        <w:ind w:firstLine="709"/>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В) олигофренопсихология;</w:t>
      </w:r>
    </w:p>
    <w:p w14:paraId="4EA83193">
      <w:pPr>
        <w:spacing w:after="0" w:line="240" w:lineRule="auto"/>
        <w:ind w:firstLine="709"/>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Г) патопсихология.</w:t>
      </w:r>
    </w:p>
    <w:p w14:paraId="11908BC5">
      <w:pPr>
        <w:spacing w:after="0" w:line="240" w:lineRule="auto"/>
        <w:ind w:firstLine="709"/>
        <w:rPr>
          <w:rFonts w:ascii="Times New Roman" w:hAnsi="Times New Roman" w:eastAsia="Times New Roman" w:cs="Times New Roman"/>
          <w:sz w:val="28"/>
          <w:szCs w:val="28"/>
          <w:lang w:eastAsia="ru-RU"/>
        </w:rPr>
      </w:pPr>
    </w:p>
    <w:p w14:paraId="73BBF138">
      <w:pPr>
        <w:spacing w:after="0" w:line="240" w:lineRule="auto"/>
        <w:ind w:firstLine="709"/>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8. Специальная психология как ветвь психологической науки начала развиваться в России:</w:t>
      </w:r>
    </w:p>
    <w:p w14:paraId="36B1C9D2">
      <w:pPr>
        <w:spacing w:after="0" w:line="240" w:lineRule="auto"/>
        <w:ind w:firstLine="709"/>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А) в середине 19-го века;</w:t>
      </w:r>
    </w:p>
    <w:p w14:paraId="7CB49433">
      <w:pPr>
        <w:spacing w:after="0" w:line="240" w:lineRule="auto"/>
        <w:ind w:firstLine="709"/>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Б) в 80-е гг. 19 века;</w:t>
      </w:r>
    </w:p>
    <w:p w14:paraId="633539C3">
      <w:pPr>
        <w:spacing w:after="0" w:line="240" w:lineRule="auto"/>
        <w:ind w:firstLine="709"/>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highlight w:val="yellow"/>
          <w:lang w:eastAsia="ru-RU"/>
        </w:rPr>
        <w:t>В) в 20-е гг. 20-го века;</w:t>
      </w:r>
    </w:p>
    <w:p w14:paraId="312E8C96">
      <w:pPr>
        <w:spacing w:after="0" w:line="240" w:lineRule="auto"/>
        <w:ind w:firstLine="709"/>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Г) в 60-е гг. 20-го века.</w:t>
      </w:r>
    </w:p>
    <w:p w14:paraId="50683F8C">
      <w:pPr>
        <w:spacing w:after="0" w:line="240" w:lineRule="auto"/>
        <w:ind w:firstLine="709"/>
        <w:rPr>
          <w:rFonts w:ascii="Times New Roman" w:hAnsi="Times New Roman" w:eastAsia="Times New Roman" w:cs="Times New Roman"/>
          <w:sz w:val="28"/>
          <w:szCs w:val="28"/>
          <w:lang w:eastAsia="ru-RU"/>
        </w:rPr>
      </w:pPr>
    </w:p>
    <w:p w14:paraId="00D23980">
      <w:pPr>
        <w:spacing w:after="0" w:line="240" w:lineRule="auto"/>
        <w:ind w:firstLine="709"/>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9. Первая в мире экспериментальная психологическая лаборатория по специальной психологии была создана в:</w:t>
      </w:r>
    </w:p>
    <w:p w14:paraId="0FB77436">
      <w:pPr>
        <w:spacing w:after="0" w:line="240" w:lineRule="auto"/>
        <w:ind w:firstLine="709"/>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highlight w:val="yellow"/>
          <w:lang w:eastAsia="ru-RU"/>
        </w:rPr>
        <w:t>А) Германии;</w:t>
      </w:r>
    </w:p>
    <w:p w14:paraId="4F343F97">
      <w:pPr>
        <w:spacing w:after="0" w:line="240" w:lineRule="auto"/>
        <w:ind w:firstLine="709"/>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Б) России;</w:t>
      </w:r>
    </w:p>
    <w:p w14:paraId="25FBD143">
      <w:pPr>
        <w:spacing w:after="0" w:line="240" w:lineRule="auto"/>
        <w:ind w:firstLine="709"/>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В) США;</w:t>
      </w:r>
    </w:p>
    <w:p w14:paraId="169AB1CB">
      <w:pPr>
        <w:spacing w:after="0" w:line="240" w:lineRule="auto"/>
        <w:ind w:firstLine="709"/>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Г) Франции.</w:t>
      </w:r>
    </w:p>
    <w:p w14:paraId="281851F0">
      <w:pPr>
        <w:spacing w:after="0" w:line="240" w:lineRule="auto"/>
        <w:ind w:firstLine="709"/>
        <w:rPr>
          <w:rFonts w:ascii="Times New Roman" w:hAnsi="Times New Roman" w:eastAsia="Times New Roman" w:cs="Times New Roman"/>
          <w:sz w:val="28"/>
          <w:szCs w:val="28"/>
          <w:lang w:eastAsia="ru-RU"/>
        </w:rPr>
      </w:pPr>
    </w:p>
    <w:p w14:paraId="70F27763">
      <w:pPr>
        <w:spacing w:after="0" w:line="240" w:lineRule="auto"/>
        <w:ind w:firstLine="709"/>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10. Ведущими центрами современной специальной психологии в России являются:</w:t>
      </w:r>
    </w:p>
    <w:p w14:paraId="3EF2FEA6">
      <w:pPr>
        <w:spacing w:after="0" w:line="240" w:lineRule="auto"/>
        <w:ind w:firstLine="709"/>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highlight w:val="yellow"/>
          <w:lang w:eastAsia="ru-RU"/>
        </w:rPr>
        <w:t>А) Москва;</w:t>
      </w:r>
    </w:p>
    <w:p w14:paraId="5E683AF1">
      <w:pPr>
        <w:spacing w:after="0" w:line="240" w:lineRule="auto"/>
        <w:ind w:firstLine="709"/>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Б) Казань;</w:t>
      </w:r>
    </w:p>
    <w:p w14:paraId="2CA73919">
      <w:pPr>
        <w:spacing w:after="0" w:line="240" w:lineRule="auto"/>
        <w:ind w:firstLine="709"/>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highlight w:val="yellow"/>
          <w:lang w:eastAsia="ru-RU"/>
        </w:rPr>
        <w:t>В) Екатеринбург;</w:t>
      </w:r>
    </w:p>
    <w:p w14:paraId="7187ADCE">
      <w:pPr>
        <w:spacing w:after="0" w:line="240" w:lineRule="auto"/>
        <w:ind w:firstLine="709"/>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Г) Архангельск.</w:t>
      </w:r>
    </w:p>
    <w:p w14:paraId="29889A7C">
      <w:pPr>
        <w:spacing w:after="0" w:line="240" w:lineRule="auto"/>
        <w:ind w:firstLine="709"/>
        <w:rPr>
          <w:rFonts w:ascii="Times New Roman" w:hAnsi="Times New Roman" w:eastAsia="Times New Roman" w:cs="Times New Roman"/>
          <w:sz w:val="28"/>
          <w:szCs w:val="28"/>
          <w:lang w:eastAsia="ru-RU"/>
        </w:rPr>
      </w:pPr>
    </w:p>
    <w:p w14:paraId="05A3E24B">
      <w:pPr>
        <w:spacing w:after="0" w:line="240" w:lineRule="auto"/>
        <w:ind w:firstLine="709"/>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11. Методологический принцип, согласно которому из факта, что в мире все взаимосвязано и обусловлено причиной, следует возможность познания и предсказания событий:</w:t>
      </w:r>
    </w:p>
    <w:p w14:paraId="3A06F243">
      <w:pPr>
        <w:spacing w:after="0" w:line="240" w:lineRule="auto"/>
        <w:ind w:firstLine="709"/>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А) принцип развития;</w:t>
      </w:r>
    </w:p>
    <w:p w14:paraId="56E5805A">
      <w:pPr>
        <w:spacing w:after="0" w:line="240" w:lineRule="auto"/>
        <w:ind w:firstLine="709"/>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highlight w:val="yellow"/>
          <w:lang w:eastAsia="ru-RU"/>
        </w:rPr>
        <w:t>Б) принцип детерминизма;</w:t>
      </w:r>
    </w:p>
    <w:p w14:paraId="74724439">
      <w:pPr>
        <w:spacing w:after="0" w:line="240" w:lineRule="auto"/>
        <w:ind w:firstLine="709"/>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В) принцип развития психики в деятельности;</w:t>
      </w:r>
    </w:p>
    <w:p w14:paraId="46885EF8">
      <w:pPr>
        <w:spacing w:after="0" w:line="240" w:lineRule="auto"/>
        <w:ind w:firstLine="709"/>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Г) принцип единства сознания и деятельности</w:t>
      </w:r>
    </w:p>
    <w:p w14:paraId="33FB6E14">
      <w:pPr>
        <w:spacing w:after="0" w:line="240" w:lineRule="auto"/>
        <w:ind w:firstLine="709"/>
        <w:rPr>
          <w:rFonts w:ascii="Times New Roman" w:hAnsi="Times New Roman" w:eastAsia="Times New Roman" w:cs="Times New Roman"/>
          <w:sz w:val="28"/>
          <w:szCs w:val="28"/>
          <w:lang w:eastAsia="ru-RU"/>
        </w:rPr>
      </w:pPr>
    </w:p>
    <w:p w14:paraId="742E8C9C">
      <w:pPr>
        <w:spacing w:after="0" w:line="240" w:lineRule="auto"/>
        <w:ind w:firstLine="709"/>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12. Понятие «структура дефекта» было введено:</w:t>
      </w:r>
    </w:p>
    <w:p w14:paraId="641B9D94">
      <w:pPr>
        <w:spacing w:after="0" w:line="240" w:lineRule="auto"/>
        <w:ind w:firstLine="709"/>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highlight w:val="yellow"/>
          <w:lang w:eastAsia="ru-RU"/>
        </w:rPr>
        <w:t>А) Л.С.Выготским;</w:t>
      </w:r>
    </w:p>
    <w:p w14:paraId="4D15A174">
      <w:pPr>
        <w:spacing w:after="0" w:line="240" w:lineRule="auto"/>
        <w:ind w:firstLine="709"/>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Б) А.Адлером;</w:t>
      </w:r>
    </w:p>
    <w:p w14:paraId="7A73BED5">
      <w:pPr>
        <w:spacing w:after="0" w:line="240" w:lineRule="auto"/>
        <w:ind w:firstLine="709"/>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В) П.Я.Трошиным;</w:t>
      </w:r>
    </w:p>
    <w:p w14:paraId="208319A0">
      <w:pPr>
        <w:spacing w:after="0" w:line="240" w:lineRule="auto"/>
        <w:ind w:firstLine="709"/>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Г) Э.Сегеном.</w:t>
      </w:r>
    </w:p>
    <w:p w14:paraId="47D4A465">
      <w:pPr>
        <w:spacing w:after="0" w:line="240" w:lineRule="auto"/>
        <w:ind w:firstLine="709"/>
        <w:rPr>
          <w:rFonts w:ascii="Times New Roman" w:hAnsi="Times New Roman" w:eastAsia="Times New Roman" w:cs="Times New Roman"/>
          <w:sz w:val="28"/>
          <w:szCs w:val="28"/>
          <w:lang w:eastAsia="ru-RU"/>
        </w:rPr>
      </w:pPr>
    </w:p>
    <w:p w14:paraId="65290341">
      <w:pPr>
        <w:spacing w:after="0" w:line="240" w:lineRule="auto"/>
        <w:ind w:firstLine="709"/>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13. К внутриутробным инфекциям хронического характера не относится:</w:t>
      </w:r>
    </w:p>
    <w:p w14:paraId="4622F852">
      <w:pPr>
        <w:spacing w:after="0" w:line="240" w:lineRule="auto"/>
        <w:ind w:firstLine="709"/>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highlight w:val="yellow"/>
          <w:lang w:eastAsia="ru-RU"/>
        </w:rPr>
        <w:t>А) сифилис;</w:t>
      </w:r>
    </w:p>
    <w:p w14:paraId="313D925B">
      <w:pPr>
        <w:spacing w:after="0" w:line="240" w:lineRule="auto"/>
        <w:ind w:firstLine="709"/>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Б) токсоплазмоз;</w:t>
      </w:r>
    </w:p>
    <w:p w14:paraId="63CB2E74">
      <w:pPr>
        <w:spacing w:after="0" w:line="240" w:lineRule="auto"/>
        <w:ind w:firstLine="709"/>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В) краснуха;</w:t>
      </w:r>
    </w:p>
    <w:p w14:paraId="427E90EE">
      <w:pPr>
        <w:spacing w:after="0" w:line="240" w:lineRule="auto"/>
        <w:ind w:firstLine="709"/>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Г) цитомегалия.</w:t>
      </w:r>
    </w:p>
    <w:p w14:paraId="0E59CD27">
      <w:pPr>
        <w:spacing w:after="0" w:line="240" w:lineRule="auto"/>
        <w:ind w:firstLine="709"/>
        <w:rPr>
          <w:rFonts w:ascii="Times New Roman" w:hAnsi="Times New Roman" w:eastAsia="Times New Roman" w:cs="Times New Roman"/>
          <w:sz w:val="28"/>
          <w:szCs w:val="28"/>
          <w:lang w:eastAsia="ru-RU"/>
        </w:rPr>
      </w:pPr>
    </w:p>
    <w:p w14:paraId="2D548817">
      <w:pPr>
        <w:spacing w:after="0" w:line="240" w:lineRule="auto"/>
        <w:ind w:firstLine="709"/>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14. В постнатальный период вызвать аномальное развитие могут:</w:t>
      </w:r>
    </w:p>
    <w:p w14:paraId="43DA2687">
      <w:pPr>
        <w:spacing w:after="0" w:line="240" w:lineRule="auto"/>
        <w:ind w:firstLine="709"/>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highlight w:val="yellow"/>
          <w:lang w:eastAsia="ru-RU"/>
        </w:rPr>
        <w:t>А) различные нейроинфекции;</w:t>
      </w:r>
    </w:p>
    <w:p w14:paraId="33FC2E33">
      <w:pPr>
        <w:spacing w:after="0" w:line="240" w:lineRule="auto"/>
        <w:ind w:firstLine="709"/>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Б) асфиксия;</w:t>
      </w:r>
    </w:p>
    <w:p w14:paraId="170B4D94">
      <w:pPr>
        <w:spacing w:after="0" w:line="240" w:lineRule="auto"/>
        <w:ind w:firstLine="709"/>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В) вредные привычки матери;</w:t>
      </w:r>
    </w:p>
    <w:p w14:paraId="21B31712">
      <w:pPr>
        <w:spacing w:after="0" w:line="240" w:lineRule="auto"/>
        <w:ind w:firstLine="709"/>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Г) иммунологический конфликт между ребенком и матерью.</w:t>
      </w:r>
    </w:p>
    <w:p w14:paraId="3C4331FA">
      <w:pPr>
        <w:spacing w:after="0" w:line="240" w:lineRule="auto"/>
        <w:ind w:firstLine="709"/>
        <w:rPr>
          <w:rFonts w:ascii="Times New Roman" w:hAnsi="Times New Roman" w:eastAsia="Times New Roman" w:cs="Times New Roman"/>
          <w:sz w:val="28"/>
          <w:szCs w:val="28"/>
          <w:highlight w:val="cyan"/>
          <w:lang w:eastAsia="ru-RU"/>
        </w:rPr>
      </w:pPr>
    </w:p>
    <w:p w14:paraId="379AF6C2">
      <w:pPr>
        <w:spacing w:after="0" w:line="240" w:lineRule="auto"/>
        <w:ind w:firstLine="709"/>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15. К функциональным причинам нарушения в развитии относят:</w:t>
      </w:r>
    </w:p>
    <w:p w14:paraId="1F4B0D24">
      <w:pPr>
        <w:spacing w:after="0" w:line="240" w:lineRule="auto"/>
        <w:ind w:firstLine="709"/>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А) нарушение функционирования отдельных сенсорных систем;</w:t>
      </w:r>
    </w:p>
    <w:p w14:paraId="37313169">
      <w:pPr>
        <w:spacing w:after="0" w:line="240" w:lineRule="auto"/>
        <w:ind w:firstLine="709"/>
        <w:rPr>
          <w:rFonts w:ascii="Times New Roman" w:hAnsi="Times New Roman" w:eastAsia="Times New Roman" w:cs="Times New Roman"/>
          <w:sz w:val="28"/>
          <w:szCs w:val="28"/>
          <w:highlight w:val="yellow"/>
          <w:lang w:eastAsia="ru-RU"/>
        </w:rPr>
      </w:pPr>
      <w:r>
        <w:rPr>
          <w:rFonts w:ascii="Times New Roman" w:hAnsi="Times New Roman" w:eastAsia="Times New Roman" w:cs="Times New Roman"/>
          <w:sz w:val="28"/>
          <w:szCs w:val="28"/>
          <w:highlight w:val="yellow"/>
          <w:lang w:eastAsia="ru-RU"/>
        </w:rPr>
        <w:t>Б) социально-педагогическая запущенность;</w:t>
      </w:r>
    </w:p>
    <w:p w14:paraId="6049530D">
      <w:pPr>
        <w:spacing w:after="0" w:line="240" w:lineRule="auto"/>
        <w:ind w:firstLine="709"/>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highlight w:val="yellow"/>
          <w:lang w:eastAsia="ru-RU"/>
        </w:rPr>
        <w:t>В) двуязычие в семье;</w:t>
      </w:r>
    </w:p>
    <w:p w14:paraId="03227004">
      <w:pPr>
        <w:spacing w:after="0" w:line="240" w:lineRule="auto"/>
        <w:ind w:firstLine="709"/>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highlight w:val="yellow"/>
          <w:lang w:eastAsia="ru-RU"/>
        </w:rPr>
        <w:t>Г) патология родовой деятельности.</w:t>
      </w:r>
    </w:p>
    <w:p w14:paraId="1E830186">
      <w:pPr>
        <w:spacing w:after="0" w:line="240" w:lineRule="auto"/>
        <w:ind w:firstLine="709"/>
        <w:rPr>
          <w:rFonts w:ascii="Times New Roman" w:hAnsi="Times New Roman" w:eastAsia="Times New Roman" w:cs="Times New Roman"/>
          <w:sz w:val="28"/>
          <w:szCs w:val="28"/>
          <w:lang w:eastAsia="ru-RU"/>
        </w:rPr>
      </w:pPr>
    </w:p>
    <w:p w14:paraId="4BDDF89C">
      <w:pPr>
        <w:spacing w:after="0" w:line="240" w:lineRule="auto"/>
        <w:ind w:firstLine="709"/>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16. Стойкое, необратимое нарушение познавательной деятельности вследствие органического поражения головного мозга в перинатальный, натальный и ранний постнатальный периоды (до 3 лет) называется:</w:t>
      </w:r>
    </w:p>
    <w:p w14:paraId="0D4ADEF9">
      <w:pPr>
        <w:spacing w:after="0" w:line="240" w:lineRule="auto"/>
        <w:ind w:firstLine="709"/>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А) деменцией;</w:t>
      </w:r>
    </w:p>
    <w:p w14:paraId="6C0E226D">
      <w:pPr>
        <w:spacing w:after="0" w:line="240" w:lineRule="auto"/>
        <w:ind w:firstLine="709"/>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Б) болезнью Дауна;</w:t>
      </w:r>
    </w:p>
    <w:p w14:paraId="62640254">
      <w:pPr>
        <w:spacing w:after="0" w:line="240" w:lineRule="auto"/>
        <w:ind w:firstLine="709"/>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highlight w:val="yellow"/>
          <w:lang w:eastAsia="ru-RU"/>
        </w:rPr>
        <w:t>В) олигофренией;</w:t>
      </w:r>
    </w:p>
    <w:p w14:paraId="11D39EA6">
      <w:pPr>
        <w:spacing w:after="0" w:line="240" w:lineRule="auto"/>
        <w:ind w:firstLine="709"/>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Г) задержкой психического развития.</w:t>
      </w:r>
    </w:p>
    <w:p w14:paraId="0DF582BA">
      <w:pPr>
        <w:spacing w:after="0" w:line="240" w:lineRule="auto"/>
        <w:ind w:firstLine="709"/>
        <w:rPr>
          <w:rFonts w:ascii="Times New Roman" w:hAnsi="Times New Roman" w:eastAsia="Times New Roman" w:cs="Times New Roman"/>
          <w:sz w:val="28"/>
          <w:szCs w:val="28"/>
          <w:lang w:eastAsia="ru-RU"/>
        </w:rPr>
      </w:pPr>
    </w:p>
    <w:p w14:paraId="7C9F2BD8">
      <w:pPr>
        <w:spacing w:after="0" w:line="240" w:lineRule="auto"/>
        <w:ind w:firstLine="709"/>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 xml:space="preserve">17. Самой тяжелой степенью умственной отсталости является: </w:t>
      </w:r>
    </w:p>
    <w:p w14:paraId="5CF51485">
      <w:pPr>
        <w:spacing w:after="0" w:line="240" w:lineRule="auto"/>
        <w:ind w:firstLine="709"/>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А) дебильность;</w:t>
      </w:r>
    </w:p>
    <w:p w14:paraId="50B3B8C3">
      <w:pPr>
        <w:spacing w:after="0" w:line="240" w:lineRule="auto"/>
        <w:ind w:firstLine="709"/>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Б) кретинизм;</w:t>
      </w:r>
    </w:p>
    <w:p w14:paraId="65D57423">
      <w:pPr>
        <w:spacing w:after="0" w:line="240" w:lineRule="auto"/>
        <w:ind w:firstLine="709"/>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В) имбецильность;</w:t>
      </w:r>
    </w:p>
    <w:p w14:paraId="1D9F7F0D">
      <w:pPr>
        <w:spacing w:after="0" w:line="240" w:lineRule="auto"/>
        <w:ind w:firstLine="709"/>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highlight w:val="yellow"/>
          <w:lang w:eastAsia="ru-RU"/>
        </w:rPr>
        <w:t>Г) идиотия.</w:t>
      </w:r>
    </w:p>
    <w:p w14:paraId="1132659C">
      <w:pPr>
        <w:spacing w:after="0" w:line="240" w:lineRule="auto"/>
        <w:ind w:firstLine="709"/>
        <w:rPr>
          <w:rFonts w:ascii="Times New Roman" w:hAnsi="Times New Roman" w:eastAsia="Times New Roman" w:cs="Times New Roman"/>
          <w:sz w:val="28"/>
          <w:szCs w:val="28"/>
          <w:lang w:eastAsia="ru-RU"/>
        </w:rPr>
      </w:pPr>
    </w:p>
    <w:p w14:paraId="2A059749">
      <w:pPr>
        <w:spacing w:after="0" w:line="240" w:lineRule="auto"/>
        <w:ind w:firstLine="709"/>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 xml:space="preserve">18. Для лиц с какой формой умственной отсталости характерно </w:t>
      </w:r>
      <w:r>
        <w:rPr>
          <w:rFonts w:ascii="Times New Roman" w:hAnsi="Times New Roman" w:eastAsia="Times New Roman" w:cs="Times New Roman"/>
          <w:sz w:val="28"/>
          <w:szCs w:val="28"/>
          <w:lang w:val="en-US" w:eastAsia="ru-RU"/>
        </w:rPr>
        <w:t>IQ</w:t>
      </w:r>
      <w:r>
        <w:rPr>
          <w:rFonts w:ascii="Times New Roman" w:hAnsi="Times New Roman" w:eastAsia="Times New Roman" w:cs="Times New Roman"/>
          <w:sz w:val="28"/>
          <w:szCs w:val="28"/>
          <w:lang w:eastAsia="ru-RU"/>
        </w:rPr>
        <w:t xml:space="preserve"> от 50% до 70%:</w:t>
      </w:r>
    </w:p>
    <w:p w14:paraId="012313FF">
      <w:pPr>
        <w:spacing w:after="0" w:line="240" w:lineRule="auto"/>
        <w:ind w:firstLine="709"/>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highlight w:val="yellow"/>
          <w:lang w:eastAsia="ru-RU"/>
        </w:rPr>
        <w:t>А) дебильность;</w:t>
      </w:r>
    </w:p>
    <w:p w14:paraId="300AD417">
      <w:pPr>
        <w:spacing w:after="0" w:line="240" w:lineRule="auto"/>
        <w:ind w:firstLine="709"/>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Б) кретинизм;</w:t>
      </w:r>
    </w:p>
    <w:p w14:paraId="1C5EB063">
      <w:pPr>
        <w:spacing w:after="0" w:line="240" w:lineRule="auto"/>
        <w:ind w:firstLine="709"/>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В) имбецильность;</w:t>
      </w:r>
    </w:p>
    <w:p w14:paraId="10C5BEE0">
      <w:pPr>
        <w:spacing w:after="0" w:line="240" w:lineRule="auto"/>
        <w:ind w:firstLine="709"/>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Г) идиотия.</w:t>
      </w:r>
    </w:p>
    <w:p w14:paraId="1AB89767">
      <w:pPr>
        <w:spacing w:after="0" w:line="240" w:lineRule="auto"/>
        <w:ind w:firstLine="709"/>
        <w:rPr>
          <w:rFonts w:ascii="Times New Roman" w:hAnsi="Times New Roman" w:eastAsia="Times New Roman" w:cs="Times New Roman"/>
          <w:sz w:val="28"/>
          <w:szCs w:val="28"/>
          <w:lang w:eastAsia="ru-RU"/>
        </w:rPr>
      </w:pPr>
    </w:p>
    <w:p w14:paraId="2B517AD4">
      <w:pPr>
        <w:spacing w:after="0" w:line="240" w:lineRule="auto"/>
        <w:ind w:firstLine="709"/>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19. Выявление детей с ЗПР совпадает с:</w:t>
      </w:r>
    </w:p>
    <w:p w14:paraId="3A796D70">
      <w:pPr>
        <w:spacing w:after="0" w:line="240" w:lineRule="auto"/>
        <w:ind w:firstLine="709"/>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А) развитием речи;</w:t>
      </w:r>
    </w:p>
    <w:p w14:paraId="07AC34BC">
      <w:pPr>
        <w:spacing w:after="0" w:line="240" w:lineRule="auto"/>
        <w:ind w:firstLine="709"/>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Б) поступление ребенка с детский сад;</w:t>
      </w:r>
    </w:p>
    <w:p w14:paraId="17E70FB9">
      <w:pPr>
        <w:spacing w:after="0" w:line="240" w:lineRule="auto"/>
        <w:ind w:firstLine="709"/>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В) началом обучения в школе;</w:t>
      </w:r>
    </w:p>
    <w:p w14:paraId="30495879">
      <w:pPr>
        <w:spacing w:after="0" w:line="240" w:lineRule="auto"/>
        <w:ind w:firstLine="709"/>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highlight w:val="yellow"/>
          <w:lang w:eastAsia="ru-RU"/>
        </w:rPr>
        <w:t>Г) все ответы верны.</w:t>
      </w:r>
    </w:p>
    <w:p w14:paraId="28BC6BDC">
      <w:pPr>
        <w:spacing w:after="0" w:line="240" w:lineRule="auto"/>
        <w:ind w:firstLine="709"/>
        <w:rPr>
          <w:rFonts w:ascii="Times New Roman" w:hAnsi="Times New Roman" w:eastAsia="Times New Roman" w:cs="Times New Roman"/>
          <w:sz w:val="28"/>
          <w:szCs w:val="28"/>
          <w:lang w:eastAsia="ru-RU"/>
        </w:rPr>
      </w:pPr>
    </w:p>
    <w:p w14:paraId="70D1C549">
      <w:pPr>
        <w:spacing w:after="0" w:line="240" w:lineRule="auto"/>
        <w:ind w:firstLine="709"/>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20. Всестороннее изучение ЗПР как специфического отклонения детского развития началось в России в:</w:t>
      </w:r>
    </w:p>
    <w:p w14:paraId="0C184388">
      <w:pPr>
        <w:spacing w:after="0" w:line="240" w:lineRule="auto"/>
        <w:ind w:firstLine="709"/>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А) в конце 19-го века;</w:t>
      </w:r>
    </w:p>
    <w:p w14:paraId="34BA65EA">
      <w:pPr>
        <w:spacing w:after="0" w:line="240" w:lineRule="auto"/>
        <w:ind w:firstLine="709"/>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Б) в 20- е гг. 20-го века;</w:t>
      </w:r>
    </w:p>
    <w:p w14:paraId="530242B7">
      <w:pPr>
        <w:spacing w:after="0" w:line="240" w:lineRule="auto"/>
        <w:ind w:firstLine="709"/>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highlight w:val="yellow"/>
          <w:lang w:eastAsia="ru-RU"/>
        </w:rPr>
        <w:t>В) в 60-е гг. 20 века;</w:t>
      </w:r>
    </w:p>
    <w:p w14:paraId="099DFEE0">
      <w:pPr>
        <w:spacing w:after="0" w:line="240" w:lineRule="auto"/>
        <w:ind w:firstLine="709"/>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Г) в 90-е гг. 20-го века.</w:t>
      </w:r>
    </w:p>
    <w:p w14:paraId="2B9380F9">
      <w:pPr>
        <w:spacing w:after="0" w:line="240" w:lineRule="auto"/>
        <w:ind w:firstLine="709"/>
        <w:rPr>
          <w:rFonts w:ascii="Times New Roman" w:hAnsi="Times New Roman" w:eastAsia="Times New Roman" w:cs="Times New Roman"/>
          <w:sz w:val="28"/>
          <w:szCs w:val="28"/>
          <w:lang w:eastAsia="ru-RU"/>
        </w:rPr>
      </w:pPr>
    </w:p>
    <w:p w14:paraId="1AD2B20C">
      <w:pPr>
        <w:spacing w:after="0" w:line="240" w:lineRule="auto"/>
        <w:ind w:firstLine="709"/>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21. Вариант ЗПР возникающий вследствие органического поражения ЦНС:</w:t>
      </w:r>
    </w:p>
    <w:p w14:paraId="28E4821E">
      <w:pPr>
        <w:spacing w:after="0" w:line="240" w:lineRule="auto"/>
        <w:ind w:firstLine="709"/>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 xml:space="preserve"> А) ЗПР конституционального генеза;</w:t>
      </w:r>
    </w:p>
    <w:p w14:paraId="73226BD1">
      <w:pPr>
        <w:spacing w:after="0" w:line="240" w:lineRule="auto"/>
        <w:ind w:firstLine="709"/>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Б) ЗПР психогенного генеза;</w:t>
      </w:r>
    </w:p>
    <w:p w14:paraId="66AE7CEB">
      <w:pPr>
        <w:spacing w:after="0" w:line="240" w:lineRule="auto"/>
        <w:ind w:firstLine="709"/>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В) ЗПР соматогенного происхождения;</w:t>
      </w:r>
    </w:p>
    <w:p w14:paraId="0A8BA5B5">
      <w:pPr>
        <w:spacing w:after="0" w:line="240" w:lineRule="auto"/>
        <w:ind w:firstLine="709"/>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highlight w:val="yellow"/>
          <w:lang w:eastAsia="ru-RU"/>
        </w:rPr>
        <w:t>Г) ЗПР церебрально-органического генеза.</w:t>
      </w:r>
    </w:p>
    <w:p w14:paraId="36F6F4F7">
      <w:pPr>
        <w:spacing w:after="0" w:line="240" w:lineRule="auto"/>
        <w:ind w:firstLine="709"/>
        <w:rPr>
          <w:rFonts w:ascii="Times New Roman" w:hAnsi="Times New Roman" w:eastAsia="Times New Roman" w:cs="Times New Roman"/>
          <w:sz w:val="28"/>
          <w:szCs w:val="28"/>
          <w:lang w:eastAsia="ru-RU"/>
        </w:rPr>
      </w:pPr>
    </w:p>
    <w:p w14:paraId="51EA15BE">
      <w:pPr>
        <w:spacing w:after="0" w:line="240" w:lineRule="auto"/>
        <w:ind w:firstLine="709"/>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22. 4 основных варианта ЗПР: конституционального, психогенного, соматогенного, церебрально-органического генеза были выделены:</w:t>
      </w:r>
    </w:p>
    <w:p w14:paraId="4D2EF650">
      <w:pPr>
        <w:spacing w:after="0" w:line="240" w:lineRule="auto"/>
        <w:ind w:firstLine="709"/>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А) М.С.Певзнер;</w:t>
      </w:r>
    </w:p>
    <w:p w14:paraId="43AE828E">
      <w:pPr>
        <w:spacing w:after="0" w:line="240" w:lineRule="auto"/>
        <w:ind w:firstLine="709"/>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Б) Г.Е.Сухаревой;</w:t>
      </w:r>
    </w:p>
    <w:p w14:paraId="175DB03F">
      <w:pPr>
        <w:spacing w:after="0" w:line="240" w:lineRule="auto"/>
        <w:ind w:firstLine="709"/>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highlight w:val="yellow"/>
          <w:lang w:eastAsia="ru-RU"/>
        </w:rPr>
        <w:t>В) К.С.Лебидинской;</w:t>
      </w:r>
    </w:p>
    <w:p w14:paraId="5B50F6B8">
      <w:pPr>
        <w:spacing w:after="0" w:line="240" w:lineRule="auto"/>
        <w:ind w:firstLine="709"/>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Г) У.В.Ульенковой.</w:t>
      </w:r>
    </w:p>
    <w:p w14:paraId="39894776">
      <w:pPr>
        <w:spacing w:after="0" w:line="240" w:lineRule="auto"/>
        <w:ind w:firstLine="709"/>
        <w:rPr>
          <w:rFonts w:ascii="Times New Roman" w:hAnsi="Times New Roman" w:eastAsia="Times New Roman" w:cs="Times New Roman"/>
          <w:sz w:val="28"/>
          <w:szCs w:val="28"/>
          <w:lang w:eastAsia="ru-RU"/>
        </w:rPr>
      </w:pPr>
    </w:p>
    <w:p w14:paraId="7100F85C">
      <w:pPr>
        <w:spacing w:after="0" w:line="240" w:lineRule="auto"/>
        <w:ind w:firstLine="709"/>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23. К числу наиболее характерных проявлений аутизма в раннем возрасте относятся:</w:t>
      </w:r>
    </w:p>
    <w:p w14:paraId="1957A87E">
      <w:pPr>
        <w:spacing w:after="0" w:line="240" w:lineRule="auto"/>
        <w:ind w:firstLine="709"/>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highlight w:val="yellow"/>
          <w:lang w:eastAsia="ru-RU"/>
        </w:rPr>
        <w:t>А) ребенок не в состоянии фиксировать взгляд на лице другого человека и не выносит прямого зрительного контакта «глаза в глаза»;</w:t>
      </w:r>
    </w:p>
    <w:p w14:paraId="40426A18">
      <w:pPr>
        <w:spacing w:after="0" w:line="240" w:lineRule="auto"/>
        <w:ind w:firstLine="709"/>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Б) стереотипное, однообразное поведение с элементами одержимости;</w:t>
      </w:r>
    </w:p>
    <w:p w14:paraId="0056C58C">
      <w:pPr>
        <w:spacing w:after="0" w:line="240" w:lineRule="auto"/>
        <w:ind w:firstLine="709"/>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В) гиперактивность;</w:t>
      </w:r>
    </w:p>
    <w:p w14:paraId="7B9C7C81">
      <w:pPr>
        <w:spacing w:after="0" w:line="240" w:lineRule="auto"/>
        <w:ind w:firstLine="709"/>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Г) сильная эмоциональная привязанность к матери.</w:t>
      </w:r>
    </w:p>
    <w:p w14:paraId="3A5915B4">
      <w:pPr>
        <w:spacing w:after="0" w:line="240" w:lineRule="auto"/>
        <w:ind w:firstLine="709"/>
        <w:rPr>
          <w:rFonts w:ascii="Times New Roman" w:hAnsi="Times New Roman" w:eastAsia="Times New Roman" w:cs="Times New Roman"/>
          <w:sz w:val="28"/>
          <w:szCs w:val="28"/>
          <w:lang w:eastAsia="ru-RU"/>
        </w:rPr>
      </w:pPr>
    </w:p>
    <w:p w14:paraId="52A0CA61">
      <w:pPr>
        <w:spacing w:after="0" w:line="240" w:lineRule="auto"/>
        <w:ind w:firstLine="709"/>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24. Коррекция – это:</w:t>
      </w:r>
    </w:p>
    <w:p w14:paraId="00FE6382">
      <w:pPr>
        <w:spacing w:after="0" w:line="240" w:lineRule="auto"/>
        <w:ind w:firstLine="709"/>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highlight w:val="yellow"/>
          <w:lang w:eastAsia="ru-RU"/>
        </w:rPr>
        <w:t>а) исправление;</w:t>
      </w:r>
      <w:r>
        <w:rPr>
          <w:rFonts w:ascii="Times New Roman" w:hAnsi="Times New Roman" w:eastAsia="Times New Roman" w:cs="Times New Roman"/>
          <w:sz w:val="28"/>
          <w:szCs w:val="28"/>
          <w:lang w:eastAsia="ru-RU"/>
        </w:rPr>
        <w:t xml:space="preserve">   </w:t>
      </w:r>
    </w:p>
    <w:p w14:paraId="748FC78C">
      <w:pPr>
        <w:spacing w:after="0" w:line="240" w:lineRule="auto"/>
        <w:ind w:firstLine="709"/>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 xml:space="preserve">б) восстановление;  </w:t>
      </w:r>
    </w:p>
    <w:p w14:paraId="16E5409E">
      <w:pPr>
        <w:spacing w:after="0" w:line="240" w:lineRule="auto"/>
        <w:ind w:firstLine="709"/>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 xml:space="preserve">в) компенсация;    </w:t>
      </w:r>
    </w:p>
    <w:p w14:paraId="09B2A53C">
      <w:pPr>
        <w:spacing w:after="0" w:line="240" w:lineRule="auto"/>
        <w:ind w:firstLine="709"/>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г) ретардация.</w:t>
      </w:r>
    </w:p>
    <w:p w14:paraId="635BCEF9">
      <w:pPr>
        <w:spacing w:after="0" w:line="240" w:lineRule="auto"/>
        <w:ind w:firstLine="709"/>
        <w:rPr>
          <w:rFonts w:ascii="Times New Roman" w:hAnsi="Times New Roman" w:eastAsia="Times New Roman" w:cs="Times New Roman"/>
          <w:sz w:val="28"/>
          <w:szCs w:val="28"/>
          <w:lang w:eastAsia="ru-RU"/>
        </w:rPr>
      </w:pPr>
    </w:p>
    <w:p w14:paraId="3A134CFE">
      <w:pPr>
        <w:spacing w:after="0" w:line="240" w:lineRule="auto"/>
        <w:ind w:firstLine="709"/>
        <w:rPr>
          <w:rFonts w:ascii="Times New Roman" w:hAnsi="Times New Roman" w:eastAsia="Times New Roman" w:cs="Times New Roman"/>
          <w:i/>
          <w:sz w:val="28"/>
          <w:szCs w:val="28"/>
          <w:lang w:eastAsia="ru-RU"/>
        </w:rPr>
      </w:pPr>
      <w:r>
        <w:rPr>
          <w:rFonts w:ascii="Times New Roman" w:hAnsi="Times New Roman" w:eastAsia="Times New Roman" w:cs="Times New Roman"/>
          <w:i/>
          <w:sz w:val="28"/>
          <w:szCs w:val="28"/>
          <w:lang w:eastAsia="ru-RU"/>
        </w:rPr>
        <w:t>25. Сложившийся процесс перестройки функций организма при нарушениях или утрате каких-либо функций вследствие перенесенных заболеваний или травматических повреждений:</w:t>
      </w:r>
    </w:p>
    <w:p w14:paraId="1ADD705D">
      <w:pPr>
        <w:spacing w:after="0" w:line="240" w:lineRule="auto"/>
        <w:ind w:firstLine="709"/>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 xml:space="preserve">а) реабилитация;                                        </w:t>
      </w:r>
    </w:p>
    <w:p w14:paraId="399F9740">
      <w:pPr>
        <w:spacing w:after="0" w:line="240" w:lineRule="auto"/>
        <w:ind w:firstLine="709"/>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highlight w:val="yellow"/>
          <w:lang w:eastAsia="ru-RU"/>
        </w:rPr>
        <w:t>б) компенсация;</w:t>
      </w:r>
      <w:r>
        <w:rPr>
          <w:rFonts w:ascii="Times New Roman" w:hAnsi="Times New Roman" w:eastAsia="Times New Roman" w:cs="Times New Roman"/>
          <w:sz w:val="28"/>
          <w:szCs w:val="28"/>
          <w:lang w:eastAsia="ru-RU"/>
        </w:rPr>
        <w:t xml:space="preserve">                                         </w:t>
      </w:r>
    </w:p>
    <w:p w14:paraId="573F6672">
      <w:pPr>
        <w:spacing w:after="0" w:line="240" w:lineRule="auto"/>
        <w:ind w:firstLine="709"/>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в) коррекция;</w:t>
      </w:r>
    </w:p>
    <w:p w14:paraId="2E8418FC">
      <w:pPr>
        <w:spacing w:after="0" w:line="240" w:lineRule="auto"/>
        <w:ind w:firstLine="709"/>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г) восстановление.</w:t>
      </w:r>
    </w:p>
    <w:p w14:paraId="7F3F3589">
      <w:pPr>
        <w:spacing w:after="0" w:line="240" w:lineRule="auto"/>
        <w:ind w:firstLine="709"/>
        <w:rPr>
          <w:rFonts w:ascii="Times New Roman" w:hAnsi="Times New Roman" w:eastAsia="Times New Roman" w:cs="Times New Roman"/>
          <w:sz w:val="28"/>
          <w:szCs w:val="28"/>
          <w:lang w:eastAsia="ru-RU"/>
        </w:rPr>
      </w:pPr>
    </w:p>
    <w:p w14:paraId="46C6D4D6">
      <w:pPr>
        <w:spacing w:after="0" w:line="240" w:lineRule="auto"/>
        <w:ind w:firstLine="709"/>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26. Способность к слуховому восприятию и различению звуков речи:</w:t>
      </w:r>
    </w:p>
    <w:p w14:paraId="7EBB7ED4">
      <w:pPr>
        <w:spacing w:after="0" w:line="240" w:lineRule="auto"/>
        <w:ind w:firstLine="709"/>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а) первичный слух;</w:t>
      </w:r>
    </w:p>
    <w:p w14:paraId="7410F6A7">
      <w:pPr>
        <w:spacing w:after="0" w:line="240" w:lineRule="auto"/>
        <w:ind w:firstLine="709"/>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highlight w:val="yellow"/>
          <w:lang w:eastAsia="ru-RU"/>
        </w:rPr>
        <w:t>б) фонематический слух;</w:t>
      </w:r>
    </w:p>
    <w:p w14:paraId="05B2D3D9">
      <w:pPr>
        <w:spacing w:after="0" w:line="240" w:lineRule="auto"/>
        <w:ind w:firstLine="709"/>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в) музыкальный слух.</w:t>
      </w:r>
    </w:p>
    <w:p w14:paraId="39DF3A23">
      <w:pPr>
        <w:spacing w:after="0" w:line="240" w:lineRule="auto"/>
        <w:ind w:firstLine="709"/>
        <w:rPr>
          <w:rFonts w:ascii="Times New Roman" w:hAnsi="Times New Roman" w:eastAsia="Times New Roman" w:cs="Times New Roman"/>
          <w:sz w:val="28"/>
          <w:szCs w:val="28"/>
          <w:lang w:eastAsia="ru-RU"/>
        </w:rPr>
      </w:pPr>
    </w:p>
    <w:p w14:paraId="04FB1B9F">
      <w:pPr>
        <w:spacing w:after="0" w:line="240" w:lineRule="auto"/>
        <w:ind w:firstLine="709"/>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27. К сенсорным расстройствам относятся (исключить лишнее):</w:t>
      </w:r>
    </w:p>
    <w:p w14:paraId="103285B8">
      <w:pPr>
        <w:spacing w:after="0" w:line="240" w:lineRule="auto"/>
        <w:ind w:firstLine="709"/>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а) зрительные;</w:t>
      </w:r>
    </w:p>
    <w:p w14:paraId="26D28DB1">
      <w:pPr>
        <w:spacing w:after="0" w:line="240" w:lineRule="auto"/>
        <w:ind w:firstLine="709"/>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б) слуховые;</w:t>
      </w:r>
    </w:p>
    <w:p w14:paraId="09B80502">
      <w:pPr>
        <w:spacing w:after="0" w:line="240" w:lineRule="auto"/>
        <w:ind w:firstLine="709"/>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 xml:space="preserve">в) тактильные; </w:t>
      </w:r>
    </w:p>
    <w:p w14:paraId="533A1B24">
      <w:pPr>
        <w:spacing w:after="0" w:line="240" w:lineRule="auto"/>
        <w:ind w:firstLine="709"/>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г) двигательные;</w:t>
      </w:r>
    </w:p>
    <w:p w14:paraId="47FEC812">
      <w:pPr>
        <w:spacing w:after="0" w:line="240" w:lineRule="auto"/>
        <w:ind w:firstLine="709"/>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highlight w:val="yellow"/>
          <w:lang w:eastAsia="ru-RU"/>
        </w:rPr>
        <w:t>д) психопатии.</w:t>
      </w:r>
      <w:r>
        <w:rPr>
          <w:rFonts w:ascii="Times New Roman" w:hAnsi="Times New Roman" w:eastAsia="Times New Roman" w:cs="Times New Roman"/>
          <w:sz w:val="28"/>
          <w:szCs w:val="28"/>
          <w:lang w:eastAsia="ru-RU"/>
        </w:rPr>
        <w:t xml:space="preserve"> </w:t>
      </w:r>
    </w:p>
    <w:p w14:paraId="029D01A0">
      <w:pPr>
        <w:spacing w:after="0" w:line="240" w:lineRule="auto"/>
        <w:ind w:firstLine="709"/>
        <w:rPr>
          <w:rFonts w:ascii="Times New Roman" w:hAnsi="Times New Roman" w:eastAsia="Times New Roman" w:cs="Times New Roman"/>
          <w:sz w:val="28"/>
          <w:szCs w:val="28"/>
          <w:lang w:eastAsia="ru-RU"/>
        </w:rPr>
      </w:pPr>
    </w:p>
    <w:p w14:paraId="422E7BE9">
      <w:pPr>
        <w:spacing w:after="0" w:line="240" w:lineRule="auto"/>
        <w:ind w:firstLine="709"/>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28. В зависимости от времени воздействия вредностных факторов, выделяют следующую патологию (исключить лишнее):</w:t>
      </w:r>
    </w:p>
    <w:p w14:paraId="21EB5F7B">
      <w:pPr>
        <w:spacing w:after="0" w:line="240" w:lineRule="auto"/>
        <w:ind w:firstLine="709"/>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а) пренатальная;</w:t>
      </w:r>
    </w:p>
    <w:p w14:paraId="5FB5EE76">
      <w:pPr>
        <w:spacing w:after="0" w:line="240" w:lineRule="auto"/>
        <w:ind w:firstLine="709"/>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б) натальная;</w:t>
      </w:r>
    </w:p>
    <w:p w14:paraId="60388687">
      <w:pPr>
        <w:spacing w:after="0" w:line="240" w:lineRule="auto"/>
        <w:ind w:firstLine="709"/>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highlight w:val="yellow"/>
          <w:lang w:eastAsia="ru-RU"/>
        </w:rPr>
        <w:t>в) пубертатная;</w:t>
      </w:r>
    </w:p>
    <w:p w14:paraId="4EBD6010">
      <w:pPr>
        <w:spacing w:after="0" w:line="240" w:lineRule="auto"/>
        <w:ind w:firstLine="709"/>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г) постнатальная.</w:t>
      </w:r>
    </w:p>
    <w:p w14:paraId="7ED33B53">
      <w:pPr>
        <w:spacing w:after="0" w:line="240" w:lineRule="auto"/>
        <w:ind w:firstLine="709"/>
        <w:rPr>
          <w:rFonts w:ascii="Times New Roman" w:hAnsi="Times New Roman" w:eastAsia="Times New Roman" w:cs="Times New Roman"/>
          <w:sz w:val="28"/>
          <w:szCs w:val="28"/>
          <w:lang w:eastAsia="ru-RU"/>
        </w:rPr>
      </w:pPr>
    </w:p>
    <w:p w14:paraId="453DD2AE">
      <w:pPr>
        <w:spacing w:after="0" w:line="240" w:lineRule="auto"/>
        <w:ind w:firstLine="709"/>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29. К речевым расстройствам относятся, за исключением:</w:t>
      </w:r>
    </w:p>
    <w:p w14:paraId="38AA49B2">
      <w:pPr>
        <w:spacing w:after="0" w:line="240" w:lineRule="auto"/>
        <w:ind w:firstLine="709"/>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 xml:space="preserve">а) алалия; </w:t>
      </w:r>
    </w:p>
    <w:p w14:paraId="252A54B6">
      <w:pPr>
        <w:spacing w:after="0" w:line="240" w:lineRule="auto"/>
        <w:ind w:firstLine="709"/>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б) афазия;</w:t>
      </w:r>
    </w:p>
    <w:p w14:paraId="67274DB1">
      <w:pPr>
        <w:spacing w:after="0" w:line="240" w:lineRule="auto"/>
        <w:ind w:firstLine="709"/>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в) мутизм;</w:t>
      </w:r>
    </w:p>
    <w:p w14:paraId="1F7EB8C1">
      <w:pPr>
        <w:spacing w:after="0" w:line="240" w:lineRule="auto"/>
        <w:ind w:firstLine="709"/>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highlight w:val="yellow"/>
          <w:lang w:eastAsia="ru-RU"/>
        </w:rPr>
        <w:t>г) апраксия;</w:t>
      </w:r>
    </w:p>
    <w:p w14:paraId="4B824840">
      <w:pPr>
        <w:spacing w:after="0" w:line="240" w:lineRule="auto"/>
        <w:ind w:firstLine="709"/>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д) заикание.</w:t>
      </w:r>
    </w:p>
    <w:p w14:paraId="5D249FDD">
      <w:pPr>
        <w:spacing w:after="0" w:line="240" w:lineRule="auto"/>
        <w:ind w:firstLine="709"/>
        <w:rPr>
          <w:rFonts w:ascii="Times New Roman" w:hAnsi="Times New Roman" w:eastAsia="Times New Roman" w:cs="Times New Roman"/>
          <w:sz w:val="28"/>
          <w:szCs w:val="28"/>
          <w:lang w:eastAsia="ru-RU"/>
        </w:rPr>
      </w:pPr>
    </w:p>
    <w:p w14:paraId="2C59AC7B">
      <w:pPr>
        <w:spacing w:after="0" w:line="240" w:lineRule="auto"/>
        <w:ind w:firstLine="709"/>
        <w:rPr>
          <w:rFonts w:ascii="Times New Roman" w:hAnsi="Times New Roman" w:eastAsia="Times New Roman" w:cs="Times New Roman"/>
          <w:i/>
          <w:sz w:val="28"/>
          <w:szCs w:val="28"/>
          <w:lang w:eastAsia="ru-RU"/>
        </w:rPr>
      </w:pPr>
      <w:r>
        <w:rPr>
          <w:rFonts w:ascii="Times New Roman" w:hAnsi="Times New Roman" w:eastAsia="Times New Roman" w:cs="Times New Roman"/>
          <w:i/>
          <w:sz w:val="28"/>
          <w:szCs w:val="28"/>
          <w:lang w:eastAsia="ru-RU"/>
        </w:rPr>
        <w:t>30. «Состояние нервно-психической слабости, быстрой истощаемости, утомления, снижения психической активности и работоспособности» - это:</w:t>
      </w:r>
    </w:p>
    <w:p w14:paraId="5226E1D7">
      <w:pPr>
        <w:spacing w:after="0" w:line="240" w:lineRule="auto"/>
        <w:ind w:firstLine="709"/>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highlight w:val="yellow"/>
          <w:lang w:eastAsia="ru-RU"/>
        </w:rPr>
        <w:t>а) астенический синдром;</w:t>
      </w:r>
    </w:p>
    <w:p w14:paraId="30ECA2E9">
      <w:pPr>
        <w:spacing w:after="0" w:line="240" w:lineRule="auto"/>
        <w:ind w:firstLine="709"/>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б) ипохондрический синдром;</w:t>
      </w:r>
    </w:p>
    <w:p w14:paraId="2D796775">
      <w:pPr>
        <w:spacing w:after="0" w:line="240" w:lineRule="auto"/>
        <w:ind w:firstLine="709"/>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в) олигофренический синдром.</w:t>
      </w:r>
    </w:p>
    <w:p w14:paraId="29D52648">
      <w:pPr>
        <w:spacing w:after="0" w:line="240" w:lineRule="auto"/>
        <w:ind w:firstLine="709"/>
        <w:rPr>
          <w:rFonts w:ascii="Times New Roman" w:hAnsi="Times New Roman" w:eastAsia="Times New Roman" w:cs="Times New Roman"/>
          <w:sz w:val="28"/>
          <w:szCs w:val="28"/>
          <w:lang w:eastAsia="ru-RU"/>
        </w:rPr>
      </w:pPr>
    </w:p>
    <w:p w14:paraId="3320D472">
      <w:pPr>
        <w:spacing w:after="0" w:line="240" w:lineRule="auto"/>
        <w:ind w:firstLine="709"/>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31. В основу классификации лиц с нарушениями слуха, разработанной Р.М.Боскис легли следующие критерии (исключите лишнее):</w:t>
      </w:r>
    </w:p>
    <w:p w14:paraId="523F5C65">
      <w:pPr>
        <w:spacing w:after="0" w:line="240" w:lineRule="auto"/>
        <w:ind w:firstLine="709"/>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А) степень поражения слуховой функции;</w:t>
      </w:r>
    </w:p>
    <w:p w14:paraId="0C111C10">
      <w:pPr>
        <w:spacing w:after="0" w:line="240" w:lineRule="auto"/>
        <w:ind w:firstLine="709"/>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Б) уровень развития речи при данной степени поражения слуховой функции;</w:t>
      </w:r>
    </w:p>
    <w:p w14:paraId="41C2233B">
      <w:pPr>
        <w:spacing w:after="0" w:line="240" w:lineRule="auto"/>
        <w:ind w:firstLine="709"/>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В) время возникновения нарушения слуха;</w:t>
      </w:r>
    </w:p>
    <w:p w14:paraId="49F118B5">
      <w:pPr>
        <w:spacing w:after="0" w:line="240" w:lineRule="auto"/>
        <w:ind w:firstLine="709"/>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highlight w:val="yellow"/>
          <w:lang w:eastAsia="ru-RU"/>
        </w:rPr>
        <w:t>Г) наличие сохранности других сенсорных систем.</w:t>
      </w:r>
    </w:p>
    <w:p w14:paraId="067024CF">
      <w:pPr>
        <w:spacing w:after="0" w:line="240" w:lineRule="auto"/>
        <w:ind w:firstLine="709"/>
        <w:rPr>
          <w:rFonts w:ascii="Times New Roman" w:hAnsi="Times New Roman" w:eastAsia="Times New Roman" w:cs="Times New Roman"/>
          <w:sz w:val="28"/>
          <w:szCs w:val="28"/>
          <w:lang w:eastAsia="ru-RU"/>
        </w:rPr>
      </w:pPr>
    </w:p>
    <w:p w14:paraId="3BC0CC93">
      <w:pPr>
        <w:spacing w:after="0" w:line="240" w:lineRule="auto"/>
        <w:ind w:firstLine="709"/>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32. Наиболее распространенными причинами нарушения зрения у пожилых людей являются:</w:t>
      </w:r>
    </w:p>
    <w:p w14:paraId="770A3FE0">
      <w:pPr>
        <w:spacing w:after="0" w:line="240" w:lineRule="auto"/>
        <w:ind w:firstLine="709"/>
        <w:rPr>
          <w:rFonts w:ascii="Times New Roman" w:hAnsi="Times New Roman" w:eastAsia="Times New Roman" w:cs="Times New Roman"/>
          <w:sz w:val="28"/>
          <w:szCs w:val="28"/>
          <w:highlight w:val="yellow"/>
          <w:lang w:eastAsia="ru-RU"/>
        </w:rPr>
      </w:pPr>
      <w:r>
        <w:rPr>
          <w:rFonts w:ascii="Times New Roman" w:hAnsi="Times New Roman" w:eastAsia="Times New Roman" w:cs="Times New Roman"/>
          <w:sz w:val="28"/>
          <w:szCs w:val="28"/>
          <w:highlight w:val="yellow"/>
          <w:lang w:eastAsia="ru-RU"/>
        </w:rPr>
        <w:t>А) катаракта;</w:t>
      </w:r>
    </w:p>
    <w:p w14:paraId="7B47E5B2">
      <w:pPr>
        <w:spacing w:after="0" w:line="240" w:lineRule="auto"/>
        <w:ind w:firstLine="709"/>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highlight w:val="yellow"/>
          <w:lang w:eastAsia="ru-RU"/>
        </w:rPr>
        <w:t>Б) глаукома;</w:t>
      </w:r>
    </w:p>
    <w:p w14:paraId="41F37F60">
      <w:pPr>
        <w:spacing w:after="0" w:line="240" w:lineRule="auto"/>
        <w:ind w:firstLine="709"/>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В) близорукость;</w:t>
      </w:r>
    </w:p>
    <w:p w14:paraId="1308C8E1">
      <w:pPr>
        <w:spacing w:after="0" w:line="240" w:lineRule="auto"/>
        <w:ind w:firstLine="709"/>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Г) амблиопия.</w:t>
      </w:r>
    </w:p>
    <w:p w14:paraId="3DA4012F">
      <w:pPr>
        <w:spacing w:after="0" w:line="240" w:lineRule="auto"/>
        <w:ind w:firstLine="709"/>
        <w:rPr>
          <w:rFonts w:ascii="Times New Roman" w:hAnsi="Times New Roman" w:eastAsia="Times New Roman" w:cs="Times New Roman"/>
          <w:sz w:val="28"/>
          <w:szCs w:val="28"/>
          <w:lang w:eastAsia="ru-RU"/>
        </w:rPr>
      </w:pPr>
    </w:p>
    <w:p w14:paraId="3B1B6011">
      <w:pPr>
        <w:spacing w:after="0" w:line="240" w:lineRule="auto"/>
        <w:ind w:firstLine="709"/>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33. Такое нарушение зрения, при котором человек хорошо видит предметы, расположенные на дальнем расстоянии, и плохо – предметы, приближенные к нему:</w:t>
      </w:r>
    </w:p>
    <w:p w14:paraId="3ED2CDF0">
      <w:pPr>
        <w:spacing w:after="0" w:line="240" w:lineRule="auto"/>
        <w:ind w:firstLine="709"/>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А) близорукость;</w:t>
      </w:r>
    </w:p>
    <w:p w14:paraId="6DFB7235">
      <w:pPr>
        <w:spacing w:after="0" w:line="240" w:lineRule="auto"/>
        <w:ind w:firstLine="709"/>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Б) катаракта;</w:t>
      </w:r>
    </w:p>
    <w:p w14:paraId="6EA9A760">
      <w:pPr>
        <w:spacing w:after="0" w:line="240" w:lineRule="auto"/>
        <w:ind w:firstLine="709"/>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highlight w:val="yellow"/>
          <w:lang w:eastAsia="ru-RU"/>
        </w:rPr>
        <w:t>В) дальнозоркость;</w:t>
      </w:r>
    </w:p>
    <w:p w14:paraId="1DC72B64">
      <w:pPr>
        <w:spacing w:after="0" w:line="240" w:lineRule="auto"/>
        <w:ind w:firstLine="709"/>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Г) амблиопия.</w:t>
      </w:r>
    </w:p>
    <w:p w14:paraId="5B0DF20C">
      <w:pPr>
        <w:spacing w:after="0" w:line="240" w:lineRule="auto"/>
        <w:ind w:firstLine="709"/>
        <w:rPr>
          <w:rFonts w:ascii="Times New Roman" w:hAnsi="Times New Roman" w:eastAsia="Times New Roman" w:cs="Times New Roman"/>
          <w:sz w:val="28"/>
          <w:szCs w:val="28"/>
          <w:lang w:eastAsia="ru-RU"/>
        </w:rPr>
      </w:pPr>
    </w:p>
    <w:p w14:paraId="431A284C">
      <w:pPr>
        <w:spacing w:after="0" w:line="240" w:lineRule="auto"/>
        <w:ind w:firstLine="709"/>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34. Наиболее удобной в практической деятельности принято считать классификацию ДЦП:</w:t>
      </w:r>
    </w:p>
    <w:p w14:paraId="168B2EB4">
      <w:pPr>
        <w:spacing w:after="0" w:line="240" w:lineRule="auto"/>
        <w:ind w:firstLine="709"/>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А) М.С.Певзнер;</w:t>
      </w:r>
    </w:p>
    <w:p w14:paraId="66363AF9">
      <w:pPr>
        <w:spacing w:after="0" w:line="240" w:lineRule="auto"/>
        <w:ind w:firstLine="709"/>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highlight w:val="yellow"/>
          <w:lang w:eastAsia="ru-RU"/>
        </w:rPr>
        <w:t>Б) К.А.Семеновой;</w:t>
      </w:r>
    </w:p>
    <w:p w14:paraId="32492F7F">
      <w:pPr>
        <w:spacing w:after="0" w:line="240" w:lineRule="auto"/>
        <w:ind w:firstLine="709"/>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В) И.И.Мамайчук;</w:t>
      </w:r>
    </w:p>
    <w:p w14:paraId="37B5CD93">
      <w:pPr>
        <w:spacing w:after="0" w:line="240" w:lineRule="auto"/>
        <w:ind w:firstLine="709"/>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Г) Р.М.Боскис.</w:t>
      </w:r>
    </w:p>
    <w:p w14:paraId="042D3F8C">
      <w:pPr>
        <w:spacing w:after="0" w:line="240" w:lineRule="auto"/>
        <w:ind w:firstLine="709"/>
        <w:rPr>
          <w:rFonts w:ascii="Times New Roman" w:hAnsi="Times New Roman" w:eastAsia="Times New Roman" w:cs="Times New Roman"/>
          <w:sz w:val="28"/>
          <w:szCs w:val="28"/>
          <w:lang w:eastAsia="ru-RU"/>
        </w:rPr>
      </w:pPr>
    </w:p>
    <w:p w14:paraId="686CADED">
      <w:pPr>
        <w:spacing w:after="0" w:line="240" w:lineRule="auto"/>
        <w:ind w:firstLine="709"/>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35. Отсутствие или расстройство фонации вследствие патологических изменений голосового аппарата:</w:t>
      </w:r>
    </w:p>
    <w:p w14:paraId="5508C3E6">
      <w:pPr>
        <w:spacing w:after="0" w:line="240" w:lineRule="auto"/>
        <w:ind w:firstLine="709"/>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highlight w:val="yellow"/>
          <w:lang w:eastAsia="ru-RU"/>
        </w:rPr>
        <w:t>А) дисфония;</w:t>
      </w:r>
    </w:p>
    <w:p w14:paraId="5E21725D">
      <w:pPr>
        <w:spacing w:after="0" w:line="240" w:lineRule="auto"/>
        <w:ind w:firstLine="709"/>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Б) дислалия;</w:t>
      </w:r>
    </w:p>
    <w:p w14:paraId="01710635">
      <w:pPr>
        <w:spacing w:after="0" w:line="240" w:lineRule="auto"/>
        <w:ind w:firstLine="709"/>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В) брадилалия;</w:t>
      </w:r>
    </w:p>
    <w:p w14:paraId="6894B85D">
      <w:pPr>
        <w:spacing w:after="0" w:line="240" w:lineRule="auto"/>
        <w:ind w:firstLine="709"/>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Г) заикание.</w:t>
      </w:r>
    </w:p>
    <w:p w14:paraId="1F4D2437">
      <w:pPr>
        <w:spacing w:after="0" w:line="240" w:lineRule="auto"/>
        <w:ind w:firstLine="709"/>
        <w:rPr>
          <w:rFonts w:ascii="Times New Roman" w:hAnsi="Times New Roman" w:eastAsia="Times New Roman" w:cs="Times New Roman"/>
          <w:sz w:val="28"/>
          <w:szCs w:val="28"/>
          <w:lang w:eastAsia="ru-RU"/>
        </w:rPr>
      </w:pPr>
    </w:p>
    <w:p w14:paraId="10C2AC31">
      <w:pPr>
        <w:spacing w:after="0" w:line="240" w:lineRule="auto"/>
        <w:ind w:firstLine="709"/>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36. Патологически ускоренный темп речи:</w:t>
      </w:r>
    </w:p>
    <w:p w14:paraId="1D1FAD3A">
      <w:pPr>
        <w:spacing w:after="0" w:line="240" w:lineRule="auto"/>
        <w:ind w:firstLine="709"/>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А) брадилалия;</w:t>
      </w:r>
    </w:p>
    <w:p w14:paraId="09B50761">
      <w:pPr>
        <w:spacing w:after="0" w:line="240" w:lineRule="auto"/>
        <w:ind w:firstLine="709"/>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Б) афазия;</w:t>
      </w:r>
    </w:p>
    <w:p w14:paraId="2A340EFE">
      <w:pPr>
        <w:spacing w:after="0" w:line="240" w:lineRule="auto"/>
        <w:ind w:firstLine="709"/>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В) алалия;</w:t>
      </w:r>
    </w:p>
    <w:p w14:paraId="111F8114">
      <w:pPr>
        <w:spacing w:after="0" w:line="240" w:lineRule="auto"/>
        <w:ind w:firstLine="709"/>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highlight w:val="yellow"/>
          <w:lang w:eastAsia="ru-RU"/>
        </w:rPr>
        <w:t>Г) тахилалия.</w:t>
      </w:r>
    </w:p>
    <w:p w14:paraId="2F227A1C">
      <w:pPr>
        <w:spacing w:after="0" w:line="240" w:lineRule="auto"/>
        <w:ind w:firstLine="709"/>
        <w:rPr>
          <w:rFonts w:ascii="Times New Roman" w:hAnsi="Times New Roman" w:eastAsia="Times New Roman" w:cs="Times New Roman"/>
          <w:sz w:val="28"/>
          <w:szCs w:val="28"/>
          <w:lang w:eastAsia="ru-RU"/>
        </w:rPr>
      </w:pPr>
    </w:p>
    <w:p w14:paraId="349542DA">
      <w:pPr>
        <w:spacing w:after="0" w:line="240" w:lineRule="auto"/>
        <w:ind w:firstLine="709"/>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37. Нарушение темпоритмической организации речи, обусловленное судорожным состоянием мышц речевого аппарата:</w:t>
      </w:r>
    </w:p>
    <w:p w14:paraId="2624C455">
      <w:pPr>
        <w:spacing w:after="0" w:line="240" w:lineRule="auto"/>
        <w:ind w:firstLine="709"/>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А) алалия;</w:t>
      </w:r>
    </w:p>
    <w:p w14:paraId="2E13CC69">
      <w:pPr>
        <w:spacing w:after="0" w:line="240" w:lineRule="auto"/>
        <w:ind w:firstLine="709"/>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Б) мутизм;</w:t>
      </w:r>
    </w:p>
    <w:p w14:paraId="5E2FCA4A">
      <w:pPr>
        <w:spacing w:after="0" w:line="240" w:lineRule="auto"/>
        <w:ind w:firstLine="709"/>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highlight w:val="yellow"/>
          <w:lang w:eastAsia="ru-RU"/>
        </w:rPr>
        <w:t>В) заикание;</w:t>
      </w:r>
    </w:p>
    <w:p w14:paraId="7BF06D68">
      <w:pPr>
        <w:spacing w:after="0" w:line="240" w:lineRule="auto"/>
        <w:ind w:firstLine="709"/>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Г) тахилалия.</w:t>
      </w:r>
    </w:p>
    <w:p w14:paraId="2E7E303E">
      <w:pPr>
        <w:spacing w:after="0" w:line="240" w:lineRule="auto"/>
        <w:ind w:firstLine="709"/>
        <w:rPr>
          <w:rFonts w:ascii="Times New Roman" w:hAnsi="Times New Roman" w:eastAsia="Times New Roman" w:cs="Times New Roman"/>
          <w:sz w:val="28"/>
          <w:szCs w:val="28"/>
          <w:lang w:eastAsia="ru-RU"/>
        </w:rPr>
      </w:pPr>
    </w:p>
    <w:p w14:paraId="0FF8114B">
      <w:pPr>
        <w:spacing w:after="0" w:line="240" w:lineRule="auto"/>
        <w:ind w:firstLine="709"/>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38. Полная или частичная утрата речи в результате локального поражения головного мозга:</w:t>
      </w:r>
    </w:p>
    <w:p w14:paraId="7DCF0294">
      <w:pPr>
        <w:spacing w:after="0" w:line="240" w:lineRule="auto"/>
        <w:ind w:firstLine="709"/>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highlight w:val="yellow"/>
          <w:lang w:eastAsia="ru-RU"/>
        </w:rPr>
        <w:t>А) афазия;</w:t>
      </w:r>
    </w:p>
    <w:p w14:paraId="0A68BFCF">
      <w:pPr>
        <w:spacing w:after="0" w:line="240" w:lineRule="auto"/>
        <w:ind w:firstLine="709"/>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Б) алалия;</w:t>
      </w:r>
    </w:p>
    <w:p w14:paraId="634E664F">
      <w:pPr>
        <w:spacing w:after="0" w:line="240" w:lineRule="auto"/>
        <w:ind w:firstLine="709"/>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В) дизартрия;</w:t>
      </w:r>
    </w:p>
    <w:p w14:paraId="3D7509BE">
      <w:pPr>
        <w:spacing w:after="0" w:line="240" w:lineRule="auto"/>
        <w:ind w:firstLine="709"/>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Г) ринолалия.</w:t>
      </w:r>
    </w:p>
    <w:p w14:paraId="72B2F874">
      <w:pPr>
        <w:spacing w:after="0" w:line="240" w:lineRule="auto"/>
        <w:ind w:firstLine="709"/>
        <w:rPr>
          <w:rFonts w:ascii="Times New Roman" w:hAnsi="Times New Roman" w:eastAsia="Times New Roman" w:cs="Times New Roman"/>
          <w:sz w:val="28"/>
          <w:szCs w:val="28"/>
          <w:lang w:eastAsia="ru-RU"/>
        </w:rPr>
      </w:pPr>
    </w:p>
    <w:p w14:paraId="6ED75041">
      <w:pPr>
        <w:spacing w:after="0" w:line="240" w:lineRule="auto"/>
        <w:ind w:firstLine="709"/>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ab/>
      </w:r>
      <w:r>
        <w:rPr>
          <w:rFonts w:ascii="Times New Roman" w:hAnsi="Times New Roman" w:eastAsia="Times New Roman" w:cs="Times New Roman"/>
          <w:sz w:val="28"/>
          <w:szCs w:val="28"/>
          <w:lang w:eastAsia="ru-RU"/>
        </w:rPr>
        <w:t>39. Принципы нормализации, лежащие в основе процесса интеграции инвалидов в общество, на сегодняшний день закреплены следующими правовыми актами (исключите лишнее):</w:t>
      </w:r>
    </w:p>
    <w:p w14:paraId="648CB7DB">
      <w:pPr>
        <w:spacing w:after="0" w:line="240" w:lineRule="auto"/>
        <w:ind w:firstLine="709"/>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ab/>
      </w:r>
      <w:r>
        <w:rPr>
          <w:rFonts w:ascii="Times New Roman" w:hAnsi="Times New Roman" w:eastAsia="Times New Roman" w:cs="Times New Roman"/>
          <w:sz w:val="28"/>
          <w:szCs w:val="28"/>
          <w:highlight w:val="yellow"/>
          <w:lang w:eastAsia="ru-RU"/>
        </w:rPr>
        <w:t>А) Декларацией прав ребенка;</w:t>
      </w:r>
    </w:p>
    <w:p w14:paraId="4A3D5C7C">
      <w:pPr>
        <w:spacing w:after="0" w:line="240" w:lineRule="auto"/>
        <w:ind w:firstLine="709"/>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ab/>
      </w:r>
      <w:r>
        <w:rPr>
          <w:rFonts w:ascii="Times New Roman" w:hAnsi="Times New Roman" w:eastAsia="Times New Roman" w:cs="Times New Roman"/>
          <w:sz w:val="28"/>
          <w:szCs w:val="28"/>
          <w:lang w:eastAsia="ru-RU"/>
        </w:rPr>
        <w:t>Б) Декларацией о правах инвалидов;</w:t>
      </w:r>
    </w:p>
    <w:p w14:paraId="3E0015BB">
      <w:pPr>
        <w:spacing w:after="0" w:line="240" w:lineRule="auto"/>
        <w:ind w:firstLine="709"/>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ab/>
      </w:r>
      <w:r>
        <w:rPr>
          <w:rFonts w:ascii="Times New Roman" w:hAnsi="Times New Roman" w:eastAsia="Times New Roman" w:cs="Times New Roman"/>
          <w:sz w:val="28"/>
          <w:szCs w:val="28"/>
          <w:lang w:eastAsia="ru-RU"/>
        </w:rPr>
        <w:t>В) Декларацией о правах лиц с отклонениями в интеллектуальном развитии;</w:t>
      </w:r>
    </w:p>
    <w:p w14:paraId="25AC7B9B">
      <w:pPr>
        <w:spacing w:after="0" w:line="240" w:lineRule="auto"/>
        <w:ind w:firstLine="709"/>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ab/>
      </w:r>
      <w:r>
        <w:rPr>
          <w:rFonts w:ascii="Times New Roman" w:hAnsi="Times New Roman" w:eastAsia="Times New Roman" w:cs="Times New Roman"/>
          <w:sz w:val="28"/>
          <w:szCs w:val="28"/>
          <w:lang w:eastAsia="ru-RU"/>
        </w:rPr>
        <w:t>Г) Декларацией о правах лиц с сенсорными нарушениями.</w:t>
      </w:r>
    </w:p>
    <w:p w14:paraId="134B86E1">
      <w:pPr>
        <w:spacing w:after="0" w:line="240" w:lineRule="auto"/>
        <w:ind w:firstLine="709"/>
        <w:rPr>
          <w:rFonts w:ascii="Times New Roman" w:hAnsi="Times New Roman" w:eastAsia="Times New Roman" w:cs="Times New Roman"/>
          <w:sz w:val="28"/>
          <w:szCs w:val="28"/>
          <w:lang w:eastAsia="ru-RU"/>
        </w:rPr>
      </w:pPr>
    </w:p>
    <w:p w14:paraId="6DD03722">
      <w:pPr>
        <w:spacing w:after="0" w:line="240" w:lineRule="auto"/>
        <w:ind w:firstLine="709"/>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ab/>
      </w:r>
      <w:r>
        <w:rPr>
          <w:rFonts w:ascii="Times New Roman" w:hAnsi="Times New Roman" w:eastAsia="Times New Roman" w:cs="Times New Roman"/>
          <w:sz w:val="28"/>
          <w:szCs w:val="28"/>
          <w:lang w:eastAsia="ru-RU"/>
        </w:rPr>
        <w:t>40. В настоящее время в России получили развитие две формы интеграции:</w:t>
      </w:r>
    </w:p>
    <w:p w14:paraId="63B12AC5">
      <w:pPr>
        <w:widowControl w:val="0"/>
        <w:spacing w:after="0" w:line="240" w:lineRule="auto"/>
        <w:ind w:firstLine="709"/>
        <w:jc w:val="both"/>
        <w:outlineLvl w:val="4"/>
        <w:rPr>
          <w:rFonts w:ascii="Times New Roman" w:hAnsi="Times New Roman" w:eastAsia="Times New Roman" w:cs="Times New Roman"/>
          <w:bCs/>
          <w:iCs/>
          <w:sz w:val="28"/>
          <w:szCs w:val="28"/>
          <w:highlight w:val="yellow"/>
          <w:lang w:eastAsia="ru-RU"/>
        </w:rPr>
      </w:pPr>
      <w:r>
        <w:rPr>
          <w:rFonts w:ascii="Times New Roman" w:hAnsi="Times New Roman" w:eastAsia="Times New Roman" w:cs="Times New Roman"/>
          <w:bCs/>
          <w:i/>
          <w:iCs/>
          <w:sz w:val="28"/>
          <w:szCs w:val="28"/>
          <w:lang w:eastAsia="ru-RU"/>
        </w:rPr>
        <w:tab/>
      </w:r>
      <w:r>
        <w:rPr>
          <w:rFonts w:ascii="Times New Roman" w:hAnsi="Times New Roman" w:eastAsia="Times New Roman" w:cs="Times New Roman"/>
          <w:bCs/>
          <w:iCs/>
          <w:sz w:val="28"/>
          <w:szCs w:val="28"/>
          <w:highlight w:val="yellow"/>
          <w:lang w:eastAsia="ru-RU"/>
        </w:rPr>
        <w:t>А) интернальная;</w:t>
      </w:r>
    </w:p>
    <w:p w14:paraId="7C5CB2CE">
      <w:pPr>
        <w:spacing w:after="0" w:line="240" w:lineRule="auto"/>
        <w:ind w:firstLine="709"/>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highlight w:val="yellow"/>
          <w:lang w:eastAsia="ru-RU"/>
        </w:rPr>
        <w:tab/>
      </w:r>
      <w:r>
        <w:rPr>
          <w:rFonts w:ascii="Times New Roman" w:hAnsi="Times New Roman" w:eastAsia="Times New Roman" w:cs="Times New Roman"/>
          <w:sz w:val="28"/>
          <w:szCs w:val="28"/>
          <w:highlight w:val="yellow"/>
          <w:lang w:eastAsia="ru-RU"/>
        </w:rPr>
        <w:t>Б) экстернальная;</w:t>
      </w:r>
    </w:p>
    <w:p w14:paraId="4BCF9758">
      <w:pPr>
        <w:spacing w:after="0" w:line="240" w:lineRule="auto"/>
        <w:ind w:firstLine="709"/>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ab/>
      </w:r>
      <w:r>
        <w:rPr>
          <w:rFonts w:ascii="Times New Roman" w:hAnsi="Times New Roman" w:eastAsia="Times New Roman" w:cs="Times New Roman"/>
          <w:sz w:val="28"/>
          <w:szCs w:val="28"/>
          <w:lang w:eastAsia="ru-RU"/>
        </w:rPr>
        <w:t>В) локальная;</w:t>
      </w:r>
    </w:p>
    <w:p w14:paraId="34A79766">
      <w:pPr>
        <w:spacing w:after="0" w:line="240" w:lineRule="auto"/>
        <w:ind w:firstLine="709"/>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ab/>
      </w:r>
      <w:r>
        <w:rPr>
          <w:rFonts w:ascii="Times New Roman" w:hAnsi="Times New Roman" w:eastAsia="Times New Roman" w:cs="Times New Roman"/>
          <w:sz w:val="28"/>
          <w:szCs w:val="28"/>
          <w:lang w:eastAsia="ru-RU"/>
        </w:rPr>
        <w:t>Г) социальная.</w:t>
      </w:r>
    </w:p>
    <w:p w14:paraId="0B0CC89B">
      <w:pPr>
        <w:spacing w:after="0" w:line="240" w:lineRule="auto"/>
        <w:ind w:firstLine="709"/>
        <w:rPr>
          <w:rFonts w:ascii="Times New Roman" w:hAnsi="Times New Roman" w:eastAsia="Times New Roman" w:cs="Times New Roman"/>
          <w:sz w:val="28"/>
          <w:szCs w:val="28"/>
          <w:lang w:eastAsia="ru-RU"/>
        </w:rPr>
      </w:pPr>
    </w:p>
    <w:p w14:paraId="7FB8250D">
      <w:pPr>
        <w:spacing w:after="0" w:line="240" w:lineRule="auto"/>
        <w:ind w:firstLine="709"/>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41. Состояние психики, характеризующееся замкнутостью, отсутствием потребности в общении, предпочтение своего внутреннего мира контактам с окружающими:</w:t>
      </w:r>
    </w:p>
    <w:p w14:paraId="1B688000">
      <w:pPr>
        <w:spacing w:after="0" w:line="240" w:lineRule="auto"/>
        <w:ind w:firstLine="709"/>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А) астения;</w:t>
      </w:r>
    </w:p>
    <w:p w14:paraId="0AF67D94">
      <w:pPr>
        <w:spacing w:after="0" w:line="240" w:lineRule="auto"/>
        <w:ind w:firstLine="709"/>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Б) мутизм;</w:t>
      </w:r>
    </w:p>
    <w:p w14:paraId="0A3D2039">
      <w:pPr>
        <w:spacing w:after="0" w:line="240" w:lineRule="auto"/>
        <w:ind w:firstLine="709"/>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highlight w:val="yellow"/>
          <w:lang w:eastAsia="ru-RU"/>
        </w:rPr>
        <w:t>В) аутизм;</w:t>
      </w:r>
    </w:p>
    <w:p w14:paraId="2D1ED30E">
      <w:pPr>
        <w:spacing w:after="0" w:line="240" w:lineRule="auto"/>
        <w:ind w:firstLine="709"/>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Г) децелерация.</w:t>
      </w:r>
    </w:p>
    <w:p w14:paraId="717DBA87">
      <w:pPr>
        <w:spacing w:after="0" w:line="240" w:lineRule="auto"/>
        <w:ind w:firstLine="709"/>
        <w:rPr>
          <w:rFonts w:ascii="Times New Roman" w:hAnsi="Times New Roman" w:eastAsia="Times New Roman" w:cs="Times New Roman"/>
          <w:sz w:val="28"/>
          <w:szCs w:val="28"/>
          <w:lang w:eastAsia="ru-RU"/>
        </w:rPr>
      </w:pPr>
    </w:p>
    <w:p w14:paraId="2F1488D3">
      <w:pPr>
        <w:spacing w:after="0" w:line="240" w:lineRule="auto"/>
        <w:ind w:firstLine="709"/>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42. Закон Ликурга (</w:t>
      </w:r>
      <w:r>
        <w:rPr>
          <w:rFonts w:ascii="Times New Roman" w:hAnsi="Times New Roman" w:eastAsia="Times New Roman" w:cs="Times New Roman"/>
          <w:sz w:val="28"/>
          <w:szCs w:val="28"/>
          <w:lang w:val="en-US" w:eastAsia="ru-RU"/>
        </w:rPr>
        <w:t>VIII</w:t>
      </w:r>
      <w:r>
        <w:rPr>
          <w:rFonts w:ascii="Times New Roman" w:hAnsi="Times New Roman" w:eastAsia="Times New Roman" w:cs="Times New Roman"/>
          <w:sz w:val="28"/>
          <w:szCs w:val="28"/>
          <w:lang w:eastAsia="ru-RU"/>
        </w:rPr>
        <w:t xml:space="preserve"> в. до н.э.) закрепил право:</w:t>
      </w:r>
    </w:p>
    <w:p w14:paraId="6A32886B">
      <w:pPr>
        <w:spacing w:after="0" w:line="240" w:lineRule="auto"/>
        <w:ind w:firstLine="709"/>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highlight w:val="yellow"/>
          <w:lang w:eastAsia="ru-RU"/>
        </w:rPr>
        <w:t>А) на уничтожение неполноценных детей;</w:t>
      </w:r>
    </w:p>
    <w:p w14:paraId="43A3F2EF">
      <w:pPr>
        <w:spacing w:after="0" w:line="240" w:lineRule="auto"/>
        <w:ind w:firstLine="709"/>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Б) на образование неполноценных детей;</w:t>
      </w:r>
    </w:p>
    <w:p w14:paraId="30F9A7EC">
      <w:pPr>
        <w:spacing w:after="0" w:line="240" w:lineRule="auto"/>
        <w:ind w:firstLine="709"/>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В) на помощь неполноценным детям;</w:t>
      </w:r>
    </w:p>
    <w:p w14:paraId="69336163">
      <w:pPr>
        <w:spacing w:after="0" w:line="240" w:lineRule="auto"/>
        <w:ind w:firstLine="709"/>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Г) на право голосования лиц с отклонениями в развитии.</w:t>
      </w:r>
    </w:p>
    <w:p w14:paraId="0EE7FF70">
      <w:pPr>
        <w:spacing w:after="0" w:line="240" w:lineRule="auto"/>
        <w:ind w:firstLine="709"/>
        <w:rPr>
          <w:rFonts w:ascii="Times New Roman" w:hAnsi="Times New Roman" w:eastAsia="Times New Roman" w:cs="Times New Roman"/>
          <w:sz w:val="28"/>
          <w:szCs w:val="28"/>
          <w:lang w:eastAsia="ru-RU"/>
        </w:rPr>
      </w:pPr>
    </w:p>
    <w:p w14:paraId="2993B701">
      <w:pPr>
        <w:spacing w:after="0" w:line="240" w:lineRule="auto"/>
        <w:ind w:firstLine="709"/>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43. Сохранение в психике и поведении человека особенностей, присущих более раннему возрасту:</w:t>
      </w:r>
    </w:p>
    <w:p w14:paraId="7E4AB15B">
      <w:pPr>
        <w:spacing w:after="0" w:line="240" w:lineRule="auto"/>
        <w:ind w:firstLine="709"/>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А) невропатия;</w:t>
      </w:r>
    </w:p>
    <w:p w14:paraId="50D5AAC2">
      <w:pPr>
        <w:spacing w:after="0" w:line="240" w:lineRule="auto"/>
        <w:ind w:firstLine="709"/>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highlight w:val="yellow"/>
          <w:lang w:eastAsia="ru-RU"/>
        </w:rPr>
        <w:t>Б) инфантилизм;</w:t>
      </w:r>
    </w:p>
    <w:p w14:paraId="4BCE54C3">
      <w:pPr>
        <w:spacing w:after="0" w:line="240" w:lineRule="auto"/>
        <w:ind w:firstLine="709"/>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В) ипсация;</w:t>
      </w:r>
    </w:p>
    <w:p w14:paraId="4E372F20">
      <w:pPr>
        <w:spacing w:after="0" w:line="240" w:lineRule="auto"/>
        <w:ind w:firstLine="709"/>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Г) психастения.</w:t>
      </w:r>
    </w:p>
    <w:p w14:paraId="093AA8F1">
      <w:pPr>
        <w:spacing w:after="0" w:line="240" w:lineRule="auto"/>
        <w:ind w:firstLine="709"/>
        <w:rPr>
          <w:rFonts w:ascii="Times New Roman" w:hAnsi="Times New Roman" w:eastAsia="Times New Roman" w:cs="Times New Roman"/>
          <w:sz w:val="28"/>
          <w:szCs w:val="28"/>
          <w:lang w:eastAsia="ru-RU"/>
        </w:rPr>
      </w:pPr>
    </w:p>
    <w:p w14:paraId="097351AF">
      <w:pPr>
        <w:spacing w:after="0" w:line="240" w:lineRule="auto"/>
        <w:ind w:firstLine="709"/>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44. Расхождение меду уровнем актуального и уровнем потенциального развития, которого ребенок может достигнуть, решая задачи под руководством взрослого:</w:t>
      </w:r>
    </w:p>
    <w:p w14:paraId="1C2CF557">
      <w:pPr>
        <w:spacing w:after="0" w:line="240" w:lineRule="auto"/>
        <w:ind w:firstLine="709"/>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А) зона актуального развития;</w:t>
      </w:r>
    </w:p>
    <w:p w14:paraId="3ECEBC4A">
      <w:pPr>
        <w:spacing w:after="0" w:line="240" w:lineRule="auto"/>
        <w:ind w:firstLine="709"/>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highlight w:val="yellow"/>
          <w:lang w:eastAsia="ru-RU"/>
        </w:rPr>
        <w:t>Б) зона ближайшего  развития;</w:t>
      </w:r>
    </w:p>
    <w:p w14:paraId="687B5FAA">
      <w:pPr>
        <w:spacing w:after="0" w:line="240" w:lineRule="auto"/>
        <w:ind w:firstLine="709"/>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В) зона вариативного развития;</w:t>
      </w:r>
    </w:p>
    <w:p w14:paraId="0913086D">
      <w:pPr>
        <w:spacing w:after="0" w:line="240" w:lineRule="auto"/>
        <w:ind w:firstLine="709"/>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Г) зона номинального развития.</w:t>
      </w:r>
    </w:p>
    <w:p w14:paraId="618C86C5">
      <w:pPr>
        <w:spacing w:after="0" w:line="240" w:lineRule="auto"/>
        <w:ind w:firstLine="709"/>
        <w:rPr>
          <w:rFonts w:ascii="Times New Roman" w:hAnsi="Times New Roman" w:eastAsia="Times New Roman" w:cs="Times New Roman"/>
          <w:sz w:val="28"/>
          <w:szCs w:val="28"/>
          <w:lang w:eastAsia="ru-RU"/>
        </w:rPr>
      </w:pPr>
    </w:p>
    <w:p w14:paraId="39BD2A0F">
      <w:pPr>
        <w:spacing w:after="0" w:line="240" w:lineRule="auto"/>
        <w:ind w:firstLine="709"/>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45. Торможение в физическом и интеллектуальном развитии детей, наметившееся в России в начале 90-х гг. 20 века:</w:t>
      </w:r>
    </w:p>
    <w:p w14:paraId="466723DA">
      <w:pPr>
        <w:spacing w:after="0" w:line="240" w:lineRule="auto"/>
        <w:ind w:firstLine="709"/>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А) телегония;</w:t>
      </w:r>
    </w:p>
    <w:p w14:paraId="7F7AF3B1">
      <w:pPr>
        <w:spacing w:after="0" w:line="240" w:lineRule="auto"/>
        <w:ind w:firstLine="709"/>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Б) дисламия;</w:t>
      </w:r>
    </w:p>
    <w:p w14:paraId="3827BC12">
      <w:pPr>
        <w:spacing w:after="0" w:line="240" w:lineRule="auto"/>
        <w:ind w:firstLine="709"/>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highlight w:val="yellow"/>
          <w:lang w:eastAsia="ru-RU"/>
        </w:rPr>
        <w:t>В) децелерация;</w:t>
      </w:r>
    </w:p>
    <w:p w14:paraId="05DD367F">
      <w:pPr>
        <w:spacing w:after="0" w:line="240" w:lineRule="auto"/>
        <w:ind w:firstLine="709"/>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Г) делинквентность.</w:t>
      </w:r>
    </w:p>
    <w:p w14:paraId="1C537118">
      <w:pPr>
        <w:spacing w:after="0" w:line="240" w:lineRule="auto"/>
        <w:ind w:firstLine="709"/>
        <w:rPr>
          <w:rFonts w:ascii="Times New Roman" w:hAnsi="Times New Roman" w:eastAsia="Times New Roman" w:cs="Times New Roman"/>
          <w:sz w:val="28"/>
          <w:szCs w:val="28"/>
          <w:lang w:eastAsia="ru-RU"/>
        </w:rPr>
      </w:pPr>
    </w:p>
    <w:p w14:paraId="67C84857">
      <w:pPr>
        <w:spacing w:after="0" w:line="240" w:lineRule="auto"/>
        <w:ind w:firstLine="709"/>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46. Психическое состояние человека, возникающее в результате длительного ограничения его возможностей в удовлетворении основных психических потребностей:</w:t>
      </w:r>
    </w:p>
    <w:p w14:paraId="240607FE">
      <w:pPr>
        <w:spacing w:after="0" w:line="240" w:lineRule="auto"/>
        <w:ind w:firstLine="709"/>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А) деменция;</w:t>
      </w:r>
    </w:p>
    <w:p w14:paraId="4720E8ED">
      <w:pPr>
        <w:spacing w:after="0" w:line="240" w:lineRule="auto"/>
        <w:ind w:firstLine="709"/>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highlight w:val="yellow"/>
          <w:lang w:eastAsia="ru-RU"/>
        </w:rPr>
        <w:t>Б) депривация;</w:t>
      </w:r>
    </w:p>
    <w:p w14:paraId="79B86701">
      <w:pPr>
        <w:spacing w:after="0" w:line="240" w:lineRule="auto"/>
        <w:ind w:firstLine="709"/>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В) дисламия;</w:t>
      </w:r>
    </w:p>
    <w:p w14:paraId="0D386B13">
      <w:pPr>
        <w:spacing w:after="0" w:line="240" w:lineRule="auto"/>
        <w:ind w:firstLine="709"/>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Г) мизонеизм.</w:t>
      </w:r>
    </w:p>
    <w:p w14:paraId="0525107B">
      <w:pPr>
        <w:spacing w:after="0" w:line="240" w:lineRule="auto"/>
        <w:ind w:firstLine="709"/>
        <w:rPr>
          <w:rFonts w:ascii="Times New Roman" w:hAnsi="Times New Roman" w:eastAsia="Times New Roman" w:cs="Times New Roman"/>
          <w:sz w:val="28"/>
          <w:szCs w:val="28"/>
          <w:lang w:eastAsia="ru-RU"/>
        </w:rPr>
      </w:pPr>
    </w:p>
    <w:p w14:paraId="552D3EA5">
      <w:pPr>
        <w:spacing w:after="0" w:line="240" w:lineRule="auto"/>
        <w:ind w:firstLine="709"/>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47. Своеобразный вид словесный речи, когда каждой букве алфавита соответствует определенное положение пальцев (средство общения глухих и слабослышащих):</w:t>
      </w:r>
    </w:p>
    <w:p w14:paraId="296057AA">
      <w:pPr>
        <w:spacing w:after="0" w:line="240" w:lineRule="auto"/>
        <w:ind w:firstLine="709"/>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А) дисграфия;</w:t>
      </w:r>
    </w:p>
    <w:p w14:paraId="35F55358">
      <w:pPr>
        <w:spacing w:after="0" w:line="240" w:lineRule="auto"/>
        <w:ind w:firstLine="709"/>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highlight w:val="yellow"/>
          <w:lang w:eastAsia="ru-RU"/>
        </w:rPr>
        <w:t>Б) дактилология;</w:t>
      </w:r>
    </w:p>
    <w:p w14:paraId="7CFEEF09">
      <w:pPr>
        <w:spacing w:after="0" w:line="240" w:lineRule="auto"/>
        <w:ind w:firstLine="709"/>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В) астения;</w:t>
      </w:r>
    </w:p>
    <w:p w14:paraId="2B0EC1C1">
      <w:pPr>
        <w:spacing w:after="0" w:line="240" w:lineRule="auto"/>
        <w:ind w:firstLine="709"/>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Г) дисламия.</w:t>
      </w:r>
    </w:p>
    <w:p w14:paraId="0F03F013">
      <w:pPr>
        <w:spacing w:after="0" w:line="240" w:lineRule="auto"/>
        <w:ind w:firstLine="709"/>
        <w:rPr>
          <w:rFonts w:ascii="Times New Roman" w:hAnsi="Times New Roman" w:eastAsia="Times New Roman" w:cs="Times New Roman"/>
          <w:sz w:val="28"/>
          <w:szCs w:val="28"/>
          <w:lang w:eastAsia="ru-RU"/>
        </w:rPr>
      </w:pPr>
    </w:p>
    <w:p w14:paraId="37D9C0E9">
      <w:pPr>
        <w:spacing w:after="0" w:line="240" w:lineRule="auto"/>
        <w:ind w:firstLine="709"/>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48. Специальное государственное образовательное учреждение для умственно отсталых детей:</w:t>
      </w:r>
    </w:p>
    <w:p w14:paraId="7AE198BE">
      <w:pPr>
        <w:spacing w:after="0" w:line="240" w:lineRule="auto"/>
        <w:ind w:firstLine="709"/>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А) воспитательно-трудовая колония;</w:t>
      </w:r>
    </w:p>
    <w:p w14:paraId="5F4D6DC4">
      <w:pPr>
        <w:spacing w:after="0" w:line="240" w:lineRule="auto"/>
        <w:ind w:firstLine="709"/>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Б) вспомогательная школа;</w:t>
      </w:r>
    </w:p>
    <w:p w14:paraId="19D6AF8F">
      <w:pPr>
        <w:spacing w:after="0" w:line="240" w:lineRule="auto"/>
        <w:ind w:firstLine="709"/>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highlight w:val="yellow"/>
          <w:lang w:eastAsia="ru-RU"/>
        </w:rPr>
        <w:t>В) классы коррекции;</w:t>
      </w:r>
    </w:p>
    <w:p w14:paraId="4A265C98">
      <w:pPr>
        <w:spacing w:after="0" w:line="240" w:lineRule="auto"/>
        <w:ind w:firstLine="709"/>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Г) санаторно-лесная школа.</w:t>
      </w:r>
    </w:p>
    <w:p w14:paraId="3F2222BC">
      <w:pPr>
        <w:spacing w:after="0" w:line="240" w:lineRule="auto"/>
        <w:ind w:firstLine="709"/>
        <w:rPr>
          <w:rFonts w:ascii="Times New Roman" w:hAnsi="Times New Roman" w:eastAsia="Times New Roman" w:cs="Times New Roman"/>
          <w:sz w:val="28"/>
          <w:szCs w:val="28"/>
          <w:lang w:eastAsia="ru-RU"/>
        </w:rPr>
      </w:pPr>
    </w:p>
    <w:p w14:paraId="3CD5D30A">
      <w:pPr>
        <w:spacing w:after="0" w:line="240" w:lineRule="auto"/>
        <w:ind w:firstLine="709"/>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49. Вялость, отсутствие инициативы, слабость воли:</w:t>
      </w:r>
    </w:p>
    <w:p w14:paraId="48A69656">
      <w:pPr>
        <w:spacing w:after="0" w:line="240" w:lineRule="auto"/>
        <w:ind w:firstLine="709"/>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highlight w:val="yellow"/>
          <w:lang w:eastAsia="ru-RU"/>
        </w:rPr>
        <w:t>А) абулия;</w:t>
      </w:r>
    </w:p>
    <w:p w14:paraId="0B0082B1">
      <w:pPr>
        <w:spacing w:after="0" w:line="240" w:lineRule="auto"/>
        <w:ind w:firstLine="709"/>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Б) агнозия;</w:t>
      </w:r>
    </w:p>
    <w:p w14:paraId="04A7A901">
      <w:pPr>
        <w:spacing w:after="0" w:line="240" w:lineRule="auto"/>
        <w:ind w:firstLine="709"/>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В) афония;</w:t>
      </w:r>
    </w:p>
    <w:p w14:paraId="7EE1125B">
      <w:pPr>
        <w:spacing w:after="0" w:line="240" w:lineRule="auto"/>
        <w:ind w:firstLine="709"/>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Г) акселерация.</w:t>
      </w:r>
    </w:p>
    <w:p w14:paraId="2108B753">
      <w:pPr>
        <w:spacing w:after="0" w:line="240" w:lineRule="auto"/>
        <w:ind w:firstLine="709"/>
        <w:rPr>
          <w:rFonts w:ascii="Times New Roman" w:hAnsi="Times New Roman" w:eastAsia="Times New Roman" w:cs="Times New Roman"/>
          <w:sz w:val="28"/>
          <w:szCs w:val="28"/>
          <w:lang w:eastAsia="ru-RU"/>
        </w:rPr>
      </w:pPr>
    </w:p>
    <w:p w14:paraId="3CEA960F">
      <w:pPr>
        <w:spacing w:after="0" w:line="240" w:lineRule="auto"/>
        <w:ind w:firstLine="709"/>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50. Болезненное состояние, вызванное накоплением в организме вредных или ядовитых веществ. Иногда возникает при беременности и влечет за собой значительные нарушения в обмене веществ и сосудистые расстройства:</w:t>
      </w:r>
    </w:p>
    <w:p w14:paraId="4D6A7C27">
      <w:pPr>
        <w:spacing w:after="0" w:line="240" w:lineRule="auto"/>
        <w:ind w:firstLine="709"/>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А) токсоплазмоз;</w:t>
      </w:r>
    </w:p>
    <w:p w14:paraId="2264169F">
      <w:pPr>
        <w:spacing w:after="0" w:line="240" w:lineRule="auto"/>
        <w:ind w:firstLine="709"/>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highlight w:val="yellow"/>
          <w:lang w:eastAsia="ru-RU"/>
        </w:rPr>
        <w:t>Б) токсикоз;</w:t>
      </w:r>
    </w:p>
    <w:p w14:paraId="1CC2526D">
      <w:pPr>
        <w:spacing w:after="0" w:line="240" w:lineRule="auto"/>
        <w:ind w:firstLine="709"/>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В) тонзиллит;</w:t>
      </w:r>
    </w:p>
    <w:p w14:paraId="09F52A97">
      <w:pPr>
        <w:spacing w:after="0" w:line="240" w:lineRule="auto"/>
        <w:ind w:firstLine="709"/>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Г) сифилис.</w:t>
      </w:r>
    </w:p>
    <w:p w14:paraId="14DFE21E">
      <w:pPr>
        <w:spacing w:after="0" w:line="240" w:lineRule="auto"/>
        <w:ind w:firstLine="709"/>
        <w:rPr>
          <w:rFonts w:ascii="Times New Roman" w:hAnsi="Times New Roman" w:eastAsia="Times New Roman" w:cs="Times New Roman"/>
          <w:sz w:val="28"/>
          <w:szCs w:val="28"/>
          <w:lang w:eastAsia="ru-RU"/>
        </w:rPr>
      </w:pPr>
    </w:p>
    <w:p w14:paraId="2E5C362F">
      <w:pPr>
        <w:spacing w:after="0" w:line="240" w:lineRule="auto"/>
        <w:ind w:firstLine="709"/>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51. Раздел патологии, изучающий взаимосвязь внутренних механизмов, лежащих в основе возникновения и развития болезненного процесса в организме:</w:t>
      </w:r>
    </w:p>
    <w:p w14:paraId="3B015D8C">
      <w:pPr>
        <w:spacing w:after="0" w:line="240" w:lineRule="auto"/>
        <w:ind w:firstLine="709"/>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А) филогенез;</w:t>
      </w:r>
    </w:p>
    <w:p w14:paraId="6CCC6770">
      <w:pPr>
        <w:spacing w:after="0" w:line="240" w:lineRule="auto"/>
        <w:ind w:firstLine="709"/>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highlight w:val="yellow"/>
          <w:lang w:eastAsia="ru-RU"/>
        </w:rPr>
        <w:t>Б) патогенез;</w:t>
      </w:r>
    </w:p>
    <w:p w14:paraId="1059FBF2">
      <w:pPr>
        <w:spacing w:after="0" w:line="240" w:lineRule="auto"/>
        <w:ind w:firstLine="709"/>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В) мутизм;</w:t>
      </w:r>
    </w:p>
    <w:p w14:paraId="513B7F7F">
      <w:pPr>
        <w:spacing w:after="0" w:line="240" w:lineRule="auto"/>
        <w:ind w:firstLine="709"/>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Г) нейропсихология.</w:t>
      </w:r>
    </w:p>
    <w:p w14:paraId="5BBF051B">
      <w:pPr>
        <w:spacing w:after="0" w:line="240" w:lineRule="auto"/>
        <w:ind w:firstLine="709"/>
        <w:rPr>
          <w:rFonts w:ascii="Times New Roman" w:hAnsi="Times New Roman" w:eastAsia="Times New Roman" w:cs="Times New Roman"/>
          <w:sz w:val="28"/>
          <w:szCs w:val="28"/>
          <w:lang w:eastAsia="ru-RU"/>
        </w:rPr>
      </w:pPr>
    </w:p>
    <w:p w14:paraId="335BC5AE">
      <w:pPr>
        <w:spacing w:after="0" w:line="240" w:lineRule="auto"/>
        <w:ind w:firstLine="709"/>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52. Педагог, занимающийся обучением и воспитанием умственно отсталых детей:</w:t>
      </w:r>
    </w:p>
    <w:p w14:paraId="7CCEB755">
      <w:pPr>
        <w:spacing w:after="0" w:line="240" w:lineRule="auto"/>
        <w:ind w:firstLine="709"/>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А) сурдопедагог;</w:t>
      </w:r>
    </w:p>
    <w:p w14:paraId="1533DA57">
      <w:pPr>
        <w:spacing w:after="0" w:line="240" w:lineRule="auto"/>
        <w:ind w:firstLine="709"/>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highlight w:val="yellow"/>
          <w:lang w:eastAsia="ru-RU"/>
        </w:rPr>
        <w:t>Б) олигофренопедагог;</w:t>
      </w:r>
    </w:p>
    <w:p w14:paraId="15A0F418">
      <w:pPr>
        <w:spacing w:after="0" w:line="240" w:lineRule="auto"/>
        <w:ind w:firstLine="709"/>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В) тифлопедагог;</w:t>
      </w:r>
    </w:p>
    <w:p w14:paraId="7C0F6147">
      <w:pPr>
        <w:spacing w:after="0" w:line="240" w:lineRule="auto"/>
        <w:ind w:firstLine="709"/>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Г) коррекционный педагог.</w:t>
      </w:r>
    </w:p>
    <w:p w14:paraId="067D7190">
      <w:pPr>
        <w:spacing w:after="0" w:line="240" w:lineRule="auto"/>
        <w:ind w:firstLine="709"/>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53. Необоснованное, немотивированное сопротивление воздействию других людей, чаще наблюдается при патологическом нарушении характера и поведения:</w:t>
      </w:r>
    </w:p>
    <w:p w14:paraId="73E5E5B0">
      <w:pPr>
        <w:spacing w:after="0" w:line="240" w:lineRule="auto"/>
        <w:ind w:firstLine="709"/>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А) брюзжание;</w:t>
      </w:r>
    </w:p>
    <w:p w14:paraId="4E0A66CD">
      <w:pPr>
        <w:spacing w:after="0" w:line="240" w:lineRule="auto"/>
        <w:ind w:firstLine="709"/>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Б) мутизм;</w:t>
      </w:r>
    </w:p>
    <w:p w14:paraId="38B513AD">
      <w:pPr>
        <w:spacing w:after="0" w:line="240" w:lineRule="auto"/>
        <w:ind w:firstLine="709"/>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highlight w:val="yellow"/>
          <w:lang w:eastAsia="ru-RU"/>
        </w:rPr>
        <w:t>В) негативизм;</w:t>
      </w:r>
      <w:r>
        <w:rPr>
          <w:rFonts w:ascii="Times New Roman" w:hAnsi="Times New Roman" w:eastAsia="Times New Roman" w:cs="Times New Roman"/>
          <w:sz w:val="28"/>
          <w:szCs w:val="28"/>
          <w:lang w:eastAsia="ru-RU"/>
        </w:rPr>
        <w:t xml:space="preserve"> </w:t>
      </w:r>
    </w:p>
    <w:p w14:paraId="6DD3EF5F">
      <w:pPr>
        <w:spacing w:after="0" w:line="240" w:lineRule="auto"/>
        <w:ind w:firstLine="709"/>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 xml:space="preserve"> Г) агрессия.</w:t>
      </w:r>
    </w:p>
    <w:p w14:paraId="761D829D">
      <w:pPr>
        <w:spacing w:after="0" w:line="240" w:lineRule="auto"/>
        <w:ind w:firstLine="709"/>
        <w:rPr>
          <w:rFonts w:ascii="Times New Roman" w:hAnsi="Times New Roman" w:eastAsia="Times New Roman" w:cs="Times New Roman"/>
          <w:sz w:val="28"/>
          <w:szCs w:val="28"/>
          <w:lang w:eastAsia="ru-RU"/>
        </w:rPr>
      </w:pPr>
    </w:p>
    <w:p w14:paraId="215016FB">
      <w:pPr>
        <w:spacing w:after="0" w:line="240" w:lineRule="auto"/>
        <w:ind w:firstLine="709"/>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54. Сведения, получаемые о больном после окончания лечения:</w:t>
      </w:r>
    </w:p>
    <w:p w14:paraId="5DB226CD">
      <w:pPr>
        <w:spacing w:after="0" w:line="240" w:lineRule="auto"/>
        <w:ind w:firstLine="709"/>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А) патогенез;</w:t>
      </w:r>
    </w:p>
    <w:p w14:paraId="4DF31470">
      <w:pPr>
        <w:spacing w:after="0" w:line="240" w:lineRule="auto"/>
        <w:ind w:firstLine="709"/>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Б) анамнез;</w:t>
      </w:r>
    </w:p>
    <w:p w14:paraId="36CAF66E">
      <w:pPr>
        <w:spacing w:after="0" w:line="240" w:lineRule="auto"/>
        <w:ind w:firstLine="709"/>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highlight w:val="yellow"/>
          <w:lang w:eastAsia="ru-RU"/>
        </w:rPr>
        <w:t>В) катамнез;</w:t>
      </w:r>
    </w:p>
    <w:p w14:paraId="018D6952">
      <w:pPr>
        <w:spacing w:after="0" w:line="240" w:lineRule="auto"/>
        <w:ind w:firstLine="709"/>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Г) аномалия.</w:t>
      </w:r>
    </w:p>
    <w:p w14:paraId="5202436A">
      <w:pPr>
        <w:spacing w:after="0" w:line="240" w:lineRule="auto"/>
        <w:ind w:firstLine="709"/>
        <w:rPr>
          <w:rFonts w:ascii="Times New Roman" w:hAnsi="Times New Roman" w:eastAsia="Times New Roman" w:cs="Times New Roman"/>
          <w:sz w:val="28"/>
          <w:szCs w:val="28"/>
          <w:lang w:eastAsia="ru-RU"/>
        </w:rPr>
      </w:pPr>
    </w:p>
    <w:p w14:paraId="2A497ACF">
      <w:pPr>
        <w:spacing w:after="0" w:line="240" w:lineRule="auto"/>
        <w:ind w:firstLine="709"/>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55. Функциональное нервно-психическое состояние, характеризующееся изменением характера и поведения. Главным ее проявлением является повышенная внешне чувственная окраска переживаний и стремление быть в центре внимания:</w:t>
      </w:r>
    </w:p>
    <w:p w14:paraId="54C893C2">
      <w:pPr>
        <w:spacing w:after="0" w:line="240" w:lineRule="auto"/>
        <w:ind w:firstLine="709"/>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А) шизофрения;</w:t>
      </w:r>
    </w:p>
    <w:p w14:paraId="1736F07D">
      <w:pPr>
        <w:spacing w:after="0" w:line="240" w:lineRule="auto"/>
        <w:ind w:firstLine="709"/>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highlight w:val="yellow"/>
          <w:lang w:eastAsia="ru-RU"/>
        </w:rPr>
        <w:t>Б) истерия;</w:t>
      </w:r>
    </w:p>
    <w:p w14:paraId="0CF2E6AF">
      <w:pPr>
        <w:spacing w:after="0" w:line="240" w:lineRule="auto"/>
        <w:ind w:firstLine="709"/>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В) фрустрация;</w:t>
      </w:r>
    </w:p>
    <w:p w14:paraId="00526739">
      <w:pPr>
        <w:spacing w:after="0" w:line="240" w:lineRule="auto"/>
        <w:ind w:firstLine="709"/>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Г) депрессия.</w:t>
      </w:r>
    </w:p>
    <w:p w14:paraId="63F4B757">
      <w:pPr>
        <w:spacing w:after="0" w:line="240" w:lineRule="auto"/>
        <w:ind w:firstLine="709"/>
        <w:rPr>
          <w:rFonts w:ascii="Times New Roman" w:hAnsi="Times New Roman" w:eastAsia="Times New Roman" w:cs="Times New Roman"/>
          <w:sz w:val="28"/>
          <w:szCs w:val="28"/>
          <w:lang w:eastAsia="ru-RU"/>
        </w:rPr>
      </w:pPr>
    </w:p>
    <w:p w14:paraId="529B3970">
      <w:pPr>
        <w:spacing w:after="0" w:line="240" w:lineRule="auto"/>
        <w:ind w:firstLine="709"/>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56. Типичной моделью психического недоразвития является:</w:t>
      </w:r>
    </w:p>
    <w:p w14:paraId="64CD7E75">
      <w:pPr>
        <w:spacing w:after="0" w:line="240" w:lineRule="auto"/>
        <w:ind w:firstLine="709"/>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А) нарушения формирования личности;</w:t>
      </w:r>
    </w:p>
    <w:p w14:paraId="05DCA839">
      <w:pPr>
        <w:spacing w:after="0" w:line="240" w:lineRule="auto"/>
        <w:ind w:firstLine="709"/>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Б) умственная отсталость;</w:t>
      </w:r>
    </w:p>
    <w:p w14:paraId="330DD023">
      <w:pPr>
        <w:spacing w:after="0" w:line="240" w:lineRule="auto"/>
        <w:ind w:firstLine="709"/>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В) нарушения опорно-двигательного аппарата;</w:t>
      </w:r>
    </w:p>
    <w:p w14:paraId="6BF63205">
      <w:pPr>
        <w:spacing w:after="0" w:line="240" w:lineRule="auto"/>
        <w:ind w:firstLine="709"/>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highlight w:val="yellow"/>
          <w:lang w:eastAsia="ru-RU"/>
        </w:rPr>
        <w:t>Г) задержка психического развития.</w:t>
      </w:r>
    </w:p>
    <w:p w14:paraId="06BE6705">
      <w:pPr>
        <w:spacing w:after="0" w:line="240" w:lineRule="auto"/>
        <w:ind w:firstLine="709"/>
        <w:rPr>
          <w:rFonts w:ascii="Times New Roman" w:hAnsi="Times New Roman" w:eastAsia="Times New Roman" w:cs="Times New Roman"/>
          <w:sz w:val="28"/>
          <w:szCs w:val="28"/>
          <w:lang w:eastAsia="ru-RU"/>
        </w:rPr>
      </w:pPr>
    </w:p>
    <w:p w14:paraId="1E38AFC9">
      <w:pPr>
        <w:spacing w:after="0" w:line="240" w:lineRule="auto"/>
        <w:ind w:firstLine="709"/>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57. Орган, осуществляющий комплектование специальных (коррекционных) образовательных учреждений, т.е. отбор аномальных детей в зависимости от специфики и степени выраженности дефекта:</w:t>
      </w:r>
    </w:p>
    <w:p w14:paraId="60EEBAD7">
      <w:pPr>
        <w:spacing w:after="0" w:line="240" w:lineRule="auto"/>
        <w:ind w:firstLine="709"/>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А) ГУО;</w:t>
      </w:r>
    </w:p>
    <w:p w14:paraId="31AB050D">
      <w:pPr>
        <w:spacing w:after="0" w:line="240" w:lineRule="auto"/>
        <w:ind w:firstLine="709"/>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Б) ОКРМ</w:t>
      </w:r>
    </w:p>
    <w:p w14:paraId="337BEF91">
      <w:pPr>
        <w:spacing w:after="0" w:line="240" w:lineRule="auto"/>
        <w:ind w:firstLine="709"/>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В) ВШ;</w:t>
      </w:r>
    </w:p>
    <w:p w14:paraId="4C892B2C">
      <w:pPr>
        <w:spacing w:after="0" w:line="240" w:lineRule="auto"/>
        <w:ind w:firstLine="709"/>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highlight w:val="yellow"/>
          <w:lang w:eastAsia="ru-RU"/>
        </w:rPr>
        <w:t>Г) ПМПК;</w:t>
      </w:r>
    </w:p>
    <w:p w14:paraId="4E505536">
      <w:pPr>
        <w:spacing w:after="0" w:line="240" w:lineRule="auto"/>
        <w:ind w:firstLine="709"/>
        <w:rPr>
          <w:rFonts w:ascii="Times New Roman" w:hAnsi="Times New Roman" w:eastAsia="Times New Roman" w:cs="Times New Roman"/>
          <w:sz w:val="28"/>
          <w:szCs w:val="28"/>
          <w:lang w:eastAsia="ru-RU"/>
        </w:rPr>
      </w:pPr>
    </w:p>
    <w:p w14:paraId="21A2B161">
      <w:pPr>
        <w:spacing w:after="0" w:line="240" w:lineRule="auto"/>
        <w:ind w:firstLine="709"/>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58. Наука, занимающаяся изучением речевых дефектов и разработкой путей и методов их преодоления:</w:t>
      </w:r>
    </w:p>
    <w:p w14:paraId="738EBB7D">
      <w:pPr>
        <w:spacing w:after="0" w:line="240" w:lineRule="auto"/>
        <w:ind w:firstLine="709"/>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А) сурдопедагогика;</w:t>
      </w:r>
    </w:p>
    <w:p w14:paraId="3B96933E">
      <w:pPr>
        <w:spacing w:after="0" w:line="240" w:lineRule="auto"/>
        <w:ind w:firstLine="709"/>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highlight w:val="yellow"/>
          <w:lang w:eastAsia="ru-RU"/>
        </w:rPr>
        <w:t>Б) логопедия;</w:t>
      </w:r>
    </w:p>
    <w:p w14:paraId="3278C377">
      <w:pPr>
        <w:spacing w:after="0" w:line="240" w:lineRule="auto"/>
        <w:ind w:firstLine="709"/>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В) дефектология.</w:t>
      </w:r>
    </w:p>
    <w:p w14:paraId="068FAE70">
      <w:pPr>
        <w:spacing w:after="0" w:line="240" w:lineRule="auto"/>
        <w:ind w:firstLine="709"/>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Г) коррекционная педагогика.</w:t>
      </w:r>
    </w:p>
    <w:p w14:paraId="223A0FCB">
      <w:pPr>
        <w:spacing w:after="0" w:line="240" w:lineRule="auto"/>
        <w:ind w:firstLine="709"/>
        <w:rPr>
          <w:rFonts w:ascii="Times New Roman" w:hAnsi="Times New Roman" w:eastAsia="Times New Roman" w:cs="Times New Roman"/>
          <w:sz w:val="28"/>
          <w:szCs w:val="28"/>
          <w:lang w:eastAsia="ru-RU"/>
        </w:rPr>
      </w:pPr>
    </w:p>
    <w:p w14:paraId="7BB82CE9">
      <w:pPr>
        <w:spacing w:after="0" w:line="240" w:lineRule="auto"/>
        <w:ind w:firstLine="709"/>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59. Хромосомная болезнь, одна из форм олигофрении, при которой умственная отсталость сочетается со своеобразным внешним обликом больного:</w:t>
      </w:r>
    </w:p>
    <w:p w14:paraId="0382C2D6">
      <w:pPr>
        <w:spacing w:after="0" w:line="240" w:lineRule="auto"/>
        <w:ind w:firstLine="709"/>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А) дебильность;</w:t>
      </w:r>
    </w:p>
    <w:p w14:paraId="29EE171F">
      <w:pPr>
        <w:spacing w:after="0" w:line="240" w:lineRule="auto"/>
        <w:ind w:firstLine="709"/>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Б) болезнь Литтля;</w:t>
      </w:r>
    </w:p>
    <w:p w14:paraId="5BC8DAD5">
      <w:pPr>
        <w:spacing w:after="0" w:line="240" w:lineRule="auto"/>
        <w:ind w:firstLine="709"/>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В) синдром Нунан;</w:t>
      </w:r>
    </w:p>
    <w:p w14:paraId="52BBBBAD">
      <w:pPr>
        <w:spacing w:after="0" w:line="240" w:lineRule="auto"/>
        <w:ind w:firstLine="709"/>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highlight w:val="yellow"/>
          <w:lang w:eastAsia="ru-RU"/>
        </w:rPr>
        <w:t>Г) болезнь Дауна.</w:t>
      </w:r>
    </w:p>
    <w:p w14:paraId="17885B90">
      <w:pPr>
        <w:spacing w:after="0" w:line="240" w:lineRule="auto"/>
        <w:ind w:firstLine="709"/>
        <w:rPr>
          <w:rFonts w:ascii="Times New Roman" w:hAnsi="Times New Roman" w:eastAsia="Times New Roman" w:cs="Times New Roman"/>
          <w:sz w:val="28"/>
          <w:szCs w:val="28"/>
          <w:lang w:eastAsia="ru-RU"/>
        </w:rPr>
      </w:pPr>
    </w:p>
    <w:p w14:paraId="00F0B887">
      <w:pPr>
        <w:spacing w:after="0" w:line="240" w:lineRule="auto"/>
        <w:ind w:firstLine="709"/>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60. Термин, впервые употребленный в 1927 г. для обозначения отклонения внутриутробного формирования структур организма от нормального развития:</w:t>
      </w:r>
    </w:p>
    <w:p w14:paraId="3C336B94">
      <w:pPr>
        <w:spacing w:after="0" w:line="240" w:lineRule="auto"/>
        <w:ind w:firstLine="709"/>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highlight w:val="yellow"/>
          <w:lang w:eastAsia="ru-RU"/>
        </w:rPr>
        <w:t>А) дизонтогении;</w:t>
      </w:r>
    </w:p>
    <w:p w14:paraId="6ECC59C6">
      <w:pPr>
        <w:spacing w:after="0" w:line="240" w:lineRule="auto"/>
        <w:ind w:firstLine="709"/>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Б) дисплазия;</w:t>
      </w:r>
    </w:p>
    <w:p w14:paraId="66DCCD55">
      <w:pPr>
        <w:spacing w:after="0" w:line="240" w:lineRule="auto"/>
        <w:ind w:firstLine="709"/>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В) кататония;</w:t>
      </w:r>
    </w:p>
    <w:p w14:paraId="099B883E">
      <w:pPr>
        <w:spacing w:after="0" w:line="240" w:lineRule="auto"/>
        <w:ind w:firstLine="709"/>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Г) менингит.</w:t>
      </w:r>
    </w:p>
    <w:p w14:paraId="14B729A8">
      <w:pPr>
        <w:ind w:left="-993"/>
      </w:pPr>
    </w:p>
    <w:p w14:paraId="64B08D80">
      <w:pPr>
        <w:ind w:left="-993"/>
      </w:pPr>
    </w:p>
    <w:p w14:paraId="5BB63BE8">
      <w:pPr>
        <w:ind w:left="-993"/>
      </w:pPr>
    </w:p>
    <w:p w14:paraId="4801F3DB">
      <w:pPr>
        <w:ind w:left="-993"/>
      </w:pPr>
    </w:p>
    <w:p w14:paraId="7C5E4CD5">
      <w:pPr>
        <w:ind w:left="-993"/>
      </w:pPr>
    </w:p>
    <w:p w14:paraId="386A669E">
      <w:pPr>
        <w:ind w:left="-993"/>
      </w:pPr>
    </w:p>
    <w:p w14:paraId="58791B0F">
      <w:pPr>
        <w:ind w:left="-993"/>
      </w:pPr>
    </w:p>
    <w:p w14:paraId="53C26F3B">
      <w:pPr>
        <w:ind w:left="-993"/>
      </w:pPr>
    </w:p>
    <w:p w14:paraId="389727FB">
      <w:pPr>
        <w:ind w:left="-993"/>
      </w:pPr>
    </w:p>
    <w:p w14:paraId="2FC7250E">
      <w:pPr>
        <w:ind w:left="-993"/>
      </w:pPr>
    </w:p>
    <w:p w14:paraId="38033019">
      <w:pPr>
        <w:ind w:left="-993"/>
      </w:pPr>
    </w:p>
    <w:p w14:paraId="512D3266">
      <w:pPr>
        <w:ind w:left="-993"/>
      </w:pPr>
    </w:p>
    <w:p w14:paraId="4414C72D">
      <w:pPr>
        <w:ind w:left="-993"/>
      </w:pPr>
    </w:p>
    <w:p w14:paraId="6F41572F">
      <w:pPr>
        <w:ind w:left="-993"/>
      </w:pPr>
    </w:p>
    <w:p w14:paraId="78078F2F">
      <w:pPr>
        <w:ind w:left="-993"/>
      </w:pPr>
    </w:p>
    <w:p w14:paraId="2068B2B6">
      <w:pPr>
        <w:ind w:left="-993"/>
      </w:pPr>
    </w:p>
    <w:p w14:paraId="60DC204B">
      <w:pPr>
        <w:ind w:left="-993"/>
      </w:pPr>
    </w:p>
    <w:p w14:paraId="7E82A66B">
      <w:pPr>
        <w:ind w:left="-993"/>
      </w:pPr>
    </w:p>
    <w:p w14:paraId="5D3F6034">
      <w:pPr>
        <w:ind w:left="-993"/>
      </w:pPr>
    </w:p>
    <w:p w14:paraId="26DF4B8E">
      <w:pPr>
        <w:ind w:left="-993"/>
      </w:pPr>
    </w:p>
    <w:p w14:paraId="13AB26F2">
      <w:pPr>
        <w:ind w:left="-993"/>
      </w:pPr>
    </w:p>
    <w:p w14:paraId="68C821DE">
      <w:pPr>
        <w:keepNext/>
        <w:spacing w:after="0" w:line="240" w:lineRule="auto"/>
        <w:ind w:firstLine="709"/>
        <w:jc w:val="center"/>
        <w:outlineLvl w:val="2"/>
        <w:rPr>
          <w:rFonts w:ascii="Times New Roman" w:hAnsi="Times New Roman" w:eastAsia="Times New Roman" w:cs="Times New Roman"/>
          <w:b/>
          <w:sz w:val="28"/>
          <w:szCs w:val="28"/>
          <w:lang w:eastAsia="ar-SA"/>
        </w:rPr>
      </w:pPr>
      <w:r>
        <w:rPr>
          <w:rFonts w:ascii="Times New Roman" w:hAnsi="Times New Roman" w:eastAsia="Times New Roman" w:cs="Times New Roman"/>
          <w:b/>
          <w:sz w:val="28"/>
          <w:szCs w:val="28"/>
          <w:lang w:eastAsia="ar-SA"/>
        </w:rPr>
        <w:t>Вариант 2</w:t>
      </w:r>
    </w:p>
    <w:p w14:paraId="18EBA11C">
      <w:pPr>
        <w:keepNext/>
        <w:spacing w:after="0" w:line="240" w:lineRule="auto"/>
        <w:ind w:firstLine="709"/>
        <w:jc w:val="center"/>
        <w:outlineLvl w:val="2"/>
        <w:rPr>
          <w:rFonts w:ascii="Times New Roman" w:hAnsi="Times New Roman" w:eastAsia="Times New Roman" w:cs="Times New Roman"/>
          <w:b/>
          <w:sz w:val="28"/>
          <w:szCs w:val="28"/>
          <w:lang w:eastAsia="ar-SA"/>
        </w:rPr>
      </w:pPr>
    </w:p>
    <w:p w14:paraId="0009CDA1">
      <w:pPr>
        <w:numPr>
          <w:ilvl w:val="0"/>
          <w:numId w:val="1"/>
        </w:numPr>
        <w:spacing w:after="0" w:line="240" w:lineRule="auto"/>
        <w:ind w:firstLine="709"/>
        <w:rPr>
          <w:rFonts w:ascii="Times New Roman" w:hAnsi="Times New Roman" w:eastAsia="SimSun" w:cs="Times New Roman"/>
          <w:sz w:val="28"/>
          <w:szCs w:val="28"/>
          <w:lang w:eastAsia="ru-RU"/>
        </w:rPr>
      </w:pPr>
      <w:r>
        <w:rPr>
          <w:rFonts w:ascii="Times New Roman" w:hAnsi="Times New Roman" w:eastAsia="SimSun" w:cs="Times New Roman"/>
          <w:sz w:val="28"/>
          <w:szCs w:val="28"/>
          <w:lang w:eastAsia="ru-RU"/>
        </w:rPr>
        <w:t>Раздел психологической науки о закономерностях развития, воспитания, обучения и подготовки к социальной адаптации и реабилитации различных категорий детей с отклонениями в развитии:</w:t>
      </w:r>
    </w:p>
    <w:p w14:paraId="12E1C4BD">
      <w:pPr>
        <w:spacing w:after="0" w:line="240" w:lineRule="auto"/>
        <w:ind w:firstLine="709"/>
        <w:rPr>
          <w:rFonts w:ascii="Times New Roman" w:hAnsi="Times New Roman" w:eastAsia="SimSun" w:cs="Times New Roman"/>
          <w:sz w:val="28"/>
          <w:szCs w:val="28"/>
          <w:lang w:eastAsia="ru-RU"/>
        </w:rPr>
      </w:pPr>
      <w:r>
        <w:rPr>
          <w:rFonts w:ascii="Times New Roman" w:hAnsi="Times New Roman" w:eastAsia="SimSun" w:cs="Times New Roman"/>
          <w:sz w:val="28"/>
          <w:szCs w:val="28"/>
          <w:lang w:eastAsia="ru-RU"/>
        </w:rPr>
        <w:t>А) клиническая психология;</w:t>
      </w:r>
    </w:p>
    <w:p w14:paraId="2D6D86BF">
      <w:pPr>
        <w:shd w:val="clear" w:color="auto" w:fill="FFFF00"/>
        <w:spacing w:after="0" w:line="240" w:lineRule="auto"/>
        <w:ind w:firstLine="709"/>
        <w:rPr>
          <w:rFonts w:ascii="Times New Roman" w:hAnsi="Times New Roman" w:eastAsia="SimSun" w:cs="Times New Roman"/>
          <w:sz w:val="28"/>
          <w:szCs w:val="28"/>
          <w:lang w:eastAsia="ru-RU"/>
        </w:rPr>
      </w:pPr>
      <w:r>
        <w:rPr>
          <w:rFonts w:ascii="Times New Roman" w:hAnsi="Times New Roman" w:eastAsia="SimSun" w:cs="Times New Roman"/>
          <w:sz w:val="28"/>
          <w:szCs w:val="28"/>
          <w:lang w:eastAsia="ru-RU"/>
        </w:rPr>
        <w:t>Б) специальная психология;</w:t>
      </w:r>
    </w:p>
    <w:p w14:paraId="56430828">
      <w:pPr>
        <w:spacing w:after="0" w:line="240" w:lineRule="auto"/>
        <w:ind w:firstLine="709"/>
        <w:rPr>
          <w:rFonts w:ascii="Times New Roman" w:hAnsi="Times New Roman" w:eastAsia="SimSun" w:cs="Times New Roman"/>
          <w:sz w:val="28"/>
          <w:szCs w:val="28"/>
          <w:lang w:eastAsia="ru-RU"/>
        </w:rPr>
      </w:pPr>
      <w:r>
        <w:rPr>
          <w:rFonts w:ascii="Times New Roman" w:hAnsi="Times New Roman" w:eastAsia="SimSun" w:cs="Times New Roman"/>
          <w:sz w:val="28"/>
          <w:szCs w:val="28"/>
          <w:lang w:eastAsia="ru-RU"/>
        </w:rPr>
        <w:t>Г) гендерная психология;</w:t>
      </w:r>
    </w:p>
    <w:p w14:paraId="5BA151C5">
      <w:pPr>
        <w:spacing w:after="0" w:line="240" w:lineRule="auto"/>
        <w:ind w:firstLine="709"/>
        <w:rPr>
          <w:rFonts w:ascii="Times New Roman" w:hAnsi="Times New Roman" w:eastAsia="SimSun" w:cs="Times New Roman"/>
          <w:sz w:val="28"/>
          <w:szCs w:val="28"/>
          <w:lang w:eastAsia="ru-RU"/>
        </w:rPr>
      </w:pPr>
      <w:r>
        <w:rPr>
          <w:rFonts w:ascii="Times New Roman" w:hAnsi="Times New Roman" w:eastAsia="SimSun" w:cs="Times New Roman"/>
          <w:sz w:val="28"/>
          <w:szCs w:val="28"/>
          <w:lang w:eastAsia="ru-RU"/>
        </w:rPr>
        <w:t>Д) олигофренопсихология.</w:t>
      </w:r>
    </w:p>
    <w:p w14:paraId="710C7B62">
      <w:pPr>
        <w:spacing w:after="0" w:line="240" w:lineRule="auto"/>
        <w:ind w:firstLine="709"/>
        <w:rPr>
          <w:rFonts w:ascii="Times New Roman" w:hAnsi="Times New Roman" w:eastAsia="SimSun" w:cs="Times New Roman"/>
          <w:sz w:val="28"/>
          <w:szCs w:val="28"/>
          <w:lang w:eastAsia="ru-RU"/>
        </w:rPr>
      </w:pPr>
    </w:p>
    <w:p w14:paraId="3B1D1014">
      <w:pPr>
        <w:spacing w:after="0" w:line="240" w:lineRule="auto"/>
        <w:ind w:firstLine="709"/>
        <w:rPr>
          <w:rFonts w:ascii="Times New Roman" w:hAnsi="Times New Roman" w:eastAsia="SimSun" w:cs="Times New Roman"/>
          <w:sz w:val="28"/>
          <w:szCs w:val="28"/>
          <w:lang w:eastAsia="ru-RU"/>
        </w:rPr>
      </w:pPr>
      <w:r>
        <w:rPr>
          <w:rFonts w:ascii="Times New Roman" w:hAnsi="Times New Roman" w:eastAsia="SimSun" w:cs="Times New Roman"/>
          <w:sz w:val="28"/>
          <w:szCs w:val="28"/>
          <w:lang w:eastAsia="ru-RU"/>
        </w:rPr>
        <w:t>2. Возмещение нарушенных или недоразвитых функций за счет использования сохранных функций или перестройки частично нарушенных называется:</w:t>
      </w:r>
    </w:p>
    <w:p w14:paraId="4925AC4C">
      <w:pPr>
        <w:spacing w:after="0" w:line="240" w:lineRule="auto"/>
        <w:ind w:firstLine="709"/>
        <w:rPr>
          <w:rFonts w:ascii="Times New Roman" w:hAnsi="Times New Roman" w:eastAsia="SimSun" w:cs="Times New Roman"/>
          <w:sz w:val="28"/>
          <w:szCs w:val="28"/>
          <w:lang w:eastAsia="ru-RU"/>
        </w:rPr>
      </w:pPr>
      <w:r>
        <w:rPr>
          <w:rFonts w:ascii="Times New Roman" w:hAnsi="Times New Roman" w:eastAsia="SimSun" w:cs="Times New Roman"/>
          <w:sz w:val="28"/>
          <w:szCs w:val="28"/>
          <w:lang w:eastAsia="ru-RU"/>
        </w:rPr>
        <w:t>А) коррекций;</w:t>
      </w:r>
    </w:p>
    <w:p w14:paraId="4ED027D5">
      <w:pPr>
        <w:shd w:val="clear" w:color="auto" w:fill="FFFF00"/>
        <w:spacing w:after="0" w:line="240" w:lineRule="auto"/>
        <w:ind w:firstLine="709"/>
        <w:rPr>
          <w:rFonts w:ascii="Times New Roman" w:hAnsi="Times New Roman" w:eastAsia="SimSun" w:cs="Times New Roman"/>
          <w:sz w:val="28"/>
          <w:szCs w:val="28"/>
          <w:lang w:eastAsia="ru-RU"/>
        </w:rPr>
      </w:pPr>
      <w:r>
        <w:rPr>
          <w:rFonts w:ascii="Times New Roman" w:hAnsi="Times New Roman" w:eastAsia="SimSun" w:cs="Times New Roman"/>
          <w:sz w:val="28"/>
          <w:szCs w:val="28"/>
          <w:lang w:eastAsia="ru-RU"/>
        </w:rPr>
        <w:t>Б) компенсацией;</w:t>
      </w:r>
    </w:p>
    <w:p w14:paraId="26F2175E">
      <w:pPr>
        <w:spacing w:after="0" w:line="240" w:lineRule="auto"/>
        <w:ind w:firstLine="709"/>
        <w:rPr>
          <w:rFonts w:ascii="Times New Roman" w:hAnsi="Times New Roman" w:eastAsia="SimSun" w:cs="Times New Roman"/>
          <w:sz w:val="28"/>
          <w:szCs w:val="28"/>
          <w:lang w:eastAsia="ru-RU"/>
        </w:rPr>
      </w:pPr>
      <w:r>
        <w:rPr>
          <w:rFonts w:ascii="Times New Roman" w:hAnsi="Times New Roman" w:eastAsia="SimSun" w:cs="Times New Roman"/>
          <w:sz w:val="28"/>
          <w:szCs w:val="28"/>
          <w:lang w:eastAsia="ru-RU"/>
        </w:rPr>
        <w:t>В) реабилитацией;</w:t>
      </w:r>
    </w:p>
    <w:p w14:paraId="381E7D66">
      <w:pPr>
        <w:spacing w:after="0" w:line="240" w:lineRule="auto"/>
        <w:ind w:firstLine="709"/>
        <w:rPr>
          <w:rFonts w:ascii="Times New Roman" w:hAnsi="Times New Roman" w:eastAsia="SimSun" w:cs="Times New Roman"/>
          <w:sz w:val="28"/>
          <w:szCs w:val="28"/>
          <w:lang w:eastAsia="ru-RU"/>
        </w:rPr>
      </w:pPr>
      <w:r>
        <w:rPr>
          <w:rFonts w:ascii="Times New Roman" w:hAnsi="Times New Roman" w:eastAsia="SimSun" w:cs="Times New Roman"/>
          <w:sz w:val="28"/>
          <w:szCs w:val="28"/>
          <w:lang w:eastAsia="ru-RU"/>
        </w:rPr>
        <w:t>Г) абилитацией.</w:t>
      </w:r>
    </w:p>
    <w:p w14:paraId="4AE42E62">
      <w:pPr>
        <w:spacing w:after="0" w:line="240" w:lineRule="auto"/>
        <w:ind w:firstLine="709"/>
        <w:rPr>
          <w:rFonts w:ascii="Times New Roman" w:hAnsi="Times New Roman" w:eastAsia="SimSun" w:cs="Times New Roman"/>
          <w:sz w:val="28"/>
          <w:szCs w:val="28"/>
          <w:lang w:eastAsia="ru-RU"/>
        </w:rPr>
      </w:pPr>
    </w:p>
    <w:p w14:paraId="6C9A4392">
      <w:pPr>
        <w:spacing w:after="0" w:line="240" w:lineRule="auto"/>
        <w:ind w:firstLine="709"/>
        <w:rPr>
          <w:rFonts w:ascii="Times New Roman" w:hAnsi="Times New Roman" w:eastAsia="SimSun" w:cs="Times New Roman"/>
          <w:sz w:val="28"/>
          <w:szCs w:val="28"/>
          <w:lang w:eastAsia="ru-RU"/>
        </w:rPr>
      </w:pPr>
      <w:r>
        <w:rPr>
          <w:rFonts w:ascii="Times New Roman" w:hAnsi="Times New Roman" w:eastAsia="SimSun" w:cs="Times New Roman"/>
          <w:sz w:val="28"/>
          <w:szCs w:val="28"/>
          <w:lang w:eastAsia="ru-RU"/>
        </w:rPr>
        <w:t>3. Воспаление оболочек головного и спинного мозга:</w:t>
      </w:r>
    </w:p>
    <w:p w14:paraId="74B8D76F">
      <w:pPr>
        <w:shd w:val="clear" w:color="auto" w:fill="FFFF00"/>
        <w:spacing w:after="0" w:line="240" w:lineRule="auto"/>
        <w:ind w:firstLine="709"/>
        <w:rPr>
          <w:rFonts w:ascii="Times New Roman" w:hAnsi="Times New Roman" w:eastAsia="SimSun" w:cs="Times New Roman"/>
          <w:sz w:val="28"/>
          <w:szCs w:val="28"/>
          <w:lang w:eastAsia="ru-RU"/>
        </w:rPr>
      </w:pPr>
      <w:r>
        <w:rPr>
          <w:rFonts w:ascii="Times New Roman" w:hAnsi="Times New Roman" w:eastAsia="SimSun" w:cs="Times New Roman"/>
          <w:sz w:val="28"/>
          <w:szCs w:val="28"/>
          <w:lang w:eastAsia="ru-RU"/>
        </w:rPr>
        <w:t>А) менингит;</w:t>
      </w:r>
    </w:p>
    <w:p w14:paraId="19382FEC">
      <w:pPr>
        <w:spacing w:after="0" w:line="240" w:lineRule="auto"/>
        <w:ind w:firstLine="709"/>
        <w:rPr>
          <w:rFonts w:ascii="Times New Roman" w:hAnsi="Times New Roman" w:eastAsia="SimSun" w:cs="Times New Roman"/>
          <w:sz w:val="28"/>
          <w:szCs w:val="28"/>
          <w:lang w:eastAsia="ru-RU"/>
        </w:rPr>
      </w:pPr>
      <w:r>
        <w:rPr>
          <w:rFonts w:ascii="Times New Roman" w:hAnsi="Times New Roman" w:eastAsia="SimSun" w:cs="Times New Roman"/>
          <w:sz w:val="28"/>
          <w:szCs w:val="28"/>
          <w:lang w:eastAsia="ru-RU"/>
        </w:rPr>
        <w:t>Б) энцефалит;</w:t>
      </w:r>
    </w:p>
    <w:p w14:paraId="053CD716">
      <w:pPr>
        <w:spacing w:after="0" w:line="240" w:lineRule="auto"/>
        <w:ind w:firstLine="709"/>
        <w:rPr>
          <w:rFonts w:ascii="Times New Roman" w:hAnsi="Times New Roman" w:eastAsia="SimSun" w:cs="Times New Roman"/>
          <w:sz w:val="28"/>
          <w:szCs w:val="28"/>
          <w:lang w:eastAsia="ru-RU"/>
        </w:rPr>
      </w:pPr>
      <w:r>
        <w:rPr>
          <w:rFonts w:ascii="Times New Roman" w:hAnsi="Times New Roman" w:eastAsia="SimSun" w:cs="Times New Roman"/>
          <w:sz w:val="28"/>
          <w:szCs w:val="28"/>
          <w:lang w:eastAsia="ru-RU"/>
        </w:rPr>
        <w:t>В) микроцефалия;</w:t>
      </w:r>
    </w:p>
    <w:p w14:paraId="022E7DDA">
      <w:pPr>
        <w:spacing w:after="0" w:line="240" w:lineRule="auto"/>
        <w:ind w:firstLine="709"/>
        <w:rPr>
          <w:rFonts w:ascii="Times New Roman" w:hAnsi="Times New Roman" w:eastAsia="SimSun" w:cs="Times New Roman"/>
          <w:sz w:val="28"/>
          <w:szCs w:val="28"/>
          <w:lang w:eastAsia="ru-RU"/>
        </w:rPr>
      </w:pPr>
      <w:r>
        <w:rPr>
          <w:rFonts w:ascii="Times New Roman" w:hAnsi="Times New Roman" w:eastAsia="SimSun" w:cs="Times New Roman"/>
          <w:sz w:val="28"/>
          <w:szCs w:val="28"/>
          <w:lang w:eastAsia="ru-RU"/>
        </w:rPr>
        <w:t>Г) ММД.</w:t>
      </w:r>
    </w:p>
    <w:p w14:paraId="5A9F17BD">
      <w:pPr>
        <w:spacing w:after="0" w:line="240" w:lineRule="auto"/>
        <w:ind w:firstLine="709"/>
        <w:rPr>
          <w:rFonts w:ascii="Times New Roman" w:hAnsi="Times New Roman" w:eastAsia="SimSun" w:cs="Times New Roman"/>
          <w:sz w:val="28"/>
          <w:szCs w:val="28"/>
          <w:lang w:eastAsia="ru-RU"/>
        </w:rPr>
      </w:pPr>
    </w:p>
    <w:p w14:paraId="4223F72A">
      <w:pPr>
        <w:spacing w:after="0" w:line="240" w:lineRule="auto"/>
        <w:ind w:firstLine="709"/>
        <w:rPr>
          <w:rFonts w:ascii="Times New Roman" w:hAnsi="Times New Roman" w:eastAsia="SimSun" w:cs="Times New Roman"/>
          <w:sz w:val="28"/>
          <w:szCs w:val="28"/>
          <w:lang w:eastAsia="ru-RU"/>
        </w:rPr>
      </w:pPr>
      <w:r>
        <w:rPr>
          <w:rFonts w:ascii="Times New Roman" w:hAnsi="Times New Roman" w:eastAsia="SimSun" w:cs="Times New Roman"/>
          <w:sz w:val="28"/>
          <w:szCs w:val="28"/>
          <w:lang w:eastAsia="ru-RU"/>
        </w:rPr>
        <w:t>4. Специальная психология тесно связана с:</w:t>
      </w:r>
    </w:p>
    <w:p w14:paraId="680ACD9D">
      <w:pPr>
        <w:spacing w:after="0" w:line="240" w:lineRule="auto"/>
        <w:ind w:firstLine="709"/>
        <w:rPr>
          <w:rFonts w:ascii="Times New Roman" w:hAnsi="Times New Roman" w:eastAsia="SimSun" w:cs="Times New Roman"/>
          <w:sz w:val="28"/>
          <w:szCs w:val="28"/>
          <w:lang w:eastAsia="ru-RU"/>
        </w:rPr>
      </w:pPr>
      <w:r>
        <w:rPr>
          <w:rFonts w:ascii="Times New Roman" w:hAnsi="Times New Roman" w:eastAsia="SimSun" w:cs="Times New Roman"/>
          <w:sz w:val="28"/>
          <w:szCs w:val="28"/>
          <w:lang w:eastAsia="ru-RU"/>
        </w:rPr>
        <w:t>А) медицинскими науками,</w:t>
      </w:r>
    </w:p>
    <w:p w14:paraId="660550CF">
      <w:pPr>
        <w:spacing w:after="0" w:line="240" w:lineRule="auto"/>
        <w:ind w:firstLine="709"/>
        <w:rPr>
          <w:rFonts w:ascii="Times New Roman" w:hAnsi="Times New Roman" w:eastAsia="SimSun" w:cs="Times New Roman"/>
          <w:sz w:val="28"/>
          <w:szCs w:val="28"/>
          <w:lang w:eastAsia="ru-RU"/>
        </w:rPr>
      </w:pPr>
      <w:r>
        <w:rPr>
          <w:rFonts w:ascii="Times New Roman" w:hAnsi="Times New Roman" w:eastAsia="SimSun" w:cs="Times New Roman"/>
          <w:sz w:val="28"/>
          <w:szCs w:val="28"/>
          <w:lang w:eastAsia="ru-RU"/>
        </w:rPr>
        <w:t>Б) педагогическими науками;</w:t>
      </w:r>
    </w:p>
    <w:p w14:paraId="50AA2895">
      <w:pPr>
        <w:spacing w:after="0" w:line="240" w:lineRule="auto"/>
        <w:ind w:firstLine="709"/>
        <w:rPr>
          <w:rFonts w:ascii="Times New Roman" w:hAnsi="Times New Roman" w:eastAsia="SimSun" w:cs="Times New Roman"/>
          <w:sz w:val="28"/>
          <w:szCs w:val="28"/>
          <w:lang w:eastAsia="ru-RU"/>
        </w:rPr>
      </w:pPr>
      <w:r>
        <w:rPr>
          <w:rFonts w:ascii="Times New Roman" w:hAnsi="Times New Roman" w:eastAsia="SimSun" w:cs="Times New Roman"/>
          <w:sz w:val="28"/>
          <w:szCs w:val="28"/>
          <w:lang w:eastAsia="ru-RU"/>
        </w:rPr>
        <w:t>В) психологическими науками;</w:t>
      </w:r>
    </w:p>
    <w:p w14:paraId="6317C5F3">
      <w:pPr>
        <w:shd w:val="clear" w:color="auto" w:fill="FFFF00"/>
        <w:spacing w:after="0" w:line="240" w:lineRule="auto"/>
        <w:ind w:firstLine="709"/>
        <w:rPr>
          <w:rFonts w:ascii="Times New Roman" w:hAnsi="Times New Roman" w:eastAsia="SimSun" w:cs="Times New Roman"/>
          <w:sz w:val="28"/>
          <w:szCs w:val="28"/>
          <w:lang w:eastAsia="ru-RU"/>
        </w:rPr>
      </w:pPr>
      <w:r>
        <w:rPr>
          <w:rFonts w:ascii="Times New Roman" w:hAnsi="Times New Roman" w:eastAsia="SimSun" w:cs="Times New Roman"/>
          <w:sz w:val="28"/>
          <w:szCs w:val="28"/>
          <w:lang w:eastAsia="ru-RU"/>
        </w:rPr>
        <w:t>Г) все ответы верны.</w:t>
      </w:r>
    </w:p>
    <w:p w14:paraId="597A542A">
      <w:pPr>
        <w:spacing w:after="0" w:line="240" w:lineRule="auto"/>
        <w:ind w:firstLine="709"/>
        <w:rPr>
          <w:rFonts w:ascii="Times New Roman" w:hAnsi="Times New Roman" w:eastAsia="SimSun" w:cs="Times New Roman"/>
          <w:sz w:val="28"/>
          <w:szCs w:val="28"/>
          <w:lang w:eastAsia="ru-RU"/>
        </w:rPr>
      </w:pPr>
    </w:p>
    <w:p w14:paraId="66BC05E8">
      <w:pPr>
        <w:spacing w:after="0" w:line="240" w:lineRule="auto"/>
        <w:ind w:firstLine="709"/>
        <w:rPr>
          <w:rFonts w:ascii="Times New Roman" w:hAnsi="Times New Roman" w:eastAsia="SimSun" w:cs="Times New Roman"/>
          <w:sz w:val="28"/>
          <w:szCs w:val="28"/>
          <w:lang w:eastAsia="ru-RU"/>
        </w:rPr>
      </w:pPr>
      <w:r>
        <w:rPr>
          <w:rFonts w:ascii="Times New Roman" w:hAnsi="Times New Roman" w:eastAsia="SimSun" w:cs="Times New Roman"/>
          <w:sz w:val="28"/>
          <w:szCs w:val="28"/>
          <w:lang w:eastAsia="ru-RU"/>
        </w:rPr>
        <w:t>5. Госпитализм:</w:t>
      </w:r>
    </w:p>
    <w:p w14:paraId="0B8AD2C3">
      <w:pPr>
        <w:spacing w:after="0" w:line="240" w:lineRule="auto"/>
        <w:ind w:firstLine="709"/>
        <w:rPr>
          <w:rFonts w:ascii="Times New Roman" w:hAnsi="Times New Roman" w:eastAsia="SimSun" w:cs="Times New Roman"/>
          <w:sz w:val="28"/>
          <w:szCs w:val="28"/>
          <w:lang w:eastAsia="ru-RU"/>
        </w:rPr>
      </w:pPr>
      <w:r>
        <w:rPr>
          <w:rFonts w:ascii="Times New Roman" w:hAnsi="Times New Roman" w:eastAsia="SimSun" w:cs="Times New Roman"/>
          <w:sz w:val="28"/>
          <w:szCs w:val="28"/>
          <w:lang w:eastAsia="ru-RU"/>
        </w:rPr>
        <w:t>А) психологическая атмосфера в семье, группе, учреждении;</w:t>
      </w:r>
    </w:p>
    <w:p w14:paraId="624DD4E8">
      <w:pPr>
        <w:spacing w:after="0" w:line="240" w:lineRule="auto"/>
        <w:ind w:firstLine="709"/>
        <w:rPr>
          <w:rFonts w:ascii="Times New Roman" w:hAnsi="Times New Roman" w:eastAsia="SimSun" w:cs="Times New Roman"/>
          <w:sz w:val="28"/>
          <w:szCs w:val="28"/>
          <w:lang w:eastAsia="ru-RU"/>
        </w:rPr>
      </w:pPr>
      <w:r>
        <w:rPr>
          <w:rFonts w:ascii="Times New Roman" w:hAnsi="Times New Roman" w:eastAsia="SimSun" w:cs="Times New Roman"/>
          <w:sz w:val="28"/>
          <w:szCs w:val="28"/>
          <w:lang w:eastAsia="ru-RU"/>
        </w:rPr>
        <w:t>Б</w:t>
      </w:r>
      <w:r>
        <w:rPr>
          <w:rFonts w:ascii="Times New Roman" w:hAnsi="Times New Roman" w:eastAsia="SimSun" w:cs="Times New Roman"/>
          <w:sz w:val="28"/>
          <w:szCs w:val="28"/>
          <w:shd w:val="clear" w:color="auto" w:fill="FFFF00"/>
          <w:lang w:eastAsia="ru-RU"/>
        </w:rPr>
        <w:t>) психическая и физическая отсталость, вызванная дефицитом общения и воспитания ребенка в первые годы жизни;</w:t>
      </w:r>
    </w:p>
    <w:p w14:paraId="3B20A16D">
      <w:pPr>
        <w:spacing w:after="0" w:line="240" w:lineRule="auto"/>
        <w:ind w:firstLine="709"/>
        <w:rPr>
          <w:rFonts w:ascii="Times New Roman" w:hAnsi="Times New Roman" w:eastAsia="SimSun" w:cs="Times New Roman"/>
          <w:sz w:val="28"/>
          <w:szCs w:val="28"/>
          <w:lang w:eastAsia="ru-RU"/>
        </w:rPr>
      </w:pPr>
      <w:r>
        <w:rPr>
          <w:rFonts w:ascii="Times New Roman" w:hAnsi="Times New Roman" w:eastAsia="SimSun" w:cs="Times New Roman"/>
          <w:sz w:val="28"/>
          <w:szCs w:val="28"/>
          <w:lang w:eastAsia="ru-RU"/>
        </w:rPr>
        <w:t>В) отсутствие выразительной лицевой мускулатуры;</w:t>
      </w:r>
    </w:p>
    <w:p w14:paraId="01C68ADD">
      <w:pPr>
        <w:spacing w:after="0" w:line="240" w:lineRule="auto"/>
        <w:ind w:firstLine="709"/>
        <w:rPr>
          <w:rFonts w:ascii="Times New Roman" w:hAnsi="Times New Roman" w:eastAsia="SimSun" w:cs="Times New Roman"/>
          <w:sz w:val="28"/>
          <w:szCs w:val="28"/>
          <w:lang w:eastAsia="ru-RU"/>
        </w:rPr>
      </w:pPr>
      <w:r>
        <w:rPr>
          <w:rFonts w:ascii="Times New Roman" w:hAnsi="Times New Roman" w:eastAsia="SimSun" w:cs="Times New Roman"/>
          <w:sz w:val="28"/>
          <w:szCs w:val="28"/>
          <w:lang w:eastAsia="ru-RU"/>
        </w:rPr>
        <w:t>Г) сложившийся способ поведения.</w:t>
      </w:r>
    </w:p>
    <w:p w14:paraId="47C3E789">
      <w:pPr>
        <w:spacing w:after="0" w:line="240" w:lineRule="auto"/>
        <w:ind w:firstLine="709"/>
        <w:rPr>
          <w:rFonts w:ascii="Times New Roman" w:hAnsi="Times New Roman" w:eastAsia="SimSun" w:cs="Times New Roman"/>
          <w:sz w:val="28"/>
          <w:szCs w:val="28"/>
          <w:lang w:eastAsia="ru-RU"/>
        </w:rPr>
      </w:pPr>
    </w:p>
    <w:p w14:paraId="0FCAE40D">
      <w:pPr>
        <w:spacing w:after="0" w:line="240" w:lineRule="auto"/>
        <w:ind w:firstLine="709"/>
        <w:rPr>
          <w:rFonts w:ascii="Times New Roman" w:hAnsi="Times New Roman" w:eastAsia="SimSun" w:cs="Times New Roman"/>
          <w:sz w:val="28"/>
          <w:szCs w:val="28"/>
          <w:lang w:eastAsia="ru-RU"/>
        </w:rPr>
      </w:pPr>
      <w:r>
        <w:rPr>
          <w:rFonts w:ascii="Times New Roman" w:hAnsi="Times New Roman" w:eastAsia="SimSun" w:cs="Times New Roman"/>
          <w:sz w:val="28"/>
          <w:szCs w:val="28"/>
          <w:lang w:eastAsia="ru-RU"/>
        </w:rPr>
        <w:t>6. Структуру специальной психологии составляют:</w:t>
      </w:r>
    </w:p>
    <w:p w14:paraId="5944DFE9">
      <w:pPr>
        <w:shd w:val="clear" w:color="auto" w:fill="FFFFFF"/>
        <w:spacing w:after="0" w:line="240" w:lineRule="auto"/>
        <w:ind w:firstLine="709"/>
        <w:rPr>
          <w:rFonts w:ascii="Times New Roman" w:hAnsi="Times New Roman" w:eastAsia="SimSun" w:cs="Times New Roman"/>
          <w:sz w:val="28"/>
          <w:szCs w:val="28"/>
          <w:lang w:eastAsia="ru-RU"/>
        </w:rPr>
      </w:pPr>
      <w:r>
        <w:rPr>
          <w:rFonts w:ascii="Times New Roman" w:hAnsi="Times New Roman" w:eastAsia="SimSun" w:cs="Times New Roman"/>
          <w:sz w:val="28"/>
          <w:szCs w:val="28"/>
          <w:highlight w:val="yellow"/>
          <w:lang w:eastAsia="ru-RU"/>
        </w:rPr>
        <w:t xml:space="preserve">А) </w:t>
      </w:r>
      <w:r>
        <w:rPr>
          <w:rFonts w:ascii="Times New Roman" w:hAnsi="Times New Roman" w:eastAsia="SimSun" w:cs="Times New Roman"/>
          <w:sz w:val="28"/>
          <w:szCs w:val="28"/>
          <w:highlight w:val="yellow"/>
          <w:shd w:val="clear" w:color="auto" w:fill="FFFF00"/>
          <w:lang w:eastAsia="ru-RU"/>
        </w:rPr>
        <w:t>т</w:t>
      </w:r>
      <w:r>
        <w:rPr>
          <w:rFonts w:ascii="Times New Roman" w:hAnsi="Times New Roman" w:eastAsia="SimSun" w:cs="Times New Roman"/>
          <w:sz w:val="28"/>
          <w:szCs w:val="28"/>
          <w:shd w:val="clear" w:color="auto" w:fill="FFFF00"/>
          <w:lang w:eastAsia="ru-RU"/>
        </w:rPr>
        <w:t>ифлопсихология;</w:t>
      </w:r>
    </w:p>
    <w:p w14:paraId="688CB8CE">
      <w:pPr>
        <w:spacing w:after="0" w:line="240" w:lineRule="auto"/>
        <w:ind w:firstLine="709"/>
        <w:rPr>
          <w:rFonts w:ascii="Times New Roman" w:hAnsi="Times New Roman" w:eastAsia="SimSun" w:cs="Times New Roman"/>
          <w:sz w:val="28"/>
          <w:szCs w:val="28"/>
          <w:lang w:eastAsia="ru-RU"/>
        </w:rPr>
      </w:pPr>
      <w:r>
        <w:rPr>
          <w:rFonts w:ascii="Times New Roman" w:hAnsi="Times New Roman" w:eastAsia="SimSun" w:cs="Times New Roman"/>
          <w:sz w:val="28"/>
          <w:szCs w:val="28"/>
          <w:highlight w:val="yellow"/>
          <w:lang w:eastAsia="ru-RU"/>
        </w:rPr>
        <w:t>Б) олигофренопсихология;</w:t>
      </w:r>
    </w:p>
    <w:p w14:paraId="3741B408">
      <w:pPr>
        <w:spacing w:after="0" w:line="240" w:lineRule="auto"/>
        <w:ind w:firstLine="709"/>
        <w:rPr>
          <w:rFonts w:ascii="Times New Roman" w:hAnsi="Times New Roman" w:eastAsia="SimSun" w:cs="Times New Roman"/>
          <w:sz w:val="28"/>
          <w:szCs w:val="28"/>
          <w:lang w:eastAsia="ru-RU"/>
        </w:rPr>
      </w:pPr>
      <w:r>
        <w:rPr>
          <w:rFonts w:ascii="Times New Roman" w:hAnsi="Times New Roman" w:eastAsia="SimSun" w:cs="Times New Roman"/>
          <w:sz w:val="28"/>
          <w:szCs w:val="28"/>
          <w:lang w:eastAsia="ru-RU"/>
        </w:rPr>
        <w:t>В) возрастная психология;</w:t>
      </w:r>
    </w:p>
    <w:p w14:paraId="69C4BC6F">
      <w:pPr>
        <w:spacing w:after="0" w:line="240" w:lineRule="auto"/>
        <w:ind w:firstLine="709"/>
        <w:rPr>
          <w:rFonts w:ascii="Times New Roman" w:hAnsi="Times New Roman" w:eastAsia="SimSun" w:cs="Times New Roman"/>
          <w:sz w:val="28"/>
          <w:szCs w:val="28"/>
          <w:lang w:eastAsia="ru-RU"/>
        </w:rPr>
      </w:pPr>
      <w:r>
        <w:rPr>
          <w:rFonts w:ascii="Times New Roman" w:hAnsi="Times New Roman" w:eastAsia="SimSun" w:cs="Times New Roman"/>
          <w:sz w:val="28"/>
          <w:szCs w:val="28"/>
          <w:lang w:eastAsia="ru-RU"/>
        </w:rPr>
        <w:t>Г) логопедия.</w:t>
      </w:r>
    </w:p>
    <w:p w14:paraId="592C5F0C">
      <w:pPr>
        <w:spacing w:after="0" w:line="240" w:lineRule="auto"/>
        <w:ind w:firstLine="709"/>
        <w:rPr>
          <w:rFonts w:ascii="Times New Roman" w:hAnsi="Times New Roman" w:eastAsia="SimSun" w:cs="Times New Roman"/>
          <w:sz w:val="28"/>
          <w:szCs w:val="28"/>
          <w:lang w:eastAsia="ru-RU"/>
        </w:rPr>
      </w:pPr>
    </w:p>
    <w:p w14:paraId="728EC324">
      <w:pPr>
        <w:spacing w:after="0" w:line="240" w:lineRule="auto"/>
        <w:ind w:firstLine="709"/>
        <w:rPr>
          <w:rFonts w:ascii="Times New Roman" w:hAnsi="Times New Roman" w:eastAsia="SimSun" w:cs="Times New Roman"/>
          <w:sz w:val="28"/>
          <w:szCs w:val="28"/>
          <w:lang w:eastAsia="ru-RU"/>
        </w:rPr>
      </w:pPr>
      <w:r>
        <w:rPr>
          <w:rFonts w:ascii="Times New Roman" w:hAnsi="Times New Roman" w:eastAsia="SimSun" w:cs="Times New Roman"/>
          <w:sz w:val="28"/>
          <w:szCs w:val="28"/>
          <w:lang w:eastAsia="ru-RU"/>
        </w:rPr>
        <w:t>7. Отрасль специальной психологии, изучающая особенности психики лиц с нарушениями зрения:</w:t>
      </w:r>
    </w:p>
    <w:p w14:paraId="08A4FB20">
      <w:pPr>
        <w:spacing w:after="0" w:line="240" w:lineRule="auto"/>
        <w:ind w:firstLine="709"/>
        <w:rPr>
          <w:rFonts w:ascii="Times New Roman" w:hAnsi="Times New Roman" w:eastAsia="SimSun" w:cs="Times New Roman"/>
          <w:sz w:val="28"/>
          <w:szCs w:val="28"/>
          <w:lang w:eastAsia="ru-RU"/>
        </w:rPr>
      </w:pPr>
      <w:r>
        <w:rPr>
          <w:rFonts w:ascii="Times New Roman" w:hAnsi="Times New Roman" w:eastAsia="SimSun" w:cs="Times New Roman"/>
          <w:sz w:val="28"/>
          <w:szCs w:val="28"/>
          <w:lang w:eastAsia="ru-RU"/>
        </w:rPr>
        <w:t>А) сурдопсихология;</w:t>
      </w:r>
    </w:p>
    <w:p w14:paraId="5F1D7BE2">
      <w:pPr>
        <w:spacing w:after="0" w:line="240" w:lineRule="auto"/>
        <w:ind w:firstLine="709"/>
        <w:rPr>
          <w:rFonts w:ascii="Times New Roman" w:hAnsi="Times New Roman" w:eastAsia="SimSun" w:cs="Times New Roman"/>
          <w:sz w:val="28"/>
          <w:szCs w:val="28"/>
          <w:lang w:eastAsia="ru-RU"/>
        </w:rPr>
      </w:pPr>
      <w:r>
        <w:rPr>
          <w:rFonts w:ascii="Times New Roman" w:hAnsi="Times New Roman" w:eastAsia="SimSun" w:cs="Times New Roman"/>
          <w:sz w:val="28"/>
          <w:szCs w:val="28"/>
          <w:shd w:val="clear" w:color="auto" w:fill="FFFF00"/>
          <w:lang w:eastAsia="ru-RU"/>
        </w:rPr>
        <w:t>Б) тифлопсихология</w:t>
      </w:r>
      <w:r>
        <w:rPr>
          <w:rFonts w:ascii="Times New Roman" w:hAnsi="Times New Roman" w:eastAsia="SimSun" w:cs="Times New Roman"/>
          <w:sz w:val="28"/>
          <w:szCs w:val="28"/>
          <w:lang w:eastAsia="ru-RU"/>
        </w:rPr>
        <w:t>;</w:t>
      </w:r>
    </w:p>
    <w:p w14:paraId="5296558D">
      <w:pPr>
        <w:spacing w:after="0" w:line="240" w:lineRule="auto"/>
        <w:ind w:firstLine="709"/>
        <w:rPr>
          <w:rFonts w:ascii="Times New Roman" w:hAnsi="Times New Roman" w:eastAsia="SimSun" w:cs="Times New Roman"/>
          <w:sz w:val="28"/>
          <w:szCs w:val="28"/>
          <w:lang w:eastAsia="ru-RU"/>
        </w:rPr>
      </w:pPr>
      <w:r>
        <w:rPr>
          <w:rFonts w:ascii="Times New Roman" w:hAnsi="Times New Roman" w:eastAsia="SimSun" w:cs="Times New Roman"/>
          <w:sz w:val="28"/>
          <w:szCs w:val="28"/>
          <w:lang w:eastAsia="ru-RU"/>
        </w:rPr>
        <w:t>В) олигофренопсихология;</w:t>
      </w:r>
    </w:p>
    <w:p w14:paraId="019AC964">
      <w:pPr>
        <w:spacing w:after="0" w:line="240" w:lineRule="auto"/>
        <w:ind w:firstLine="709"/>
        <w:rPr>
          <w:rFonts w:ascii="Times New Roman" w:hAnsi="Times New Roman" w:eastAsia="SimSun" w:cs="Times New Roman"/>
          <w:sz w:val="28"/>
          <w:szCs w:val="28"/>
          <w:lang w:eastAsia="ru-RU"/>
        </w:rPr>
      </w:pPr>
      <w:r>
        <w:rPr>
          <w:rFonts w:ascii="Times New Roman" w:hAnsi="Times New Roman" w:eastAsia="SimSun" w:cs="Times New Roman"/>
          <w:sz w:val="28"/>
          <w:szCs w:val="28"/>
          <w:lang w:eastAsia="ru-RU"/>
        </w:rPr>
        <w:t>Г) патопсихология.</w:t>
      </w:r>
    </w:p>
    <w:p w14:paraId="2507D8B6">
      <w:pPr>
        <w:spacing w:after="0" w:line="240" w:lineRule="auto"/>
        <w:ind w:firstLine="709"/>
        <w:rPr>
          <w:rFonts w:ascii="Times New Roman" w:hAnsi="Times New Roman" w:eastAsia="SimSun" w:cs="Times New Roman"/>
          <w:sz w:val="28"/>
          <w:szCs w:val="28"/>
          <w:lang w:eastAsia="ru-RU"/>
        </w:rPr>
      </w:pPr>
    </w:p>
    <w:p w14:paraId="75BFF0C1">
      <w:pPr>
        <w:spacing w:after="0" w:line="240" w:lineRule="auto"/>
        <w:ind w:firstLine="709"/>
        <w:rPr>
          <w:rFonts w:ascii="Times New Roman" w:hAnsi="Times New Roman" w:eastAsia="SimSun" w:cs="Times New Roman"/>
          <w:sz w:val="28"/>
          <w:szCs w:val="28"/>
          <w:lang w:eastAsia="ru-RU"/>
        </w:rPr>
      </w:pPr>
      <w:r>
        <w:rPr>
          <w:rFonts w:ascii="Times New Roman" w:hAnsi="Times New Roman" w:eastAsia="SimSun" w:cs="Times New Roman"/>
          <w:sz w:val="28"/>
          <w:szCs w:val="28"/>
          <w:lang w:eastAsia="ru-RU"/>
        </w:rPr>
        <w:t>8. Первая в мире экспериментальная психологическая лаборатория по специальной психологии была создана в:</w:t>
      </w:r>
    </w:p>
    <w:p w14:paraId="4E853576">
      <w:pPr>
        <w:shd w:val="clear" w:color="auto" w:fill="FFFF00"/>
        <w:spacing w:after="0" w:line="240" w:lineRule="auto"/>
        <w:ind w:firstLine="709"/>
        <w:rPr>
          <w:rFonts w:ascii="Times New Roman" w:hAnsi="Times New Roman" w:eastAsia="SimSun" w:cs="Times New Roman"/>
          <w:sz w:val="28"/>
          <w:szCs w:val="28"/>
          <w:lang w:eastAsia="ru-RU"/>
        </w:rPr>
      </w:pPr>
      <w:r>
        <w:rPr>
          <w:rFonts w:ascii="Times New Roman" w:hAnsi="Times New Roman" w:eastAsia="SimSun" w:cs="Times New Roman"/>
          <w:sz w:val="28"/>
          <w:szCs w:val="28"/>
          <w:lang w:eastAsia="ru-RU"/>
        </w:rPr>
        <w:t>А) в 1879 г.</w:t>
      </w:r>
    </w:p>
    <w:p w14:paraId="0A990710">
      <w:pPr>
        <w:spacing w:after="0" w:line="240" w:lineRule="auto"/>
        <w:ind w:firstLine="709"/>
        <w:rPr>
          <w:rFonts w:ascii="Times New Roman" w:hAnsi="Times New Roman" w:eastAsia="SimSun" w:cs="Times New Roman"/>
          <w:sz w:val="28"/>
          <w:szCs w:val="28"/>
          <w:lang w:eastAsia="ru-RU"/>
        </w:rPr>
      </w:pPr>
      <w:r>
        <w:rPr>
          <w:rFonts w:ascii="Times New Roman" w:hAnsi="Times New Roman" w:eastAsia="SimSun" w:cs="Times New Roman"/>
          <w:sz w:val="28"/>
          <w:szCs w:val="28"/>
          <w:lang w:eastAsia="ru-RU"/>
        </w:rPr>
        <w:t>Б) в 1917 г.</w:t>
      </w:r>
    </w:p>
    <w:p w14:paraId="13A200D5">
      <w:pPr>
        <w:spacing w:after="0" w:line="240" w:lineRule="auto"/>
        <w:ind w:firstLine="709"/>
        <w:rPr>
          <w:rFonts w:ascii="Times New Roman" w:hAnsi="Times New Roman" w:eastAsia="SimSun" w:cs="Times New Roman"/>
          <w:sz w:val="28"/>
          <w:szCs w:val="28"/>
          <w:lang w:eastAsia="ru-RU"/>
        </w:rPr>
      </w:pPr>
      <w:r>
        <w:rPr>
          <w:rFonts w:ascii="Times New Roman" w:hAnsi="Times New Roman" w:eastAsia="SimSun" w:cs="Times New Roman"/>
          <w:sz w:val="28"/>
          <w:szCs w:val="28"/>
          <w:lang w:eastAsia="ru-RU"/>
        </w:rPr>
        <w:t>В) в 1935 г.</w:t>
      </w:r>
    </w:p>
    <w:p w14:paraId="2FEB168C">
      <w:pPr>
        <w:spacing w:after="0" w:line="240" w:lineRule="auto"/>
        <w:ind w:firstLine="709"/>
        <w:rPr>
          <w:rFonts w:ascii="Times New Roman" w:hAnsi="Times New Roman" w:eastAsia="SimSun" w:cs="Times New Roman"/>
          <w:sz w:val="28"/>
          <w:szCs w:val="28"/>
          <w:lang w:eastAsia="ru-RU"/>
        </w:rPr>
      </w:pPr>
      <w:r>
        <w:rPr>
          <w:rFonts w:ascii="Times New Roman" w:hAnsi="Times New Roman" w:eastAsia="SimSun" w:cs="Times New Roman"/>
          <w:sz w:val="28"/>
          <w:szCs w:val="28"/>
          <w:lang w:eastAsia="ru-RU"/>
        </w:rPr>
        <w:t>Г) в 1953 г.</w:t>
      </w:r>
    </w:p>
    <w:p w14:paraId="223B3BB6">
      <w:pPr>
        <w:spacing w:after="0" w:line="240" w:lineRule="auto"/>
        <w:ind w:firstLine="709"/>
        <w:rPr>
          <w:rFonts w:ascii="Times New Roman" w:hAnsi="Times New Roman" w:eastAsia="SimSun" w:cs="Times New Roman"/>
          <w:sz w:val="28"/>
          <w:szCs w:val="28"/>
          <w:lang w:eastAsia="ru-RU"/>
        </w:rPr>
      </w:pPr>
    </w:p>
    <w:p w14:paraId="5CA5F952">
      <w:pPr>
        <w:spacing w:after="0" w:line="240" w:lineRule="auto"/>
        <w:ind w:firstLine="709"/>
        <w:rPr>
          <w:rFonts w:ascii="Times New Roman" w:hAnsi="Times New Roman" w:eastAsia="SimSun" w:cs="Times New Roman"/>
          <w:sz w:val="28"/>
          <w:szCs w:val="28"/>
          <w:lang w:eastAsia="ru-RU"/>
        </w:rPr>
      </w:pPr>
      <w:r>
        <w:rPr>
          <w:rFonts w:ascii="Times New Roman" w:hAnsi="Times New Roman" w:eastAsia="SimSun" w:cs="Times New Roman"/>
          <w:sz w:val="28"/>
          <w:szCs w:val="28"/>
          <w:lang w:eastAsia="ru-RU"/>
        </w:rPr>
        <w:t>9. Первым руководителем экспериментальной лаборатории по специальной психологии в России был:</w:t>
      </w:r>
    </w:p>
    <w:p w14:paraId="3F9530C6">
      <w:pPr>
        <w:shd w:val="clear" w:color="auto" w:fill="FFFF00"/>
        <w:spacing w:after="0" w:line="240" w:lineRule="auto"/>
        <w:ind w:firstLine="709"/>
        <w:rPr>
          <w:rFonts w:ascii="Times New Roman" w:hAnsi="Times New Roman" w:eastAsia="SimSun" w:cs="Times New Roman"/>
          <w:sz w:val="28"/>
          <w:szCs w:val="28"/>
          <w:lang w:eastAsia="ru-RU"/>
        </w:rPr>
      </w:pPr>
      <w:r>
        <w:rPr>
          <w:rFonts w:ascii="Times New Roman" w:hAnsi="Times New Roman" w:eastAsia="SimSun" w:cs="Times New Roman"/>
          <w:sz w:val="28"/>
          <w:szCs w:val="28"/>
          <w:lang w:eastAsia="ru-RU"/>
        </w:rPr>
        <w:t>А) Л.С.Выготский;</w:t>
      </w:r>
    </w:p>
    <w:p w14:paraId="35DCCDC5">
      <w:pPr>
        <w:spacing w:after="0" w:line="240" w:lineRule="auto"/>
        <w:ind w:firstLine="709"/>
        <w:rPr>
          <w:rFonts w:ascii="Times New Roman" w:hAnsi="Times New Roman" w:eastAsia="SimSun" w:cs="Times New Roman"/>
          <w:sz w:val="28"/>
          <w:szCs w:val="28"/>
          <w:lang w:eastAsia="ru-RU"/>
        </w:rPr>
      </w:pPr>
      <w:r>
        <w:rPr>
          <w:rFonts w:ascii="Times New Roman" w:hAnsi="Times New Roman" w:eastAsia="SimSun" w:cs="Times New Roman"/>
          <w:sz w:val="28"/>
          <w:szCs w:val="28"/>
          <w:lang w:eastAsia="ru-RU"/>
        </w:rPr>
        <w:t>Б) Л.В.Занков;</w:t>
      </w:r>
    </w:p>
    <w:p w14:paraId="6F2D23E2">
      <w:pPr>
        <w:spacing w:after="0" w:line="240" w:lineRule="auto"/>
        <w:ind w:firstLine="709"/>
        <w:rPr>
          <w:rFonts w:ascii="Times New Roman" w:hAnsi="Times New Roman" w:eastAsia="SimSun" w:cs="Times New Roman"/>
          <w:sz w:val="28"/>
          <w:szCs w:val="28"/>
          <w:lang w:eastAsia="ru-RU"/>
        </w:rPr>
      </w:pPr>
      <w:r>
        <w:rPr>
          <w:rFonts w:ascii="Times New Roman" w:hAnsi="Times New Roman" w:eastAsia="SimSun" w:cs="Times New Roman"/>
          <w:sz w:val="28"/>
          <w:szCs w:val="28"/>
          <w:lang w:eastAsia="ru-RU"/>
        </w:rPr>
        <w:t>В) А.В.Запорожец;</w:t>
      </w:r>
    </w:p>
    <w:p w14:paraId="0115DAC0">
      <w:pPr>
        <w:spacing w:after="0" w:line="240" w:lineRule="auto"/>
        <w:ind w:firstLine="709"/>
        <w:rPr>
          <w:rFonts w:ascii="Times New Roman" w:hAnsi="Times New Roman" w:eastAsia="SimSun" w:cs="Times New Roman"/>
          <w:sz w:val="28"/>
          <w:szCs w:val="28"/>
          <w:lang w:eastAsia="ru-RU"/>
        </w:rPr>
      </w:pPr>
      <w:r>
        <w:rPr>
          <w:rFonts w:ascii="Times New Roman" w:hAnsi="Times New Roman" w:eastAsia="SimSun" w:cs="Times New Roman"/>
          <w:sz w:val="28"/>
          <w:szCs w:val="28"/>
          <w:lang w:eastAsia="ru-RU"/>
        </w:rPr>
        <w:t>Г) А.Ф.Лазурский.</w:t>
      </w:r>
    </w:p>
    <w:p w14:paraId="2049E22A">
      <w:pPr>
        <w:spacing w:after="0" w:line="240" w:lineRule="auto"/>
        <w:ind w:firstLine="709"/>
        <w:rPr>
          <w:rFonts w:ascii="Times New Roman" w:hAnsi="Times New Roman" w:eastAsia="SimSun" w:cs="Times New Roman"/>
          <w:sz w:val="28"/>
          <w:szCs w:val="28"/>
          <w:lang w:eastAsia="ru-RU"/>
        </w:rPr>
      </w:pPr>
    </w:p>
    <w:p w14:paraId="26F67CD6">
      <w:pPr>
        <w:spacing w:after="0" w:line="240" w:lineRule="auto"/>
        <w:ind w:firstLine="709"/>
        <w:rPr>
          <w:rFonts w:ascii="Times New Roman" w:hAnsi="Times New Roman" w:eastAsia="SimSun" w:cs="Times New Roman"/>
          <w:sz w:val="28"/>
          <w:szCs w:val="28"/>
          <w:lang w:eastAsia="ru-RU"/>
        </w:rPr>
      </w:pPr>
      <w:r>
        <w:rPr>
          <w:rFonts w:ascii="Times New Roman" w:hAnsi="Times New Roman" w:eastAsia="SimSun" w:cs="Times New Roman"/>
          <w:sz w:val="28"/>
          <w:szCs w:val="28"/>
          <w:lang w:eastAsia="ru-RU"/>
        </w:rPr>
        <w:t>10. Основными проблемами современной специальной психологии являются:</w:t>
      </w:r>
    </w:p>
    <w:p w14:paraId="5E39B93D">
      <w:pPr>
        <w:spacing w:after="0" w:line="240" w:lineRule="auto"/>
        <w:ind w:firstLine="709"/>
        <w:rPr>
          <w:rFonts w:ascii="Times New Roman" w:hAnsi="Times New Roman" w:eastAsia="SimSun" w:cs="Times New Roman"/>
          <w:sz w:val="28"/>
          <w:szCs w:val="28"/>
          <w:lang w:eastAsia="ru-RU"/>
        </w:rPr>
      </w:pPr>
      <w:r>
        <w:rPr>
          <w:rFonts w:ascii="Times New Roman" w:hAnsi="Times New Roman" w:eastAsia="SimSun" w:cs="Times New Roman"/>
          <w:sz w:val="28"/>
          <w:szCs w:val="28"/>
          <w:lang w:eastAsia="ru-RU"/>
        </w:rPr>
        <w:t>А) проблема ранней диагностики отклонений в развитии ребенка;</w:t>
      </w:r>
    </w:p>
    <w:p w14:paraId="6BEA538F">
      <w:pPr>
        <w:spacing w:after="0" w:line="240" w:lineRule="auto"/>
        <w:ind w:firstLine="709"/>
        <w:rPr>
          <w:rFonts w:ascii="Times New Roman" w:hAnsi="Times New Roman" w:eastAsia="SimSun" w:cs="Times New Roman"/>
          <w:sz w:val="28"/>
          <w:szCs w:val="28"/>
          <w:lang w:eastAsia="ru-RU"/>
        </w:rPr>
      </w:pPr>
      <w:r>
        <w:rPr>
          <w:rFonts w:ascii="Times New Roman" w:hAnsi="Times New Roman" w:eastAsia="SimSun" w:cs="Times New Roman"/>
          <w:sz w:val="28"/>
          <w:szCs w:val="28"/>
          <w:lang w:eastAsia="ru-RU"/>
        </w:rPr>
        <w:t>Б) вопросы дифференцированной диагностики умственной отсталости и ряда других нарушений в психическом развитии;</w:t>
      </w:r>
    </w:p>
    <w:p w14:paraId="4A847937">
      <w:pPr>
        <w:spacing w:after="0" w:line="240" w:lineRule="auto"/>
        <w:ind w:firstLine="709"/>
        <w:rPr>
          <w:rFonts w:ascii="Times New Roman" w:hAnsi="Times New Roman" w:eastAsia="SimSun" w:cs="Times New Roman"/>
          <w:sz w:val="28"/>
          <w:szCs w:val="28"/>
          <w:lang w:eastAsia="ru-RU"/>
        </w:rPr>
      </w:pPr>
      <w:r>
        <w:rPr>
          <w:rFonts w:ascii="Times New Roman" w:hAnsi="Times New Roman" w:eastAsia="SimSun" w:cs="Times New Roman"/>
          <w:sz w:val="28"/>
          <w:szCs w:val="28"/>
          <w:lang w:eastAsia="ru-RU"/>
        </w:rPr>
        <w:t>В) вопросы социального сиротства;</w:t>
      </w:r>
    </w:p>
    <w:p w14:paraId="618496B8">
      <w:pPr>
        <w:shd w:val="clear" w:color="auto" w:fill="FFFF00"/>
        <w:spacing w:after="0" w:line="240" w:lineRule="auto"/>
        <w:ind w:firstLine="709"/>
        <w:rPr>
          <w:rFonts w:ascii="Times New Roman" w:hAnsi="Times New Roman" w:eastAsia="SimSun" w:cs="Times New Roman"/>
          <w:sz w:val="28"/>
          <w:szCs w:val="28"/>
          <w:lang w:eastAsia="ru-RU"/>
        </w:rPr>
      </w:pPr>
      <w:r>
        <w:rPr>
          <w:rFonts w:ascii="Times New Roman" w:hAnsi="Times New Roman" w:eastAsia="SimSun" w:cs="Times New Roman"/>
          <w:sz w:val="28"/>
          <w:szCs w:val="28"/>
          <w:lang w:eastAsia="ru-RU"/>
        </w:rPr>
        <w:t>Г) все ответы верны.</w:t>
      </w:r>
    </w:p>
    <w:p w14:paraId="7BFD719D">
      <w:pPr>
        <w:spacing w:after="0" w:line="240" w:lineRule="auto"/>
        <w:ind w:firstLine="709"/>
        <w:rPr>
          <w:rFonts w:ascii="Times New Roman" w:hAnsi="Times New Roman" w:eastAsia="SimSun" w:cs="Times New Roman"/>
          <w:sz w:val="28"/>
          <w:szCs w:val="28"/>
          <w:lang w:eastAsia="ru-RU"/>
        </w:rPr>
      </w:pPr>
    </w:p>
    <w:p w14:paraId="6C4D13CB">
      <w:pPr>
        <w:spacing w:after="0" w:line="240" w:lineRule="auto"/>
        <w:ind w:firstLine="709"/>
        <w:rPr>
          <w:rFonts w:ascii="Times New Roman" w:hAnsi="Times New Roman" w:eastAsia="SimSun" w:cs="Times New Roman"/>
          <w:sz w:val="28"/>
          <w:szCs w:val="28"/>
          <w:lang w:eastAsia="ru-RU"/>
        </w:rPr>
      </w:pPr>
      <w:r>
        <w:rPr>
          <w:rFonts w:ascii="Times New Roman" w:hAnsi="Times New Roman" w:eastAsia="SimSun" w:cs="Times New Roman"/>
          <w:sz w:val="28"/>
          <w:szCs w:val="28"/>
          <w:lang w:eastAsia="ru-RU"/>
        </w:rPr>
        <w:t>11. История создания теоретических основ специальной психологии связана с именем:</w:t>
      </w:r>
    </w:p>
    <w:p w14:paraId="382A0910">
      <w:pPr>
        <w:spacing w:after="0" w:line="240" w:lineRule="auto"/>
        <w:ind w:firstLine="709"/>
        <w:rPr>
          <w:rFonts w:ascii="Times New Roman" w:hAnsi="Times New Roman" w:eastAsia="SimSun" w:cs="Times New Roman"/>
          <w:sz w:val="28"/>
          <w:szCs w:val="28"/>
          <w:lang w:eastAsia="ru-RU"/>
        </w:rPr>
      </w:pPr>
      <w:r>
        <w:rPr>
          <w:rFonts w:ascii="Times New Roman" w:hAnsi="Times New Roman" w:eastAsia="SimSun" w:cs="Times New Roman"/>
          <w:sz w:val="28"/>
          <w:szCs w:val="28"/>
          <w:lang w:eastAsia="ru-RU"/>
        </w:rPr>
        <w:t>А) В.Вундта;</w:t>
      </w:r>
    </w:p>
    <w:p w14:paraId="6D781B27">
      <w:pPr>
        <w:shd w:val="clear" w:color="auto" w:fill="FFFF00"/>
        <w:spacing w:after="0" w:line="240" w:lineRule="auto"/>
        <w:ind w:firstLine="709"/>
        <w:rPr>
          <w:rFonts w:ascii="Times New Roman" w:hAnsi="Times New Roman" w:eastAsia="SimSun" w:cs="Times New Roman"/>
          <w:sz w:val="28"/>
          <w:szCs w:val="28"/>
          <w:lang w:eastAsia="ru-RU"/>
        </w:rPr>
      </w:pPr>
      <w:r>
        <w:rPr>
          <w:rFonts w:ascii="Times New Roman" w:hAnsi="Times New Roman" w:eastAsia="SimSun" w:cs="Times New Roman"/>
          <w:sz w:val="28"/>
          <w:szCs w:val="28"/>
          <w:lang w:eastAsia="ru-RU"/>
        </w:rPr>
        <w:t>Б) Л.С.Выготского;</w:t>
      </w:r>
    </w:p>
    <w:p w14:paraId="47AF5F65">
      <w:pPr>
        <w:spacing w:after="0" w:line="240" w:lineRule="auto"/>
        <w:ind w:firstLine="709"/>
        <w:rPr>
          <w:rFonts w:ascii="Times New Roman" w:hAnsi="Times New Roman" w:eastAsia="SimSun" w:cs="Times New Roman"/>
          <w:sz w:val="28"/>
          <w:szCs w:val="28"/>
          <w:lang w:eastAsia="ru-RU"/>
        </w:rPr>
      </w:pPr>
      <w:r>
        <w:rPr>
          <w:rFonts w:ascii="Times New Roman" w:hAnsi="Times New Roman" w:eastAsia="SimSun" w:cs="Times New Roman"/>
          <w:sz w:val="28"/>
          <w:szCs w:val="28"/>
          <w:lang w:eastAsia="ru-RU"/>
        </w:rPr>
        <w:t>В) Г.И.Челпанова;</w:t>
      </w:r>
    </w:p>
    <w:p w14:paraId="08660181">
      <w:pPr>
        <w:spacing w:after="0" w:line="240" w:lineRule="auto"/>
        <w:ind w:firstLine="709"/>
        <w:rPr>
          <w:rFonts w:ascii="Times New Roman" w:hAnsi="Times New Roman" w:eastAsia="SimSun" w:cs="Times New Roman"/>
          <w:sz w:val="28"/>
          <w:szCs w:val="28"/>
          <w:lang w:eastAsia="ru-RU"/>
        </w:rPr>
      </w:pPr>
      <w:r>
        <w:rPr>
          <w:rFonts w:ascii="Times New Roman" w:hAnsi="Times New Roman" w:eastAsia="SimSun" w:cs="Times New Roman"/>
          <w:sz w:val="28"/>
          <w:szCs w:val="28"/>
          <w:lang w:eastAsia="ru-RU"/>
        </w:rPr>
        <w:t>Г) Г.Е.Сухаревой.</w:t>
      </w:r>
    </w:p>
    <w:p w14:paraId="11734B2D">
      <w:pPr>
        <w:spacing w:after="0" w:line="240" w:lineRule="auto"/>
        <w:ind w:firstLine="709"/>
        <w:rPr>
          <w:rFonts w:ascii="Times New Roman" w:hAnsi="Times New Roman" w:eastAsia="SimSun" w:cs="Times New Roman"/>
          <w:sz w:val="28"/>
          <w:szCs w:val="28"/>
          <w:lang w:eastAsia="ru-RU"/>
        </w:rPr>
      </w:pPr>
    </w:p>
    <w:p w14:paraId="354D4D44">
      <w:pPr>
        <w:spacing w:after="0" w:line="240" w:lineRule="auto"/>
        <w:ind w:firstLine="709"/>
        <w:rPr>
          <w:rFonts w:ascii="Times New Roman" w:hAnsi="Times New Roman" w:eastAsia="SimSun" w:cs="Times New Roman"/>
          <w:sz w:val="28"/>
          <w:szCs w:val="28"/>
          <w:lang w:eastAsia="ru-RU"/>
        </w:rPr>
      </w:pPr>
      <w:r>
        <w:rPr>
          <w:rFonts w:ascii="Times New Roman" w:hAnsi="Times New Roman" w:eastAsia="SimSun" w:cs="Times New Roman"/>
          <w:sz w:val="28"/>
          <w:szCs w:val="28"/>
          <w:lang w:eastAsia="ru-RU"/>
        </w:rPr>
        <w:t>12. Наиболее важное значение для понимания аномального развития имеют методологические принципы:</w:t>
      </w:r>
    </w:p>
    <w:p w14:paraId="0E0BA93B">
      <w:pPr>
        <w:shd w:val="clear" w:color="auto" w:fill="FFFF00"/>
        <w:spacing w:after="0" w:line="240" w:lineRule="auto"/>
        <w:ind w:firstLine="709"/>
        <w:rPr>
          <w:rFonts w:ascii="Times New Roman" w:hAnsi="Times New Roman" w:eastAsia="SimSun" w:cs="Times New Roman"/>
          <w:sz w:val="28"/>
          <w:szCs w:val="28"/>
          <w:lang w:eastAsia="ru-RU"/>
        </w:rPr>
      </w:pPr>
      <w:r>
        <w:rPr>
          <w:rFonts w:ascii="Times New Roman" w:hAnsi="Times New Roman" w:eastAsia="SimSun" w:cs="Times New Roman"/>
          <w:sz w:val="28"/>
          <w:szCs w:val="28"/>
          <w:lang w:eastAsia="ru-RU"/>
        </w:rPr>
        <w:t>А) детерминизма;</w:t>
      </w:r>
    </w:p>
    <w:p w14:paraId="17ECEC52">
      <w:pPr>
        <w:spacing w:after="0" w:line="240" w:lineRule="auto"/>
        <w:ind w:firstLine="709"/>
        <w:rPr>
          <w:rFonts w:ascii="Times New Roman" w:hAnsi="Times New Roman" w:eastAsia="SimSun" w:cs="Times New Roman"/>
          <w:sz w:val="28"/>
          <w:szCs w:val="28"/>
          <w:lang w:eastAsia="ru-RU"/>
        </w:rPr>
      </w:pPr>
      <w:r>
        <w:rPr>
          <w:rFonts w:ascii="Times New Roman" w:hAnsi="Times New Roman" w:eastAsia="SimSun" w:cs="Times New Roman"/>
          <w:sz w:val="28"/>
          <w:szCs w:val="28"/>
          <w:lang w:eastAsia="ru-RU"/>
        </w:rPr>
        <w:t>Б) развития;</w:t>
      </w:r>
    </w:p>
    <w:p w14:paraId="4CE0F5EF">
      <w:pPr>
        <w:spacing w:after="0" w:line="240" w:lineRule="auto"/>
        <w:ind w:firstLine="709"/>
        <w:rPr>
          <w:rFonts w:ascii="Times New Roman" w:hAnsi="Times New Roman" w:eastAsia="SimSun" w:cs="Times New Roman"/>
          <w:sz w:val="28"/>
          <w:szCs w:val="28"/>
          <w:lang w:eastAsia="ru-RU"/>
        </w:rPr>
      </w:pPr>
      <w:r>
        <w:rPr>
          <w:rFonts w:ascii="Times New Roman" w:hAnsi="Times New Roman" w:eastAsia="SimSun" w:cs="Times New Roman"/>
          <w:sz w:val="28"/>
          <w:szCs w:val="28"/>
          <w:lang w:eastAsia="ru-RU"/>
        </w:rPr>
        <w:t>В) партнерства;</w:t>
      </w:r>
    </w:p>
    <w:p w14:paraId="53274C62">
      <w:pPr>
        <w:spacing w:after="0" w:line="240" w:lineRule="auto"/>
        <w:ind w:firstLine="709"/>
        <w:rPr>
          <w:rFonts w:ascii="Times New Roman" w:hAnsi="Times New Roman" w:eastAsia="SimSun" w:cs="Times New Roman"/>
          <w:sz w:val="28"/>
          <w:szCs w:val="28"/>
          <w:lang w:eastAsia="ru-RU"/>
        </w:rPr>
      </w:pPr>
      <w:r>
        <w:rPr>
          <w:rFonts w:ascii="Times New Roman" w:hAnsi="Times New Roman" w:eastAsia="SimSun" w:cs="Times New Roman"/>
          <w:sz w:val="28"/>
          <w:szCs w:val="28"/>
          <w:lang w:eastAsia="ru-RU"/>
        </w:rPr>
        <w:t>Г) единства сознания и деятельности.</w:t>
      </w:r>
    </w:p>
    <w:p w14:paraId="56320537">
      <w:pPr>
        <w:spacing w:after="0" w:line="240" w:lineRule="auto"/>
        <w:ind w:firstLine="709"/>
        <w:rPr>
          <w:rFonts w:ascii="Times New Roman" w:hAnsi="Times New Roman" w:eastAsia="SimSun" w:cs="Times New Roman"/>
          <w:sz w:val="28"/>
          <w:szCs w:val="28"/>
          <w:lang w:eastAsia="ru-RU"/>
        </w:rPr>
      </w:pPr>
    </w:p>
    <w:p w14:paraId="6451B6CD">
      <w:pPr>
        <w:spacing w:after="0" w:line="240" w:lineRule="auto"/>
        <w:ind w:firstLine="709"/>
        <w:rPr>
          <w:rFonts w:ascii="Times New Roman" w:hAnsi="Times New Roman" w:eastAsia="SimSun" w:cs="Times New Roman"/>
          <w:sz w:val="28"/>
          <w:szCs w:val="28"/>
          <w:lang w:eastAsia="ru-RU"/>
        </w:rPr>
      </w:pPr>
      <w:r>
        <w:rPr>
          <w:rFonts w:ascii="Times New Roman" w:hAnsi="Times New Roman" w:eastAsia="SimSun" w:cs="Times New Roman"/>
          <w:sz w:val="28"/>
          <w:szCs w:val="28"/>
          <w:lang w:eastAsia="ru-RU"/>
        </w:rPr>
        <w:t>13. К внутриутробным инфекциям вирусного характера относятся:</w:t>
      </w:r>
    </w:p>
    <w:p w14:paraId="43BB396E">
      <w:pPr>
        <w:shd w:val="clear" w:color="auto" w:fill="FFFF00"/>
        <w:spacing w:after="0" w:line="240" w:lineRule="auto"/>
        <w:ind w:firstLine="709"/>
        <w:rPr>
          <w:rFonts w:ascii="Times New Roman" w:hAnsi="Times New Roman" w:eastAsia="SimSun" w:cs="Times New Roman"/>
          <w:sz w:val="28"/>
          <w:szCs w:val="28"/>
          <w:lang w:eastAsia="ru-RU"/>
        </w:rPr>
      </w:pPr>
      <w:r>
        <w:rPr>
          <w:rFonts w:ascii="Times New Roman" w:hAnsi="Times New Roman" w:eastAsia="SimSun" w:cs="Times New Roman"/>
          <w:sz w:val="28"/>
          <w:szCs w:val="28"/>
          <w:lang w:eastAsia="ru-RU"/>
        </w:rPr>
        <w:t>А) краснуха;</w:t>
      </w:r>
    </w:p>
    <w:p w14:paraId="5FE63DF4">
      <w:pPr>
        <w:spacing w:after="0" w:line="240" w:lineRule="auto"/>
        <w:ind w:firstLine="709"/>
        <w:rPr>
          <w:rFonts w:ascii="Times New Roman" w:hAnsi="Times New Roman" w:eastAsia="SimSun" w:cs="Times New Roman"/>
          <w:sz w:val="28"/>
          <w:szCs w:val="28"/>
          <w:lang w:eastAsia="ru-RU"/>
        </w:rPr>
      </w:pPr>
      <w:r>
        <w:rPr>
          <w:rFonts w:ascii="Times New Roman" w:hAnsi="Times New Roman" w:eastAsia="SimSun" w:cs="Times New Roman"/>
          <w:sz w:val="28"/>
          <w:szCs w:val="28"/>
          <w:lang w:eastAsia="ru-RU"/>
        </w:rPr>
        <w:t>Б) корь;</w:t>
      </w:r>
    </w:p>
    <w:p w14:paraId="5D21456F">
      <w:pPr>
        <w:shd w:val="clear" w:color="auto" w:fill="FFFF00"/>
        <w:spacing w:after="0" w:line="240" w:lineRule="auto"/>
        <w:ind w:firstLine="709"/>
        <w:rPr>
          <w:rFonts w:ascii="Times New Roman" w:hAnsi="Times New Roman" w:eastAsia="SimSun" w:cs="Times New Roman"/>
          <w:sz w:val="28"/>
          <w:szCs w:val="28"/>
          <w:lang w:eastAsia="ru-RU"/>
        </w:rPr>
      </w:pPr>
      <w:r>
        <w:rPr>
          <w:rFonts w:ascii="Times New Roman" w:hAnsi="Times New Roman" w:eastAsia="SimSun" w:cs="Times New Roman"/>
          <w:sz w:val="28"/>
          <w:szCs w:val="28"/>
          <w:lang w:eastAsia="ru-RU"/>
        </w:rPr>
        <w:t>В) токсоплазмоз;</w:t>
      </w:r>
    </w:p>
    <w:p w14:paraId="35133466">
      <w:pPr>
        <w:spacing w:after="0" w:line="240" w:lineRule="auto"/>
        <w:ind w:firstLine="709"/>
        <w:rPr>
          <w:rFonts w:ascii="Times New Roman" w:hAnsi="Times New Roman" w:eastAsia="SimSun" w:cs="Times New Roman"/>
          <w:sz w:val="28"/>
          <w:szCs w:val="28"/>
          <w:lang w:eastAsia="ru-RU"/>
        </w:rPr>
      </w:pPr>
      <w:r>
        <w:rPr>
          <w:rFonts w:ascii="Times New Roman" w:hAnsi="Times New Roman" w:eastAsia="SimSun" w:cs="Times New Roman"/>
          <w:sz w:val="28"/>
          <w:szCs w:val="28"/>
          <w:lang w:eastAsia="ru-RU"/>
        </w:rPr>
        <w:t>Г) заболевания сердечно-сосудистой системы.</w:t>
      </w:r>
    </w:p>
    <w:p w14:paraId="1700B967">
      <w:pPr>
        <w:spacing w:after="0" w:line="240" w:lineRule="auto"/>
        <w:ind w:firstLine="709"/>
        <w:rPr>
          <w:rFonts w:ascii="Times New Roman" w:hAnsi="Times New Roman" w:eastAsia="SimSun" w:cs="Times New Roman"/>
          <w:sz w:val="28"/>
          <w:szCs w:val="28"/>
          <w:lang w:eastAsia="ru-RU"/>
        </w:rPr>
      </w:pPr>
    </w:p>
    <w:p w14:paraId="708646D2">
      <w:pPr>
        <w:spacing w:after="0" w:line="240" w:lineRule="auto"/>
        <w:ind w:firstLine="709"/>
        <w:rPr>
          <w:rFonts w:ascii="Times New Roman" w:hAnsi="Times New Roman" w:eastAsia="SimSun" w:cs="Times New Roman"/>
          <w:sz w:val="28"/>
          <w:szCs w:val="28"/>
          <w:lang w:eastAsia="ru-RU"/>
        </w:rPr>
      </w:pPr>
      <w:r>
        <w:rPr>
          <w:rFonts w:ascii="Times New Roman" w:hAnsi="Times New Roman" w:eastAsia="SimSun" w:cs="Times New Roman"/>
          <w:sz w:val="28"/>
          <w:szCs w:val="28"/>
          <w:lang w:eastAsia="ru-RU"/>
        </w:rPr>
        <w:t>14. К неблагоприятным факторам, действующим на развитие плода, не относится:</w:t>
      </w:r>
    </w:p>
    <w:p w14:paraId="35F05969">
      <w:pPr>
        <w:shd w:val="clear" w:color="auto" w:fill="FFFF00"/>
        <w:spacing w:after="0" w:line="240" w:lineRule="auto"/>
        <w:ind w:firstLine="709"/>
        <w:rPr>
          <w:rFonts w:ascii="Times New Roman" w:hAnsi="Times New Roman" w:eastAsia="SimSun" w:cs="Times New Roman"/>
          <w:sz w:val="28"/>
          <w:szCs w:val="28"/>
          <w:lang w:eastAsia="ru-RU"/>
        </w:rPr>
      </w:pPr>
      <w:r>
        <w:rPr>
          <w:rFonts w:ascii="Times New Roman" w:hAnsi="Times New Roman" w:eastAsia="SimSun" w:cs="Times New Roman"/>
          <w:sz w:val="28"/>
          <w:szCs w:val="28"/>
          <w:lang w:eastAsia="ru-RU"/>
        </w:rPr>
        <w:t>А) вредные привычки матери;</w:t>
      </w:r>
    </w:p>
    <w:p w14:paraId="64C06BE6">
      <w:pPr>
        <w:spacing w:after="0" w:line="240" w:lineRule="auto"/>
        <w:ind w:firstLine="709"/>
        <w:rPr>
          <w:rFonts w:ascii="Times New Roman" w:hAnsi="Times New Roman" w:eastAsia="SimSun" w:cs="Times New Roman"/>
          <w:sz w:val="28"/>
          <w:szCs w:val="28"/>
          <w:lang w:eastAsia="ru-RU"/>
        </w:rPr>
      </w:pPr>
      <w:r>
        <w:rPr>
          <w:rFonts w:ascii="Times New Roman" w:hAnsi="Times New Roman" w:eastAsia="SimSun" w:cs="Times New Roman"/>
          <w:sz w:val="28"/>
          <w:szCs w:val="28"/>
          <w:lang w:eastAsia="ru-RU"/>
        </w:rPr>
        <w:t>Б) СМИ;</w:t>
      </w:r>
    </w:p>
    <w:p w14:paraId="4741D410">
      <w:pPr>
        <w:shd w:val="clear" w:color="auto" w:fill="FFFF00"/>
        <w:spacing w:after="0" w:line="240" w:lineRule="auto"/>
        <w:ind w:firstLine="709"/>
        <w:rPr>
          <w:rFonts w:ascii="Times New Roman" w:hAnsi="Times New Roman" w:eastAsia="SimSun" w:cs="Times New Roman"/>
          <w:sz w:val="28"/>
          <w:szCs w:val="28"/>
          <w:lang w:eastAsia="ru-RU"/>
        </w:rPr>
      </w:pPr>
      <w:r>
        <w:rPr>
          <w:rFonts w:ascii="Times New Roman" w:hAnsi="Times New Roman" w:eastAsia="SimSun" w:cs="Times New Roman"/>
          <w:sz w:val="28"/>
          <w:szCs w:val="28"/>
          <w:lang w:eastAsia="ru-RU"/>
        </w:rPr>
        <w:t>В) хронические заболевания матери;</w:t>
      </w:r>
    </w:p>
    <w:p w14:paraId="4A4475A8">
      <w:pPr>
        <w:spacing w:after="0" w:line="240" w:lineRule="auto"/>
        <w:ind w:firstLine="709"/>
        <w:rPr>
          <w:rFonts w:ascii="Times New Roman" w:hAnsi="Times New Roman" w:eastAsia="SimSun" w:cs="Times New Roman"/>
          <w:sz w:val="28"/>
          <w:szCs w:val="28"/>
          <w:lang w:eastAsia="ru-RU"/>
        </w:rPr>
      </w:pPr>
      <w:r>
        <w:rPr>
          <w:rFonts w:ascii="Times New Roman" w:hAnsi="Times New Roman" w:eastAsia="SimSun" w:cs="Times New Roman"/>
          <w:sz w:val="28"/>
          <w:szCs w:val="28"/>
          <w:lang w:eastAsia="ru-RU"/>
        </w:rPr>
        <w:t>Г) воздействие ультрафиолета.</w:t>
      </w:r>
    </w:p>
    <w:p w14:paraId="53883936">
      <w:pPr>
        <w:spacing w:after="0" w:line="240" w:lineRule="auto"/>
        <w:ind w:firstLine="709"/>
        <w:rPr>
          <w:rFonts w:ascii="Times New Roman" w:hAnsi="Times New Roman" w:eastAsia="SimSun" w:cs="Times New Roman"/>
          <w:sz w:val="28"/>
          <w:szCs w:val="28"/>
          <w:lang w:eastAsia="ru-RU"/>
        </w:rPr>
      </w:pPr>
    </w:p>
    <w:p w14:paraId="3CA8B4EE">
      <w:pPr>
        <w:spacing w:after="0" w:line="240" w:lineRule="auto"/>
        <w:ind w:firstLine="709"/>
        <w:rPr>
          <w:rFonts w:ascii="Times New Roman" w:hAnsi="Times New Roman" w:eastAsia="SimSun" w:cs="Times New Roman"/>
          <w:sz w:val="28"/>
          <w:szCs w:val="28"/>
          <w:lang w:eastAsia="ru-RU"/>
        </w:rPr>
      </w:pPr>
      <w:r>
        <w:rPr>
          <w:rFonts w:ascii="Times New Roman" w:hAnsi="Times New Roman" w:eastAsia="SimSun" w:cs="Times New Roman"/>
          <w:sz w:val="28"/>
          <w:szCs w:val="28"/>
          <w:lang w:eastAsia="ru-RU"/>
        </w:rPr>
        <w:t>15. В натальный период патогенными факторами могут стать:</w:t>
      </w:r>
    </w:p>
    <w:p w14:paraId="68C01908">
      <w:pPr>
        <w:spacing w:after="0" w:line="240" w:lineRule="auto"/>
        <w:ind w:firstLine="709"/>
        <w:rPr>
          <w:rFonts w:ascii="Times New Roman" w:hAnsi="Times New Roman" w:eastAsia="SimSun" w:cs="Times New Roman"/>
          <w:sz w:val="28"/>
          <w:szCs w:val="28"/>
          <w:lang w:eastAsia="ru-RU"/>
        </w:rPr>
      </w:pPr>
      <w:r>
        <w:rPr>
          <w:rFonts w:ascii="Times New Roman" w:hAnsi="Times New Roman" w:eastAsia="SimSun" w:cs="Times New Roman"/>
          <w:sz w:val="28"/>
          <w:szCs w:val="28"/>
          <w:lang w:eastAsia="ru-RU"/>
        </w:rPr>
        <w:t>А) хронические болезни матери;</w:t>
      </w:r>
    </w:p>
    <w:p w14:paraId="1E1550D5">
      <w:pPr>
        <w:spacing w:after="0" w:line="240" w:lineRule="auto"/>
        <w:ind w:firstLine="709"/>
        <w:rPr>
          <w:rFonts w:ascii="Times New Roman" w:hAnsi="Times New Roman" w:eastAsia="SimSun" w:cs="Times New Roman"/>
          <w:sz w:val="28"/>
          <w:szCs w:val="28"/>
          <w:lang w:eastAsia="ru-RU"/>
        </w:rPr>
      </w:pPr>
      <w:r>
        <w:rPr>
          <w:rFonts w:ascii="Times New Roman" w:hAnsi="Times New Roman" w:eastAsia="SimSun" w:cs="Times New Roman"/>
          <w:sz w:val="28"/>
          <w:szCs w:val="28"/>
          <w:lang w:eastAsia="ru-RU"/>
        </w:rPr>
        <w:t>Б</w:t>
      </w:r>
      <w:r>
        <w:rPr>
          <w:rFonts w:ascii="Times New Roman" w:hAnsi="Times New Roman" w:eastAsia="SimSun" w:cs="Times New Roman"/>
          <w:sz w:val="28"/>
          <w:szCs w:val="28"/>
          <w:shd w:val="clear" w:color="auto" w:fill="FFFF00"/>
          <w:lang w:eastAsia="ru-RU"/>
        </w:rPr>
        <w:t>) асфиксия;</w:t>
      </w:r>
    </w:p>
    <w:p w14:paraId="5604E75B">
      <w:pPr>
        <w:spacing w:after="0" w:line="240" w:lineRule="auto"/>
        <w:ind w:firstLine="709"/>
        <w:rPr>
          <w:rFonts w:ascii="Times New Roman" w:hAnsi="Times New Roman" w:eastAsia="SimSun" w:cs="Times New Roman"/>
          <w:sz w:val="28"/>
          <w:szCs w:val="28"/>
          <w:lang w:eastAsia="ru-RU"/>
        </w:rPr>
      </w:pPr>
      <w:r>
        <w:rPr>
          <w:rFonts w:ascii="Times New Roman" w:hAnsi="Times New Roman" w:eastAsia="SimSun" w:cs="Times New Roman"/>
          <w:sz w:val="28"/>
          <w:szCs w:val="28"/>
          <w:lang w:eastAsia="ru-RU"/>
        </w:rPr>
        <w:t>В) неквалифицированное оказание акушерской помощи;</w:t>
      </w:r>
    </w:p>
    <w:p w14:paraId="0B000DB3">
      <w:pPr>
        <w:spacing w:after="0" w:line="240" w:lineRule="auto"/>
        <w:ind w:firstLine="709"/>
        <w:rPr>
          <w:rFonts w:ascii="Times New Roman" w:hAnsi="Times New Roman" w:eastAsia="SimSun" w:cs="Times New Roman"/>
          <w:sz w:val="28"/>
          <w:szCs w:val="28"/>
          <w:lang w:eastAsia="ru-RU"/>
        </w:rPr>
      </w:pPr>
      <w:r>
        <w:rPr>
          <w:rFonts w:ascii="Times New Roman" w:hAnsi="Times New Roman" w:eastAsia="SimSun" w:cs="Times New Roman"/>
          <w:sz w:val="28"/>
          <w:szCs w:val="28"/>
          <w:lang w:eastAsia="ru-RU"/>
        </w:rPr>
        <w:t>Г) работа матери на вредоносном производстве.</w:t>
      </w:r>
    </w:p>
    <w:p w14:paraId="6210FFAB">
      <w:pPr>
        <w:spacing w:after="0" w:line="240" w:lineRule="auto"/>
        <w:ind w:firstLine="709"/>
        <w:rPr>
          <w:rFonts w:ascii="Times New Roman" w:hAnsi="Times New Roman" w:eastAsia="SimSun" w:cs="Times New Roman"/>
          <w:sz w:val="28"/>
          <w:szCs w:val="28"/>
          <w:lang w:eastAsia="ru-RU"/>
        </w:rPr>
      </w:pPr>
    </w:p>
    <w:p w14:paraId="079EE255">
      <w:pPr>
        <w:spacing w:after="0" w:line="240" w:lineRule="auto"/>
        <w:ind w:firstLine="709"/>
        <w:rPr>
          <w:rFonts w:ascii="Times New Roman" w:hAnsi="Times New Roman" w:eastAsia="SimSun" w:cs="Times New Roman"/>
          <w:sz w:val="28"/>
          <w:szCs w:val="28"/>
          <w:lang w:eastAsia="ru-RU"/>
        </w:rPr>
      </w:pPr>
      <w:r>
        <w:rPr>
          <w:rFonts w:ascii="Times New Roman" w:hAnsi="Times New Roman" w:eastAsia="SimSun" w:cs="Times New Roman"/>
          <w:sz w:val="28"/>
          <w:szCs w:val="28"/>
          <w:lang w:eastAsia="ru-RU"/>
        </w:rPr>
        <w:t>16. Детям с умственной отсталость показано учиться в коррекционных школах:</w:t>
      </w:r>
    </w:p>
    <w:p w14:paraId="72F18547">
      <w:pPr>
        <w:spacing w:after="0" w:line="240" w:lineRule="auto"/>
        <w:ind w:firstLine="709"/>
        <w:rPr>
          <w:rFonts w:ascii="Times New Roman" w:hAnsi="Times New Roman" w:eastAsia="SimSun" w:cs="Times New Roman"/>
          <w:sz w:val="28"/>
          <w:szCs w:val="28"/>
          <w:lang w:eastAsia="ru-RU"/>
        </w:rPr>
      </w:pPr>
      <w:r>
        <w:rPr>
          <w:rFonts w:ascii="Times New Roman" w:hAnsi="Times New Roman" w:eastAsia="SimSun" w:cs="Times New Roman"/>
          <w:sz w:val="28"/>
          <w:szCs w:val="28"/>
          <w:lang w:eastAsia="ru-RU"/>
        </w:rPr>
        <w:t>А) 5 вида;</w:t>
      </w:r>
    </w:p>
    <w:p w14:paraId="74DA9788">
      <w:pPr>
        <w:shd w:val="clear" w:color="auto" w:fill="FFFF00"/>
        <w:spacing w:after="0" w:line="240" w:lineRule="auto"/>
        <w:ind w:firstLine="709"/>
        <w:rPr>
          <w:rFonts w:ascii="Times New Roman" w:hAnsi="Times New Roman" w:eastAsia="SimSun" w:cs="Times New Roman"/>
          <w:sz w:val="28"/>
          <w:szCs w:val="28"/>
          <w:lang w:eastAsia="ru-RU"/>
        </w:rPr>
      </w:pPr>
      <w:r>
        <w:rPr>
          <w:rFonts w:ascii="Times New Roman" w:hAnsi="Times New Roman" w:eastAsia="SimSun" w:cs="Times New Roman"/>
          <w:sz w:val="28"/>
          <w:szCs w:val="28"/>
          <w:lang w:eastAsia="ru-RU"/>
        </w:rPr>
        <w:t xml:space="preserve">Б) 7 вида; </w:t>
      </w:r>
    </w:p>
    <w:p w14:paraId="1C656A83">
      <w:pPr>
        <w:spacing w:after="0" w:line="240" w:lineRule="auto"/>
        <w:ind w:firstLine="709"/>
        <w:rPr>
          <w:rFonts w:ascii="Times New Roman" w:hAnsi="Times New Roman" w:eastAsia="SimSun" w:cs="Times New Roman"/>
          <w:sz w:val="28"/>
          <w:szCs w:val="28"/>
          <w:lang w:eastAsia="ru-RU"/>
        </w:rPr>
      </w:pPr>
      <w:r>
        <w:rPr>
          <w:rFonts w:ascii="Times New Roman" w:hAnsi="Times New Roman" w:eastAsia="SimSun" w:cs="Times New Roman"/>
          <w:sz w:val="28"/>
          <w:szCs w:val="28"/>
          <w:lang w:eastAsia="ru-RU"/>
        </w:rPr>
        <w:t>В) 8 вида;</w:t>
      </w:r>
    </w:p>
    <w:p w14:paraId="6EE241FB">
      <w:pPr>
        <w:spacing w:after="0" w:line="240" w:lineRule="auto"/>
        <w:ind w:firstLine="709"/>
        <w:rPr>
          <w:rFonts w:ascii="Times New Roman" w:hAnsi="Times New Roman" w:eastAsia="SimSun" w:cs="Times New Roman"/>
          <w:sz w:val="28"/>
          <w:szCs w:val="28"/>
          <w:lang w:eastAsia="ru-RU"/>
        </w:rPr>
      </w:pPr>
      <w:r>
        <w:rPr>
          <w:rFonts w:ascii="Times New Roman" w:hAnsi="Times New Roman" w:eastAsia="SimSun" w:cs="Times New Roman"/>
          <w:sz w:val="28"/>
          <w:szCs w:val="28"/>
          <w:lang w:eastAsia="ru-RU"/>
        </w:rPr>
        <w:t>Г) 9 вида.</w:t>
      </w:r>
    </w:p>
    <w:p w14:paraId="20784013">
      <w:pPr>
        <w:spacing w:after="0" w:line="240" w:lineRule="auto"/>
        <w:ind w:firstLine="709"/>
        <w:rPr>
          <w:rFonts w:ascii="Times New Roman" w:hAnsi="Times New Roman" w:eastAsia="SimSun" w:cs="Times New Roman"/>
          <w:sz w:val="28"/>
          <w:szCs w:val="28"/>
          <w:lang w:eastAsia="ru-RU"/>
        </w:rPr>
      </w:pPr>
    </w:p>
    <w:p w14:paraId="53E5142C">
      <w:pPr>
        <w:spacing w:after="0" w:line="240" w:lineRule="auto"/>
        <w:ind w:firstLine="709"/>
        <w:rPr>
          <w:rFonts w:ascii="Times New Roman" w:hAnsi="Times New Roman" w:eastAsia="SimSun" w:cs="Times New Roman"/>
          <w:sz w:val="28"/>
          <w:szCs w:val="28"/>
          <w:lang w:eastAsia="ru-RU"/>
        </w:rPr>
      </w:pPr>
      <w:r>
        <w:rPr>
          <w:rFonts w:ascii="Times New Roman" w:hAnsi="Times New Roman" w:eastAsia="SimSun" w:cs="Times New Roman"/>
          <w:sz w:val="28"/>
          <w:szCs w:val="28"/>
          <w:lang w:eastAsia="ru-RU"/>
        </w:rPr>
        <w:t>17. По степени выраженности интеллектуального недоразвития олигофрению подразделяют на (исключите лишнее):</w:t>
      </w:r>
    </w:p>
    <w:p w14:paraId="17F26980">
      <w:pPr>
        <w:spacing w:after="0" w:line="240" w:lineRule="auto"/>
        <w:ind w:firstLine="709"/>
        <w:rPr>
          <w:rFonts w:ascii="Times New Roman" w:hAnsi="Times New Roman" w:eastAsia="SimSun" w:cs="Times New Roman"/>
          <w:sz w:val="28"/>
          <w:szCs w:val="28"/>
          <w:lang w:eastAsia="ru-RU"/>
        </w:rPr>
      </w:pPr>
      <w:r>
        <w:rPr>
          <w:rFonts w:ascii="Times New Roman" w:hAnsi="Times New Roman" w:eastAsia="SimSun" w:cs="Times New Roman"/>
          <w:sz w:val="28"/>
          <w:szCs w:val="28"/>
          <w:lang w:eastAsia="ru-RU"/>
        </w:rPr>
        <w:t>А) дебильность;</w:t>
      </w:r>
    </w:p>
    <w:p w14:paraId="3E44B1BE">
      <w:pPr>
        <w:spacing w:after="0" w:line="240" w:lineRule="auto"/>
        <w:ind w:firstLine="709"/>
        <w:rPr>
          <w:rFonts w:ascii="Times New Roman" w:hAnsi="Times New Roman" w:eastAsia="SimSun" w:cs="Times New Roman"/>
          <w:sz w:val="28"/>
          <w:szCs w:val="28"/>
          <w:lang w:eastAsia="ru-RU"/>
        </w:rPr>
      </w:pPr>
      <w:r>
        <w:rPr>
          <w:rFonts w:ascii="Times New Roman" w:hAnsi="Times New Roman" w:eastAsia="SimSun" w:cs="Times New Roman"/>
          <w:sz w:val="28"/>
          <w:szCs w:val="28"/>
          <w:highlight w:val="yellow"/>
          <w:lang w:eastAsia="ru-RU"/>
        </w:rPr>
        <w:t>Б) кретинизм;</w:t>
      </w:r>
    </w:p>
    <w:p w14:paraId="701746AC">
      <w:pPr>
        <w:spacing w:after="0" w:line="240" w:lineRule="auto"/>
        <w:ind w:firstLine="709"/>
        <w:rPr>
          <w:rFonts w:ascii="Times New Roman" w:hAnsi="Times New Roman" w:eastAsia="SimSun" w:cs="Times New Roman"/>
          <w:sz w:val="28"/>
          <w:szCs w:val="28"/>
          <w:lang w:eastAsia="ru-RU"/>
        </w:rPr>
      </w:pPr>
      <w:r>
        <w:rPr>
          <w:rFonts w:ascii="Times New Roman" w:hAnsi="Times New Roman" w:eastAsia="SimSun" w:cs="Times New Roman"/>
          <w:sz w:val="28"/>
          <w:szCs w:val="28"/>
          <w:lang w:eastAsia="ru-RU"/>
        </w:rPr>
        <w:t>В) имбецильность;</w:t>
      </w:r>
    </w:p>
    <w:p w14:paraId="644C821C">
      <w:pPr>
        <w:spacing w:after="0" w:line="240" w:lineRule="auto"/>
        <w:ind w:firstLine="709"/>
        <w:rPr>
          <w:rFonts w:ascii="Times New Roman" w:hAnsi="Times New Roman" w:eastAsia="SimSun" w:cs="Times New Roman"/>
          <w:sz w:val="28"/>
          <w:szCs w:val="28"/>
          <w:lang w:eastAsia="ru-RU"/>
        </w:rPr>
      </w:pPr>
      <w:r>
        <w:rPr>
          <w:rFonts w:ascii="Times New Roman" w:hAnsi="Times New Roman" w:eastAsia="SimSun" w:cs="Times New Roman"/>
          <w:sz w:val="28"/>
          <w:szCs w:val="28"/>
          <w:lang w:eastAsia="ru-RU"/>
        </w:rPr>
        <w:t>Г) идиотия</w:t>
      </w:r>
    </w:p>
    <w:p w14:paraId="49853C5C">
      <w:pPr>
        <w:spacing w:after="0" w:line="240" w:lineRule="auto"/>
        <w:ind w:firstLine="709"/>
        <w:rPr>
          <w:rFonts w:ascii="Times New Roman" w:hAnsi="Times New Roman" w:eastAsia="SimSun" w:cs="Times New Roman"/>
          <w:sz w:val="28"/>
          <w:szCs w:val="28"/>
          <w:lang w:eastAsia="ru-RU"/>
        </w:rPr>
      </w:pPr>
    </w:p>
    <w:p w14:paraId="464E464C">
      <w:pPr>
        <w:spacing w:after="0" w:line="240" w:lineRule="auto"/>
        <w:ind w:firstLine="709"/>
        <w:rPr>
          <w:rFonts w:ascii="Times New Roman" w:hAnsi="Times New Roman" w:eastAsia="SimSun" w:cs="Times New Roman"/>
          <w:sz w:val="28"/>
          <w:szCs w:val="28"/>
          <w:lang w:eastAsia="ru-RU"/>
        </w:rPr>
      </w:pPr>
      <w:r>
        <w:rPr>
          <w:rFonts w:ascii="Times New Roman" w:hAnsi="Times New Roman" w:eastAsia="SimSun" w:cs="Times New Roman"/>
          <w:sz w:val="28"/>
          <w:szCs w:val="28"/>
          <w:lang w:eastAsia="ru-RU"/>
        </w:rPr>
        <w:t xml:space="preserve">18. Самой легкой степенью умственной отсталости является: </w:t>
      </w:r>
    </w:p>
    <w:p w14:paraId="6FE05967">
      <w:pPr>
        <w:shd w:val="clear" w:color="auto" w:fill="FFFF00"/>
        <w:spacing w:after="0" w:line="240" w:lineRule="auto"/>
        <w:ind w:firstLine="709"/>
        <w:rPr>
          <w:rFonts w:ascii="Times New Roman" w:hAnsi="Times New Roman" w:eastAsia="SimSun" w:cs="Times New Roman"/>
          <w:sz w:val="28"/>
          <w:szCs w:val="28"/>
          <w:lang w:eastAsia="ru-RU"/>
        </w:rPr>
      </w:pPr>
      <w:r>
        <w:rPr>
          <w:rFonts w:ascii="Times New Roman" w:hAnsi="Times New Roman" w:eastAsia="SimSun" w:cs="Times New Roman"/>
          <w:sz w:val="28"/>
          <w:szCs w:val="28"/>
          <w:lang w:eastAsia="ru-RU"/>
        </w:rPr>
        <w:t>А) дебильность;</w:t>
      </w:r>
    </w:p>
    <w:p w14:paraId="13710665">
      <w:pPr>
        <w:spacing w:after="0" w:line="240" w:lineRule="auto"/>
        <w:ind w:firstLine="709"/>
        <w:rPr>
          <w:rFonts w:ascii="Times New Roman" w:hAnsi="Times New Roman" w:eastAsia="SimSun" w:cs="Times New Roman"/>
          <w:sz w:val="28"/>
          <w:szCs w:val="28"/>
          <w:lang w:eastAsia="ru-RU"/>
        </w:rPr>
      </w:pPr>
      <w:r>
        <w:rPr>
          <w:rFonts w:ascii="Times New Roman" w:hAnsi="Times New Roman" w:eastAsia="SimSun" w:cs="Times New Roman"/>
          <w:sz w:val="28"/>
          <w:szCs w:val="28"/>
          <w:lang w:eastAsia="ru-RU"/>
        </w:rPr>
        <w:t>Б) кретинизм;</w:t>
      </w:r>
    </w:p>
    <w:p w14:paraId="07B15AE6">
      <w:pPr>
        <w:spacing w:after="0" w:line="240" w:lineRule="auto"/>
        <w:ind w:firstLine="709"/>
        <w:rPr>
          <w:rFonts w:ascii="Times New Roman" w:hAnsi="Times New Roman" w:eastAsia="SimSun" w:cs="Times New Roman"/>
          <w:sz w:val="28"/>
          <w:szCs w:val="28"/>
          <w:lang w:eastAsia="ru-RU"/>
        </w:rPr>
      </w:pPr>
      <w:r>
        <w:rPr>
          <w:rFonts w:ascii="Times New Roman" w:hAnsi="Times New Roman" w:eastAsia="SimSun" w:cs="Times New Roman"/>
          <w:sz w:val="28"/>
          <w:szCs w:val="28"/>
          <w:lang w:eastAsia="ru-RU"/>
        </w:rPr>
        <w:t>В) имбецильность;</w:t>
      </w:r>
    </w:p>
    <w:p w14:paraId="2FA26EA0">
      <w:pPr>
        <w:spacing w:after="0" w:line="240" w:lineRule="auto"/>
        <w:ind w:firstLine="709"/>
        <w:rPr>
          <w:rFonts w:ascii="Times New Roman" w:hAnsi="Times New Roman" w:eastAsia="SimSun" w:cs="Times New Roman"/>
          <w:sz w:val="28"/>
          <w:szCs w:val="28"/>
          <w:lang w:eastAsia="ru-RU"/>
        </w:rPr>
      </w:pPr>
      <w:r>
        <w:rPr>
          <w:rFonts w:ascii="Times New Roman" w:hAnsi="Times New Roman" w:eastAsia="SimSun" w:cs="Times New Roman"/>
          <w:sz w:val="28"/>
          <w:szCs w:val="28"/>
          <w:lang w:eastAsia="ru-RU"/>
        </w:rPr>
        <w:t>Г) идиотия.</w:t>
      </w:r>
    </w:p>
    <w:p w14:paraId="18CED724">
      <w:pPr>
        <w:spacing w:after="0" w:line="240" w:lineRule="auto"/>
        <w:ind w:firstLine="709"/>
        <w:rPr>
          <w:rFonts w:ascii="Times New Roman" w:hAnsi="Times New Roman" w:eastAsia="SimSun" w:cs="Times New Roman"/>
          <w:sz w:val="28"/>
          <w:szCs w:val="28"/>
          <w:lang w:eastAsia="ru-RU"/>
        </w:rPr>
      </w:pPr>
    </w:p>
    <w:p w14:paraId="37860791">
      <w:pPr>
        <w:spacing w:after="0" w:line="240" w:lineRule="auto"/>
        <w:ind w:firstLine="709"/>
        <w:rPr>
          <w:rFonts w:ascii="Times New Roman" w:hAnsi="Times New Roman" w:eastAsia="SimSun" w:cs="Times New Roman"/>
          <w:sz w:val="28"/>
          <w:szCs w:val="28"/>
          <w:lang w:eastAsia="ru-RU"/>
        </w:rPr>
      </w:pPr>
      <w:r>
        <w:rPr>
          <w:rFonts w:ascii="Times New Roman" w:hAnsi="Times New Roman" w:eastAsia="SimSun" w:cs="Times New Roman"/>
          <w:sz w:val="28"/>
          <w:szCs w:val="28"/>
          <w:lang w:eastAsia="ru-RU"/>
        </w:rPr>
        <w:t>19. Изучение детей с ЗПР в России связано с именем:</w:t>
      </w:r>
    </w:p>
    <w:p w14:paraId="36896B26">
      <w:pPr>
        <w:shd w:val="clear" w:color="auto" w:fill="FFFF00"/>
        <w:spacing w:after="0" w:line="240" w:lineRule="auto"/>
        <w:ind w:firstLine="709"/>
        <w:rPr>
          <w:rFonts w:ascii="Times New Roman" w:hAnsi="Times New Roman" w:eastAsia="SimSun" w:cs="Times New Roman"/>
          <w:sz w:val="28"/>
          <w:szCs w:val="28"/>
          <w:lang w:eastAsia="ru-RU"/>
        </w:rPr>
      </w:pPr>
      <w:r>
        <w:rPr>
          <w:rFonts w:ascii="Times New Roman" w:hAnsi="Times New Roman" w:eastAsia="SimSun" w:cs="Times New Roman"/>
          <w:sz w:val="28"/>
          <w:szCs w:val="28"/>
          <w:lang w:eastAsia="ru-RU"/>
        </w:rPr>
        <w:t>А) Л.С.Выготским;</w:t>
      </w:r>
    </w:p>
    <w:p w14:paraId="27ECDDF7">
      <w:pPr>
        <w:spacing w:after="0" w:line="240" w:lineRule="auto"/>
        <w:ind w:firstLine="709"/>
        <w:rPr>
          <w:rFonts w:ascii="Times New Roman" w:hAnsi="Times New Roman" w:eastAsia="SimSun" w:cs="Times New Roman"/>
          <w:sz w:val="28"/>
          <w:szCs w:val="28"/>
          <w:lang w:eastAsia="ru-RU"/>
        </w:rPr>
      </w:pPr>
      <w:r>
        <w:rPr>
          <w:rFonts w:ascii="Times New Roman" w:hAnsi="Times New Roman" w:eastAsia="SimSun" w:cs="Times New Roman"/>
          <w:sz w:val="28"/>
          <w:szCs w:val="28"/>
          <w:lang w:eastAsia="ru-RU"/>
        </w:rPr>
        <w:t>Б) М.С.Певзнер;</w:t>
      </w:r>
    </w:p>
    <w:p w14:paraId="41E9C82D">
      <w:pPr>
        <w:spacing w:after="0" w:line="240" w:lineRule="auto"/>
        <w:ind w:firstLine="709"/>
        <w:rPr>
          <w:rFonts w:ascii="Times New Roman" w:hAnsi="Times New Roman" w:eastAsia="SimSun" w:cs="Times New Roman"/>
          <w:sz w:val="28"/>
          <w:szCs w:val="28"/>
          <w:lang w:eastAsia="ru-RU"/>
        </w:rPr>
      </w:pPr>
      <w:r>
        <w:rPr>
          <w:rFonts w:ascii="Times New Roman" w:hAnsi="Times New Roman" w:eastAsia="SimSun" w:cs="Times New Roman"/>
          <w:sz w:val="28"/>
          <w:szCs w:val="28"/>
          <w:lang w:eastAsia="ru-RU"/>
        </w:rPr>
        <w:t>В) Р.М.Боскис;</w:t>
      </w:r>
    </w:p>
    <w:p w14:paraId="2770721C">
      <w:pPr>
        <w:spacing w:after="0" w:line="240" w:lineRule="auto"/>
        <w:ind w:firstLine="709"/>
        <w:rPr>
          <w:rFonts w:ascii="Times New Roman" w:hAnsi="Times New Roman" w:eastAsia="SimSun" w:cs="Times New Roman"/>
          <w:sz w:val="28"/>
          <w:szCs w:val="28"/>
          <w:lang w:eastAsia="ru-RU"/>
        </w:rPr>
      </w:pPr>
      <w:r>
        <w:rPr>
          <w:rFonts w:ascii="Times New Roman" w:hAnsi="Times New Roman" w:eastAsia="SimSun" w:cs="Times New Roman"/>
          <w:sz w:val="28"/>
          <w:szCs w:val="28"/>
          <w:lang w:eastAsia="ru-RU"/>
        </w:rPr>
        <w:t>Г) И.Ю.Левченко.</w:t>
      </w:r>
    </w:p>
    <w:p w14:paraId="2B63DFC8">
      <w:pPr>
        <w:spacing w:after="0" w:line="240" w:lineRule="auto"/>
        <w:ind w:firstLine="709"/>
        <w:rPr>
          <w:rFonts w:ascii="Times New Roman" w:hAnsi="Times New Roman" w:eastAsia="SimSun" w:cs="Times New Roman"/>
          <w:sz w:val="28"/>
          <w:szCs w:val="28"/>
          <w:lang w:eastAsia="ru-RU"/>
        </w:rPr>
      </w:pPr>
    </w:p>
    <w:p w14:paraId="4DD16073">
      <w:pPr>
        <w:spacing w:after="0" w:line="240" w:lineRule="auto"/>
        <w:ind w:firstLine="709"/>
        <w:rPr>
          <w:rFonts w:ascii="Times New Roman" w:hAnsi="Times New Roman" w:eastAsia="SimSun" w:cs="Times New Roman"/>
          <w:sz w:val="28"/>
          <w:szCs w:val="28"/>
          <w:lang w:eastAsia="ru-RU"/>
        </w:rPr>
      </w:pPr>
      <w:r>
        <w:rPr>
          <w:rFonts w:ascii="Times New Roman" w:hAnsi="Times New Roman" w:eastAsia="SimSun" w:cs="Times New Roman"/>
          <w:sz w:val="28"/>
          <w:szCs w:val="28"/>
          <w:lang w:eastAsia="ru-RU"/>
        </w:rPr>
        <w:t>20. Вариант ЗПР возникающий вследствие неблагоприятных условий воспитания, препятствующих правильному формированию личности:</w:t>
      </w:r>
    </w:p>
    <w:p w14:paraId="4571C65E">
      <w:pPr>
        <w:spacing w:after="0" w:line="240" w:lineRule="auto"/>
        <w:ind w:firstLine="709"/>
        <w:rPr>
          <w:rFonts w:ascii="Times New Roman" w:hAnsi="Times New Roman" w:eastAsia="SimSun" w:cs="Times New Roman"/>
          <w:sz w:val="28"/>
          <w:szCs w:val="28"/>
          <w:lang w:eastAsia="ru-RU"/>
        </w:rPr>
      </w:pPr>
      <w:r>
        <w:rPr>
          <w:rFonts w:ascii="Times New Roman" w:hAnsi="Times New Roman" w:eastAsia="SimSun" w:cs="Times New Roman"/>
          <w:sz w:val="28"/>
          <w:szCs w:val="28"/>
          <w:lang w:eastAsia="ru-RU"/>
        </w:rPr>
        <w:t>А) ЗПР конституционального генеза;</w:t>
      </w:r>
    </w:p>
    <w:p w14:paraId="5EA5A005">
      <w:pPr>
        <w:shd w:val="clear" w:color="auto" w:fill="FFFF00"/>
        <w:spacing w:after="0" w:line="240" w:lineRule="auto"/>
        <w:ind w:firstLine="709"/>
        <w:rPr>
          <w:rFonts w:ascii="Times New Roman" w:hAnsi="Times New Roman" w:eastAsia="SimSun" w:cs="Times New Roman"/>
          <w:sz w:val="28"/>
          <w:szCs w:val="28"/>
          <w:lang w:eastAsia="ru-RU"/>
        </w:rPr>
      </w:pPr>
      <w:r>
        <w:rPr>
          <w:rFonts w:ascii="Times New Roman" w:hAnsi="Times New Roman" w:eastAsia="SimSun" w:cs="Times New Roman"/>
          <w:sz w:val="28"/>
          <w:szCs w:val="28"/>
          <w:lang w:eastAsia="ru-RU"/>
        </w:rPr>
        <w:t>Б) ЗПР психогенного генеза;</w:t>
      </w:r>
    </w:p>
    <w:p w14:paraId="2C7A8650">
      <w:pPr>
        <w:spacing w:after="0" w:line="240" w:lineRule="auto"/>
        <w:ind w:firstLine="709"/>
        <w:rPr>
          <w:rFonts w:ascii="Times New Roman" w:hAnsi="Times New Roman" w:eastAsia="SimSun" w:cs="Times New Roman"/>
          <w:sz w:val="28"/>
          <w:szCs w:val="28"/>
          <w:lang w:eastAsia="ru-RU"/>
        </w:rPr>
      </w:pPr>
      <w:r>
        <w:rPr>
          <w:rFonts w:ascii="Times New Roman" w:hAnsi="Times New Roman" w:eastAsia="SimSun" w:cs="Times New Roman"/>
          <w:sz w:val="28"/>
          <w:szCs w:val="28"/>
          <w:lang w:eastAsia="ru-RU"/>
        </w:rPr>
        <w:t>В) ЗПР соматогенного происхождения;</w:t>
      </w:r>
    </w:p>
    <w:p w14:paraId="6CE7C78A">
      <w:pPr>
        <w:spacing w:after="0" w:line="240" w:lineRule="auto"/>
        <w:ind w:firstLine="709"/>
        <w:rPr>
          <w:rFonts w:ascii="Times New Roman" w:hAnsi="Times New Roman" w:eastAsia="SimSun" w:cs="Times New Roman"/>
          <w:sz w:val="28"/>
          <w:szCs w:val="28"/>
          <w:lang w:eastAsia="ru-RU"/>
        </w:rPr>
      </w:pPr>
      <w:r>
        <w:rPr>
          <w:rFonts w:ascii="Times New Roman" w:hAnsi="Times New Roman" w:eastAsia="SimSun" w:cs="Times New Roman"/>
          <w:sz w:val="28"/>
          <w:szCs w:val="28"/>
          <w:lang w:eastAsia="ru-RU"/>
        </w:rPr>
        <w:t>Г) ЗПР церебрально-органического генеза.</w:t>
      </w:r>
    </w:p>
    <w:p w14:paraId="5B2C62C9">
      <w:pPr>
        <w:spacing w:after="0" w:line="240" w:lineRule="auto"/>
        <w:ind w:firstLine="709"/>
        <w:rPr>
          <w:rFonts w:ascii="Times New Roman" w:hAnsi="Times New Roman" w:eastAsia="SimSun" w:cs="Times New Roman"/>
          <w:sz w:val="28"/>
          <w:szCs w:val="28"/>
          <w:lang w:eastAsia="ru-RU"/>
        </w:rPr>
      </w:pPr>
    </w:p>
    <w:p w14:paraId="7FB7FA0D">
      <w:pPr>
        <w:spacing w:after="0" w:line="240" w:lineRule="auto"/>
        <w:ind w:firstLine="709"/>
        <w:rPr>
          <w:rFonts w:ascii="Times New Roman" w:hAnsi="Times New Roman" w:eastAsia="SimSun" w:cs="Times New Roman"/>
          <w:sz w:val="28"/>
          <w:szCs w:val="28"/>
          <w:lang w:eastAsia="ru-RU"/>
        </w:rPr>
      </w:pPr>
      <w:r>
        <w:rPr>
          <w:rFonts w:ascii="Times New Roman" w:hAnsi="Times New Roman" w:eastAsia="SimSun" w:cs="Times New Roman"/>
          <w:sz w:val="28"/>
          <w:szCs w:val="28"/>
          <w:lang w:eastAsia="ru-RU"/>
        </w:rPr>
        <w:t>21. При какой форме аномалии развития ребенок не в состоянии фиксировать взгляд на лице другого человека и не выносит прямого зрительного контакта «глаза в глаза»:</w:t>
      </w:r>
    </w:p>
    <w:p w14:paraId="475C33DC">
      <w:pPr>
        <w:spacing w:after="0" w:line="240" w:lineRule="auto"/>
        <w:ind w:firstLine="709"/>
        <w:rPr>
          <w:rFonts w:ascii="Times New Roman" w:hAnsi="Times New Roman" w:eastAsia="SimSun" w:cs="Times New Roman"/>
          <w:sz w:val="28"/>
          <w:szCs w:val="28"/>
          <w:lang w:eastAsia="ru-RU"/>
        </w:rPr>
      </w:pPr>
      <w:r>
        <w:rPr>
          <w:rFonts w:ascii="Times New Roman" w:hAnsi="Times New Roman" w:eastAsia="SimSun" w:cs="Times New Roman"/>
          <w:sz w:val="28"/>
          <w:szCs w:val="28"/>
          <w:lang w:eastAsia="ru-RU"/>
        </w:rPr>
        <w:t>А) детский церебральный паралич;</w:t>
      </w:r>
    </w:p>
    <w:p w14:paraId="472B5626">
      <w:pPr>
        <w:spacing w:after="0" w:line="240" w:lineRule="auto"/>
        <w:ind w:firstLine="709"/>
        <w:rPr>
          <w:rFonts w:ascii="Times New Roman" w:hAnsi="Times New Roman" w:eastAsia="SimSun" w:cs="Times New Roman"/>
          <w:sz w:val="28"/>
          <w:szCs w:val="28"/>
          <w:lang w:eastAsia="ru-RU"/>
        </w:rPr>
      </w:pPr>
      <w:r>
        <w:rPr>
          <w:rFonts w:ascii="Times New Roman" w:hAnsi="Times New Roman" w:eastAsia="SimSun" w:cs="Times New Roman"/>
          <w:sz w:val="28"/>
          <w:szCs w:val="28"/>
          <w:lang w:eastAsia="ru-RU"/>
        </w:rPr>
        <w:t>Б) задержка психического развития;</w:t>
      </w:r>
    </w:p>
    <w:p w14:paraId="38B6A6D0">
      <w:pPr>
        <w:shd w:val="clear" w:color="auto" w:fill="FFFF00"/>
        <w:spacing w:after="0" w:line="240" w:lineRule="auto"/>
        <w:ind w:firstLine="709"/>
        <w:rPr>
          <w:rFonts w:ascii="Times New Roman" w:hAnsi="Times New Roman" w:eastAsia="SimSun" w:cs="Times New Roman"/>
          <w:sz w:val="28"/>
          <w:szCs w:val="28"/>
          <w:lang w:eastAsia="ru-RU"/>
        </w:rPr>
      </w:pPr>
      <w:r>
        <w:rPr>
          <w:rFonts w:ascii="Times New Roman" w:hAnsi="Times New Roman" w:eastAsia="SimSun" w:cs="Times New Roman"/>
          <w:sz w:val="28"/>
          <w:szCs w:val="28"/>
          <w:lang w:eastAsia="ru-RU"/>
        </w:rPr>
        <w:t>В) аутизм;</w:t>
      </w:r>
    </w:p>
    <w:p w14:paraId="0E52A8FD">
      <w:pPr>
        <w:spacing w:after="0" w:line="240" w:lineRule="auto"/>
        <w:ind w:firstLine="709"/>
        <w:rPr>
          <w:rFonts w:ascii="Times New Roman" w:hAnsi="Times New Roman" w:eastAsia="SimSun" w:cs="Times New Roman"/>
          <w:sz w:val="28"/>
          <w:szCs w:val="28"/>
          <w:lang w:eastAsia="ru-RU"/>
        </w:rPr>
      </w:pPr>
      <w:r>
        <w:rPr>
          <w:rFonts w:ascii="Times New Roman" w:hAnsi="Times New Roman" w:eastAsia="SimSun" w:cs="Times New Roman"/>
          <w:sz w:val="28"/>
          <w:szCs w:val="28"/>
          <w:lang w:eastAsia="ru-RU"/>
        </w:rPr>
        <w:t>Г) дебильность.</w:t>
      </w:r>
    </w:p>
    <w:p w14:paraId="10A6CD82">
      <w:pPr>
        <w:spacing w:after="0" w:line="240" w:lineRule="auto"/>
        <w:ind w:firstLine="709"/>
        <w:rPr>
          <w:rFonts w:ascii="Times New Roman" w:hAnsi="Times New Roman" w:eastAsia="SimSun" w:cs="Times New Roman"/>
          <w:sz w:val="28"/>
          <w:szCs w:val="28"/>
          <w:lang w:eastAsia="ru-RU"/>
        </w:rPr>
      </w:pPr>
    </w:p>
    <w:p w14:paraId="4CA9F3CD">
      <w:pPr>
        <w:spacing w:after="0" w:line="240" w:lineRule="auto"/>
        <w:ind w:firstLine="709"/>
        <w:rPr>
          <w:rFonts w:ascii="Times New Roman" w:hAnsi="Times New Roman" w:eastAsia="SimSun" w:cs="Times New Roman"/>
          <w:sz w:val="28"/>
          <w:szCs w:val="28"/>
          <w:lang w:eastAsia="ru-RU"/>
        </w:rPr>
      </w:pPr>
      <w:r>
        <w:rPr>
          <w:rFonts w:ascii="Times New Roman" w:hAnsi="Times New Roman" w:eastAsia="SimSun" w:cs="Times New Roman"/>
          <w:sz w:val="28"/>
          <w:szCs w:val="28"/>
          <w:lang w:eastAsia="ru-RU"/>
        </w:rPr>
        <w:t>22. Персеверация:</w:t>
      </w:r>
    </w:p>
    <w:p w14:paraId="27E5E27B">
      <w:pPr>
        <w:shd w:val="clear" w:color="auto" w:fill="FFFF00"/>
        <w:spacing w:after="0" w:line="240" w:lineRule="auto"/>
        <w:ind w:firstLine="709"/>
        <w:rPr>
          <w:rFonts w:ascii="Times New Roman" w:hAnsi="Times New Roman" w:eastAsia="SimSun" w:cs="Times New Roman"/>
          <w:sz w:val="28"/>
          <w:szCs w:val="28"/>
          <w:lang w:eastAsia="ru-RU"/>
        </w:rPr>
      </w:pPr>
      <w:r>
        <w:rPr>
          <w:rFonts w:ascii="Times New Roman" w:hAnsi="Times New Roman" w:eastAsia="SimSun" w:cs="Times New Roman"/>
          <w:sz w:val="28"/>
          <w:szCs w:val="28"/>
          <w:lang w:eastAsia="ru-RU"/>
        </w:rPr>
        <w:t>А) навязчивое повторное воспроизведение ощущения, действия, мысли, переживания;</w:t>
      </w:r>
    </w:p>
    <w:p w14:paraId="0B9368DD">
      <w:pPr>
        <w:spacing w:after="0" w:line="240" w:lineRule="auto"/>
        <w:ind w:firstLine="709"/>
        <w:rPr>
          <w:rFonts w:ascii="Times New Roman" w:hAnsi="Times New Roman" w:eastAsia="SimSun" w:cs="Times New Roman"/>
          <w:sz w:val="28"/>
          <w:szCs w:val="28"/>
          <w:lang w:eastAsia="ru-RU"/>
        </w:rPr>
      </w:pPr>
      <w:r>
        <w:rPr>
          <w:rFonts w:ascii="Times New Roman" w:hAnsi="Times New Roman" w:eastAsia="SimSun" w:cs="Times New Roman"/>
          <w:sz w:val="28"/>
          <w:szCs w:val="28"/>
          <w:lang w:eastAsia="ru-RU"/>
        </w:rPr>
        <w:t>Б) расстройство психики, возникающее в результате психической травмы;</w:t>
      </w:r>
    </w:p>
    <w:p w14:paraId="7622DFF5">
      <w:pPr>
        <w:spacing w:after="0" w:line="240" w:lineRule="auto"/>
        <w:ind w:firstLine="709"/>
        <w:rPr>
          <w:rFonts w:ascii="Times New Roman" w:hAnsi="Times New Roman" w:eastAsia="SimSun" w:cs="Times New Roman"/>
          <w:sz w:val="28"/>
          <w:szCs w:val="28"/>
          <w:lang w:eastAsia="ru-RU"/>
        </w:rPr>
      </w:pPr>
      <w:r>
        <w:rPr>
          <w:rFonts w:ascii="Times New Roman" w:hAnsi="Times New Roman" w:eastAsia="SimSun" w:cs="Times New Roman"/>
          <w:sz w:val="28"/>
          <w:szCs w:val="28"/>
          <w:lang w:eastAsia="ru-RU"/>
        </w:rPr>
        <w:t>В) один из симптомов нарушения эмоционально-волевой сферы, проявляющийся в отсутствии произвольной регуляции соответствующих действий.</w:t>
      </w:r>
    </w:p>
    <w:p w14:paraId="6AE85785">
      <w:pPr>
        <w:spacing w:after="0" w:line="240" w:lineRule="auto"/>
        <w:ind w:firstLine="709"/>
        <w:rPr>
          <w:rFonts w:ascii="Times New Roman" w:hAnsi="Times New Roman" w:eastAsia="SimSun" w:cs="Times New Roman"/>
          <w:sz w:val="28"/>
          <w:szCs w:val="28"/>
          <w:lang w:eastAsia="ru-RU"/>
        </w:rPr>
      </w:pPr>
    </w:p>
    <w:p w14:paraId="678F61F6">
      <w:pPr>
        <w:spacing w:after="0" w:line="240" w:lineRule="auto"/>
        <w:ind w:firstLine="709"/>
        <w:rPr>
          <w:rFonts w:ascii="Times New Roman" w:hAnsi="Times New Roman" w:eastAsia="SimSun" w:cs="Times New Roman"/>
          <w:sz w:val="28"/>
          <w:szCs w:val="28"/>
          <w:lang w:eastAsia="ru-RU"/>
        </w:rPr>
      </w:pPr>
      <w:r>
        <w:rPr>
          <w:rFonts w:ascii="Times New Roman" w:hAnsi="Times New Roman" w:eastAsia="SimSun" w:cs="Times New Roman"/>
          <w:sz w:val="28"/>
          <w:szCs w:val="28"/>
          <w:lang w:eastAsia="ru-RU"/>
        </w:rPr>
        <w:t>23. Хроническое прогрессирующее заболевание ЦНС, характеризующееся расстройством в двигательной сфере:</w:t>
      </w:r>
    </w:p>
    <w:p w14:paraId="6BE82917">
      <w:pPr>
        <w:spacing w:after="0" w:line="240" w:lineRule="auto"/>
        <w:ind w:firstLine="709"/>
        <w:rPr>
          <w:rFonts w:ascii="Times New Roman" w:hAnsi="Times New Roman" w:eastAsia="SimSun" w:cs="Times New Roman"/>
          <w:sz w:val="28"/>
          <w:szCs w:val="28"/>
          <w:lang w:eastAsia="ru-RU"/>
        </w:rPr>
      </w:pPr>
      <w:r>
        <w:rPr>
          <w:rFonts w:ascii="Times New Roman" w:hAnsi="Times New Roman" w:eastAsia="SimSun" w:cs="Times New Roman"/>
          <w:sz w:val="28"/>
          <w:szCs w:val="28"/>
          <w:lang w:eastAsia="ru-RU"/>
        </w:rPr>
        <w:t>А) полиомиелит;</w:t>
      </w:r>
    </w:p>
    <w:p w14:paraId="052558BE">
      <w:pPr>
        <w:spacing w:after="0" w:line="240" w:lineRule="auto"/>
        <w:ind w:firstLine="709"/>
        <w:rPr>
          <w:rFonts w:ascii="Times New Roman" w:hAnsi="Times New Roman" w:eastAsia="SimSun" w:cs="Times New Roman"/>
          <w:sz w:val="28"/>
          <w:szCs w:val="28"/>
          <w:lang w:eastAsia="ru-RU"/>
        </w:rPr>
      </w:pPr>
      <w:r>
        <w:rPr>
          <w:rFonts w:ascii="Times New Roman" w:hAnsi="Times New Roman" w:eastAsia="SimSun" w:cs="Times New Roman"/>
          <w:sz w:val="28"/>
          <w:szCs w:val="28"/>
          <w:lang w:eastAsia="ru-RU"/>
        </w:rPr>
        <w:t>Б) псевдобульбарный паралич;</w:t>
      </w:r>
    </w:p>
    <w:p w14:paraId="2CC636A2">
      <w:pPr>
        <w:shd w:val="clear" w:color="auto" w:fill="FFFF00"/>
        <w:spacing w:after="0" w:line="240" w:lineRule="auto"/>
        <w:ind w:firstLine="709"/>
        <w:rPr>
          <w:rFonts w:ascii="Times New Roman" w:hAnsi="Times New Roman" w:eastAsia="SimSun" w:cs="Times New Roman"/>
          <w:sz w:val="28"/>
          <w:szCs w:val="28"/>
          <w:lang w:eastAsia="ru-RU"/>
        </w:rPr>
      </w:pPr>
      <w:r>
        <w:rPr>
          <w:rFonts w:ascii="Times New Roman" w:hAnsi="Times New Roman" w:eastAsia="SimSun" w:cs="Times New Roman"/>
          <w:sz w:val="28"/>
          <w:szCs w:val="28"/>
          <w:lang w:eastAsia="ru-RU"/>
        </w:rPr>
        <w:t>В) болезнь Паркинсона;</w:t>
      </w:r>
    </w:p>
    <w:p w14:paraId="0BC748B4">
      <w:pPr>
        <w:spacing w:after="0" w:line="240" w:lineRule="auto"/>
        <w:ind w:firstLine="709"/>
        <w:rPr>
          <w:rFonts w:ascii="Times New Roman" w:hAnsi="Times New Roman" w:eastAsia="SimSun" w:cs="Times New Roman"/>
          <w:sz w:val="28"/>
          <w:szCs w:val="28"/>
          <w:lang w:eastAsia="ru-RU"/>
        </w:rPr>
      </w:pPr>
      <w:r>
        <w:rPr>
          <w:rFonts w:ascii="Times New Roman" w:hAnsi="Times New Roman" w:eastAsia="SimSun" w:cs="Times New Roman"/>
          <w:sz w:val="28"/>
          <w:szCs w:val="28"/>
          <w:lang w:eastAsia="ru-RU"/>
        </w:rPr>
        <w:tab/>
      </w:r>
      <w:r>
        <w:rPr>
          <w:rFonts w:ascii="Times New Roman" w:hAnsi="Times New Roman" w:eastAsia="SimSun" w:cs="Times New Roman"/>
          <w:sz w:val="28"/>
          <w:szCs w:val="28"/>
          <w:lang w:eastAsia="ru-RU"/>
        </w:rPr>
        <w:t>Г) синдром Каннера.</w:t>
      </w:r>
    </w:p>
    <w:p w14:paraId="33799555">
      <w:pPr>
        <w:spacing w:after="0" w:line="240" w:lineRule="auto"/>
        <w:ind w:firstLine="709"/>
        <w:rPr>
          <w:rFonts w:ascii="Times New Roman" w:hAnsi="Times New Roman" w:eastAsia="SimSun" w:cs="Times New Roman"/>
          <w:sz w:val="28"/>
          <w:szCs w:val="28"/>
          <w:lang w:eastAsia="ru-RU"/>
        </w:rPr>
      </w:pPr>
    </w:p>
    <w:p w14:paraId="3C983F87">
      <w:pPr>
        <w:spacing w:after="0" w:line="240" w:lineRule="auto"/>
        <w:ind w:firstLine="709"/>
        <w:rPr>
          <w:rFonts w:ascii="Times New Roman" w:hAnsi="Times New Roman" w:eastAsia="SimSun" w:cs="Times New Roman"/>
          <w:sz w:val="28"/>
          <w:szCs w:val="28"/>
          <w:lang w:eastAsia="ru-RU"/>
        </w:rPr>
      </w:pPr>
      <w:r>
        <w:rPr>
          <w:rFonts w:ascii="Times New Roman" w:hAnsi="Times New Roman" w:eastAsia="SimSun" w:cs="Times New Roman"/>
          <w:sz w:val="28"/>
          <w:szCs w:val="28"/>
          <w:lang w:eastAsia="ru-RU"/>
        </w:rPr>
        <w:t>24. Психическое состояние, которое возникает вследствие длительного ограничения возможностей человека для удовлетворения в достаточной мере его основных психических потребностей:</w:t>
      </w:r>
    </w:p>
    <w:p w14:paraId="4757A124">
      <w:pPr>
        <w:spacing w:after="0" w:line="240" w:lineRule="auto"/>
        <w:ind w:firstLine="709"/>
        <w:rPr>
          <w:rFonts w:ascii="Times New Roman" w:hAnsi="Times New Roman" w:eastAsia="SimSun" w:cs="Times New Roman"/>
          <w:sz w:val="28"/>
          <w:szCs w:val="28"/>
          <w:lang w:eastAsia="ru-RU"/>
        </w:rPr>
      </w:pPr>
      <w:r>
        <w:rPr>
          <w:rFonts w:ascii="Times New Roman" w:hAnsi="Times New Roman" w:eastAsia="SimSun" w:cs="Times New Roman"/>
          <w:sz w:val="28"/>
          <w:szCs w:val="28"/>
          <w:shd w:val="clear" w:color="auto" w:fill="FFFF00"/>
          <w:lang w:eastAsia="ru-RU"/>
        </w:rPr>
        <w:t xml:space="preserve">а) депревация;  </w:t>
      </w:r>
      <w:r>
        <w:rPr>
          <w:rFonts w:ascii="Times New Roman" w:hAnsi="Times New Roman" w:eastAsia="SimSun" w:cs="Times New Roman"/>
          <w:sz w:val="28"/>
          <w:szCs w:val="28"/>
          <w:lang w:eastAsia="ru-RU"/>
        </w:rPr>
        <w:t xml:space="preserve">                                           </w:t>
      </w:r>
    </w:p>
    <w:p w14:paraId="3F66F0E3">
      <w:pPr>
        <w:spacing w:after="0" w:line="240" w:lineRule="auto"/>
        <w:ind w:firstLine="709"/>
        <w:rPr>
          <w:rFonts w:ascii="Times New Roman" w:hAnsi="Times New Roman" w:eastAsia="SimSun" w:cs="Times New Roman"/>
          <w:sz w:val="28"/>
          <w:szCs w:val="28"/>
          <w:lang w:eastAsia="ru-RU"/>
        </w:rPr>
      </w:pPr>
      <w:r>
        <w:rPr>
          <w:rFonts w:ascii="Times New Roman" w:hAnsi="Times New Roman" w:eastAsia="SimSun" w:cs="Times New Roman"/>
          <w:sz w:val="28"/>
          <w:szCs w:val="28"/>
          <w:lang w:eastAsia="ru-RU"/>
        </w:rPr>
        <w:t xml:space="preserve">б) фрустрация;                                            </w:t>
      </w:r>
    </w:p>
    <w:p w14:paraId="32B282A8">
      <w:pPr>
        <w:spacing w:after="0" w:line="240" w:lineRule="auto"/>
        <w:ind w:firstLine="709"/>
        <w:rPr>
          <w:rFonts w:ascii="Times New Roman" w:hAnsi="Times New Roman" w:eastAsia="SimSun" w:cs="Times New Roman"/>
          <w:sz w:val="28"/>
          <w:szCs w:val="28"/>
          <w:lang w:eastAsia="ru-RU"/>
        </w:rPr>
      </w:pPr>
      <w:r>
        <w:rPr>
          <w:rFonts w:ascii="Times New Roman" w:hAnsi="Times New Roman" w:eastAsia="SimSun" w:cs="Times New Roman"/>
          <w:sz w:val="28"/>
          <w:szCs w:val="28"/>
          <w:lang w:eastAsia="ru-RU"/>
        </w:rPr>
        <w:t>в) депрессия;</w:t>
      </w:r>
    </w:p>
    <w:p w14:paraId="70FEFE97">
      <w:pPr>
        <w:spacing w:after="0" w:line="240" w:lineRule="auto"/>
        <w:ind w:firstLine="709"/>
        <w:rPr>
          <w:rFonts w:ascii="Times New Roman" w:hAnsi="Times New Roman" w:eastAsia="SimSun" w:cs="Times New Roman"/>
          <w:sz w:val="28"/>
          <w:szCs w:val="28"/>
          <w:lang w:eastAsia="ru-RU"/>
        </w:rPr>
      </w:pPr>
      <w:r>
        <w:rPr>
          <w:rFonts w:ascii="Times New Roman" w:hAnsi="Times New Roman" w:eastAsia="SimSun" w:cs="Times New Roman"/>
          <w:sz w:val="28"/>
          <w:szCs w:val="28"/>
          <w:lang w:eastAsia="ru-RU"/>
        </w:rPr>
        <w:t>г) госпитализм;</w:t>
      </w:r>
    </w:p>
    <w:p w14:paraId="244A0B58">
      <w:pPr>
        <w:spacing w:after="0" w:line="240" w:lineRule="auto"/>
        <w:ind w:firstLine="709"/>
        <w:rPr>
          <w:rFonts w:ascii="Times New Roman" w:hAnsi="Times New Roman" w:eastAsia="SimSun" w:cs="Times New Roman"/>
          <w:sz w:val="28"/>
          <w:szCs w:val="28"/>
          <w:lang w:eastAsia="ru-RU"/>
        </w:rPr>
      </w:pPr>
      <w:r>
        <w:rPr>
          <w:rFonts w:ascii="Times New Roman" w:hAnsi="Times New Roman" w:eastAsia="SimSun" w:cs="Times New Roman"/>
          <w:sz w:val="28"/>
          <w:szCs w:val="28"/>
          <w:lang w:eastAsia="ru-RU"/>
        </w:rPr>
        <w:t>д) астения.</w:t>
      </w:r>
    </w:p>
    <w:p w14:paraId="74F71EFD">
      <w:pPr>
        <w:spacing w:after="0" w:line="240" w:lineRule="auto"/>
        <w:ind w:firstLine="709"/>
        <w:rPr>
          <w:rFonts w:ascii="Times New Roman" w:hAnsi="Times New Roman" w:eastAsia="SimSun" w:cs="Times New Roman"/>
          <w:sz w:val="28"/>
          <w:szCs w:val="28"/>
          <w:lang w:eastAsia="ru-RU"/>
        </w:rPr>
      </w:pPr>
    </w:p>
    <w:p w14:paraId="330138DA">
      <w:pPr>
        <w:spacing w:after="0" w:line="240" w:lineRule="auto"/>
        <w:ind w:firstLine="709"/>
        <w:rPr>
          <w:rFonts w:ascii="Times New Roman" w:hAnsi="Times New Roman" w:eastAsia="SimSun" w:cs="Times New Roman"/>
          <w:sz w:val="28"/>
          <w:szCs w:val="28"/>
          <w:lang w:eastAsia="ru-RU"/>
        </w:rPr>
      </w:pPr>
      <w:r>
        <w:rPr>
          <w:rFonts w:ascii="Times New Roman" w:hAnsi="Times New Roman" w:eastAsia="SimSun" w:cs="Times New Roman"/>
          <w:sz w:val="28"/>
          <w:szCs w:val="28"/>
          <w:lang w:eastAsia="ru-RU"/>
        </w:rPr>
        <w:t>25. Этап возрастного развития ребенка, наиболее благоприятный для освоения каких-либо видов деятельности, формирования определенных психических функций:</w:t>
      </w:r>
    </w:p>
    <w:p w14:paraId="4AE230F8">
      <w:pPr>
        <w:spacing w:after="0" w:line="240" w:lineRule="auto"/>
        <w:ind w:firstLine="709"/>
        <w:rPr>
          <w:rFonts w:ascii="Times New Roman" w:hAnsi="Times New Roman" w:eastAsia="SimSun" w:cs="Times New Roman"/>
          <w:sz w:val="28"/>
          <w:szCs w:val="28"/>
          <w:lang w:eastAsia="ru-RU"/>
        </w:rPr>
      </w:pPr>
      <w:r>
        <w:rPr>
          <w:rFonts w:ascii="Times New Roman" w:hAnsi="Times New Roman" w:eastAsia="SimSun" w:cs="Times New Roman"/>
          <w:sz w:val="28"/>
          <w:szCs w:val="28"/>
          <w:lang w:eastAsia="ru-RU"/>
        </w:rPr>
        <w:t xml:space="preserve">а) онтогенез;                                              </w:t>
      </w:r>
    </w:p>
    <w:p w14:paraId="357A7C0F">
      <w:pPr>
        <w:spacing w:after="0" w:line="240" w:lineRule="auto"/>
        <w:ind w:firstLine="709"/>
        <w:rPr>
          <w:rFonts w:ascii="Times New Roman" w:hAnsi="Times New Roman" w:eastAsia="SimSun" w:cs="Times New Roman"/>
          <w:sz w:val="28"/>
          <w:szCs w:val="28"/>
          <w:lang w:eastAsia="ru-RU"/>
        </w:rPr>
      </w:pPr>
      <w:r>
        <w:rPr>
          <w:rFonts w:ascii="Times New Roman" w:hAnsi="Times New Roman" w:eastAsia="SimSun" w:cs="Times New Roman"/>
          <w:sz w:val="28"/>
          <w:szCs w:val="28"/>
          <w:shd w:val="clear" w:color="auto" w:fill="FFFF00"/>
          <w:lang w:eastAsia="ru-RU"/>
        </w:rPr>
        <w:t xml:space="preserve">б) сензитивный возраст;       </w:t>
      </w:r>
      <w:r>
        <w:rPr>
          <w:rFonts w:ascii="Times New Roman" w:hAnsi="Times New Roman" w:eastAsia="SimSun" w:cs="Times New Roman"/>
          <w:sz w:val="28"/>
          <w:szCs w:val="28"/>
          <w:lang w:eastAsia="ru-RU"/>
        </w:rPr>
        <w:t xml:space="preserve">                   </w:t>
      </w:r>
    </w:p>
    <w:p w14:paraId="514EDF0F">
      <w:pPr>
        <w:spacing w:after="0" w:line="240" w:lineRule="auto"/>
        <w:ind w:firstLine="709"/>
        <w:rPr>
          <w:rFonts w:ascii="Times New Roman" w:hAnsi="Times New Roman" w:eastAsia="SimSun" w:cs="Times New Roman"/>
          <w:sz w:val="28"/>
          <w:szCs w:val="28"/>
          <w:lang w:eastAsia="ru-RU"/>
        </w:rPr>
      </w:pPr>
      <w:r>
        <w:rPr>
          <w:rFonts w:ascii="Times New Roman" w:hAnsi="Times New Roman" w:eastAsia="SimSun" w:cs="Times New Roman"/>
          <w:sz w:val="28"/>
          <w:szCs w:val="28"/>
          <w:lang w:eastAsia="ru-RU"/>
        </w:rPr>
        <w:t>в) филогенез:</w:t>
      </w:r>
    </w:p>
    <w:p w14:paraId="059C6F4B">
      <w:pPr>
        <w:spacing w:after="0" w:line="240" w:lineRule="auto"/>
        <w:ind w:firstLine="709"/>
        <w:rPr>
          <w:rFonts w:ascii="Times New Roman" w:hAnsi="Times New Roman" w:eastAsia="SimSun" w:cs="Times New Roman"/>
          <w:sz w:val="28"/>
          <w:szCs w:val="28"/>
          <w:lang w:eastAsia="ru-RU"/>
        </w:rPr>
      </w:pPr>
      <w:r>
        <w:rPr>
          <w:rFonts w:ascii="Times New Roman" w:hAnsi="Times New Roman" w:eastAsia="SimSun" w:cs="Times New Roman"/>
          <w:sz w:val="28"/>
          <w:szCs w:val="28"/>
          <w:lang w:eastAsia="ru-RU"/>
        </w:rPr>
        <w:t>г) дизонтогенез.</w:t>
      </w:r>
    </w:p>
    <w:p w14:paraId="42E07B39">
      <w:pPr>
        <w:spacing w:after="0" w:line="240" w:lineRule="auto"/>
        <w:ind w:firstLine="709"/>
        <w:rPr>
          <w:rFonts w:ascii="Times New Roman" w:hAnsi="Times New Roman" w:eastAsia="SimSun" w:cs="Times New Roman"/>
          <w:sz w:val="28"/>
          <w:szCs w:val="28"/>
          <w:lang w:eastAsia="ru-RU"/>
        </w:rPr>
      </w:pPr>
    </w:p>
    <w:p w14:paraId="175E6702">
      <w:pPr>
        <w:spacing w:after="0" w:line="240" w:lineRule="auto"/>
        <w:ind w:firstLine="709"/>
        <w:rPr>
          <w:rFonts w:ascii="Times New Roman" w:hAnsi="Times New Roman" w:eastAsia="SimSun" w:cs="Times New Roman"/>
          <w:sz w:val="28"/>
          <w:szCs w:val="28"/>
          <w:lang w:eastAsia="ru-RU"/>
        </w:rPr>
      </w:pPr>
      <w:r>
        <w:rPr>
          <w:rFonts w:ascii="Times New Roman" w:hAnsi="Times New Roman" w:eastAsia="SimSun" w:cs="Times New Roman"/>
          <w:sz w:val="28"/>
          <w:szCs w:val="28"/>
          <w:lang w:eastAsia="ru-RU"/>
        </w:rPr>
        <w:t>26. Какой из типов психологического инфантилизма описан ниже: «Психический инфантилизм, сочетающийся с синдромом раздражительной слабости (повышенная возбудимость, нарушение внимания, снижение работоспособности)»:</w:t>
      </w:r>
    </w:p>
    <w:p w14:paraId="65119C35">
      <w:pPr>
        <w:spacing w:after="0" w:line="240" w:lineRule="auto"/>
        <w:ind w:firstLine="709"/>
        <w:rPr>
          <w:rFonts w:ascii="Times New Roman" w:hAnsi="Times New Roman" w:eastAsia="SimSun" w:cs="Times New Roman"/>
          <w:sz w:val="28"/>
          <w:szCs w:val="28"/>
          <w:lang w:eastAsia="ru-RU"/>
        </w:rPr>
      </w:pPr>
      <w:r>
        <w:rPr>
          <w:rFonts w:ascii="Times New Roman" w:hAnsi="Times New Roman" w:eastAsia="SimSun" w:cs="Times New Roman"/>
          <w:sz w:val="28"/>
          <w:szCs w:val="28"/>
          <w:lang w:eastAsia="ru-RU"/>
        </w:rPr>
        <w:t>а) невротический;</w:t>
      </w:r>
    </w:p>
    <w:p w14:paraId="69E7653C">
      <w:pPr>
        <w:shd w:val="clear" w:color="auto" w:fill="FFFF00"/>
        <w:spacing w:after="0" w:line="240" w:lineRule="auto"/>
        <w:ind w:firstLine="709"/>
        <w:rPr>
          <w:rFonts w:ascii="Times New Roman" w:hAnsi="Times New Roman" w:eastAsia="SimSun" w:cs="Times New Roman"/>
          <w:sz w:val="28"/>
          <w:szCs w:val="28"/>
          <w:lang w:eastAsia="ru-RU"/>
        </w:rPr>
      </w:pPr>
      <w:r>
        <w:rPr>
          <w:rFonts w:ascii="Times New Roman" w:hAnsi="Times New Roman" w:eastAsia="SimSun" w:cs="Times New Roman"/>
          <w:sz w:val="28"/>
          <w:szCs w:val="28"/>
          <w:lang w:eastAsia="ru-RU"/>
        </w:rPr>
        <w:t>б) церебрастенический;</w:t>
      </w:r>
    </w:p>
    <w:p w14:paraId="568409C4">
      <w:pPr>
        <w:spacing w:after="0" w:line="240" w:lineRule="auto"/>
        <w:ind w:firstLine="709"/>
        <w:rPr>
          <w:rFonts w:ascii="Times New Roman" w:hAnsi="Times New Roman" w:eastAsia="SimSun" w:cs="Times New Roman"/>
          <w:sz w:val="28"/>
          <w:szCs w:val="28"/>
          <w:lang w:eastAsia="ru-RU"/>
        </w:rPr>
      </w:pPr>
      <w:r>
        <w:rPr>
          <w:rFonts w:ascii="Times New Roman" w:hAnsi="Times New Roman" w:eastAsia="SimSun" w:cs="Times New Roman"/>
          <w:sz w:val="28"/>
          <w:szCs w:val="28"/>
          <w:lang w:eastAsia="ru-RU"/>
        </w:rPr>
        <w:t>в) органический.</w:t>
      </w:r>
    </w:p>
    <w:p w14:paraId="60C3B9B5">
      <w:pPr>
        <w:spacing w:after="0" w:line="240" w:lineRule="auto"/>
        <w:ind w:firstLine="709"/>
        <w:rPr>
          <w:rFonts w:ascii="Times New Roman" w:hAnsi="Times New Roman" w:eastAsia="SimSun" w:cs="Times New Roman"/>
          <w:sz w:val="28"/>
          <w:szCs w:val="28"/>
          <w:lang w:eastAsia="ru-RU"/>
        </w:rPr>
      </w:pPr>
    </w:p>
    <w:p w14:paraId="7184A1BF">
      <w:pPr>
        <w:spacing w:after="0" w:line="240" w:lineRule="auto"/>
        <w:ind w:firstLine="709"/>
        <w:rPr>
          <w:rFonts w:ascii="Times New Roman" w:hAnsi="Times New Roman" w:eastAsia="SimSun" w:cs="Times New Roman"/>
          <w:sz w:val="28"/>
          <w:szCs w:val="28"/>
          <w:lang w:eastAsia="ru-RU"/>
        </w:rPr>
      </w:pPr>
      <w:r>
        <w:rPr>
          <w:rFonts w:ascii="Times New Roman" w:hAnsi="Times New Roman" w:eastAsia="SimSun" w:cs="Times New Roman"/>
          <w:sz w:val="28"/>
          <w:szCs w:val="28"/>
          <w:lang w:eastAsia="ru-RU"/>
        </w:rPr>
        <w:t>27. В отечественной специальной психологии выделяют следующие виды психопатии (исключите лишнее):</w:t>
      </w:r>
    </w:p>
    <w:p w14:paraId="16F70A01">
      <w:pPr>
        <w:spacing w:after="0" w:line="240" w:lineRule="auto"/>
        <w:ind w:firstLine="709"/>
        <w:rPr>
          <w:rFonts w:ascii="Times New Roman" w:hAnsi="Times New Roman" w:eastAsia="SimSun" w:cs="Times New Roman"/>
          <w:sz w:val="28"/>
          <w:szCs w:val="28"/>
          <w:lang w:eastAsia="ru-RU"/>
        </w:rPr>
      </w:pPr>
      <w:r>
        <w:rPr>
          <w:rFonts w:ascii="Times New Roman" w:hAnsi="Times New Roman" w:eastAsia="SimSun" w:cs="Times New Roman"/>
          <w:sz w:val="28"/>
          <w:szCs w:val="28"/>
          <w:lang w:eastAsia="ru-RU"/>
        </w:rPr>
        <w:t>А) шизоидные;</w:t>
      </w:r>
    </w:p>
    <w:p w14:paraId="2CAB8F8E">
      <w:pPr>
        <w:spacing w:after="0" w:line="240" w:lineRule="auto"/>
        <w:ind w:firstLine="709"/>
        <w:rPr>
          <w:rFonts w:ascii="Times New Roman" w:hAnsi="Times New Roman" w:eastAsia="SimSun" w:cs="Times New Roman"/>
          <w:sz w:val="28"/>
          <w:szCs w:val="28"/>
          <w:lang w:eastAsia="ru-RU"/>
        </w:rPr>
      </w:pPr>
      <w:r>
        <w:rPr>
          <w:rFonts w:ascii="Times New Roman" w:hAnsi="Times New Roman" w:eastAsia="SimSun" w:cs="Times New Roman"/>
          <w:sz w:val="28"/>
          <w:szCs w:val="28"/>
          <w:lang w:eastAsia="ru-RU"/>
        </w:rPr>
        <w:t>Б) эпилептоидные;</w:t>
      </w:r>
    </w:p>
    <w:p w14:paraId="2562A17C">
      <w:pPr>
        <w:spacing w:after="0" w:line="240" w:lineRule="auto"/>
        <w:ind w:firstLine="709"/>
        <w:rPr>
          <w:rFonts w:ascii="Times New Roman" w:hAnsi="Times New Roman" w:eastAsia="SimSun" w:cs="Times New Roman"/>
          <w:sz w:val="28"/>
          <w:szCs w:val="28"/>
          <w:lang w:eastAsia="ru-RU"/>
        </w:rPr>
      </w:pPr>
      <w:r>
        <w:rPr>
          <w:rFonts w:ascii="Times New Roman" w:hAnsi="Times New Roman" w:eastAsia="SimSun" w:cs="Times New Roman"/>
          <w:sz w:val="28"/>
          <w:szCs w:val="28"/>
          <w:lang w:eastAsia="ru-RU"/>
        </w:rPr>
        <w:t xml:space="preserve">В) психоастенические; </w:t>
      </w:r>
    </w:p>
    <w:p w14:paraId="226B569C">
      <w:pPr>
        <w:spacing w:after="0" w:line="240" w:lineRule="auto"/>
        <w:ind w:firstLine="709"/>
        <w:rPr>
          <w:rFonts w:ascii="Times New Roman" w:hAnsi="Times New Roman" w:eastAsia="SimSun" w:cs="Times New Roman"/>
          <w:sz w:val="28"/>
          <w:szCs w:val="28"/>
          <w:lang w:eastAsia="ru-RU"/>
        </w:rPr>
      </w:pPr>
      <w:r>
        <w:rPr>
          <w:rFonts w:ascii="Times New Roman" w:hAnsi="Times New Roman" w:eastAsia="SimSun" w:cs="Times New Roman"/>
          <w:sz w:val="28"/>
          <w:szCs w:val="28"/>
          <w:lang w:eastAsia="ru-RU"/>
        </w:rPr>
        <w:t>Г) истерические;</w:t>
      </w:r>
    </w:p>
    <w:p w14:paraId="747C1DE8">
      <w:pPr>
        <w:shd w:val="clear" w:color="auto" w:fill="FFFF00"/>
        <w:spacing w:after="0" w:line="240" w:lineRule="auto"/>
        <w:ind w:firstLine="709"/>
        <w:rPr>
          <w:rFonts w:ascii="Times New Roman" w:hAnsi="Times New Roman" w:eastAsia="SimSun" w:cs="Times New Roman"/>
          <w:sz w:val="28"/>
          <w:szCs w:val="28"/>
          <w:lang w:eastAsia="ru-RU"/>
        </w:rPr>
      </w:pPr>
      <w:r>
        <w:rPr>
          <w:rFonts w:ascii="Times New Roman" w:hAnsi="Times New Roman" w:eastAsia="SimSun" w:cs="Times New Roman"/>
          <w:sz w:val="28"/>
          <w:szCs w:val="28"/>
          <w:lang w:eastAsia="ru-RU"/>
        </w:rPr>
        <w:t>Д) фобические.</w:t>
      </w:r>
    </w:p>
    <w:p w14:paraId="7C88EF3B">
      <w:pPr>
        <w:spacing w:after="0" w:line="240" w:lineRule="auto"/>
        <w:ind w:firstLine="709"/>
        <w:rPr>
          <w:rFonts w:ascii="Times New Roman" w:hAnsi="Times New Roman" w:eastAsia="SimSun" w:cs="Times New Roman"/>
          <w:sz w:val="28"/>
          <w:szCs w:val="28"/>
          <w:lang w:eastAsia="ru-RU"/>
        </w:rPr>
      </w:pPr>
    </w:p>
    <w:p w14:paraId="4D93741B">
      <w:pPr>
        <w:spacing w:after="0" w:line="240" w:lineRule="auto"/>
        <w:ind w:firstLine="709"/>
        <w:rPr>
          <w:rFonts w:ascii="Times New Roman" w:hAnsi="Times New Roman" w:eastAsia="SimSun" w:cs="Times New Roman"/>
          <w:sz w:val="28"/>
          <w:szCs w:val="28"/>
          <w:lang w:eastAsia="ru-RU"/>
        </w:rPr>
      </w:pPr>
      <w:r>
        <w:rPr>
          <w:rFonts w:ascii="Times New Roman" w:hAnsi="Times New Roman" w:eastAsia="SimSun" w:cs="Times New Roman"/>
          <w:sz w:val="28"/>
          <w:szCs w:val="28"/>
          <w:lang w:eastAsia="ru-RU"/>
        </w:rPr>
        <w:t>28. Классификация лиц с нарушениями слуха была разработана:</w:t>
      </w:r>
    </w:p>
    <w:p w14:paraId="6B79BB9A">
      <w:pPr>
        <w:spacing w:after="0" w:line="240" w:lineRule="auto"/>
        <w:ind w:firstLine="709"/>
        <w:rPr>
          <w:rFonts w:ascii="Times New Roman" w:hAnsi="Times New Roman" w:eastAsia="SimSun" w:cs="Times New Roman"/>
          <w:sz w:val="28"/>
          <w:szCs w:val="28"/>
          <w:lang w:eastAsia="ru-RU"/>
        </w:rPr>
      </w:pPr>
      <w:r>
        <w:rPr>
          <w:rFonts w:ascii="Times New Roman" w:hAnsi="Times New Roman" w:eastAsia="SimSun" w:cs="Times New Roman"/>
          <w:sz w:val="28"/>
          <w:szCs w:val="28"/>
          <w:lang w:eastAsia="ru-RU"/>
        </w:rPr>
        <w:t>А) Л.С.Выготским;</w:t>
      </w:r>
    </w:p>
    <w:p w14:paraId="1D0F1081">
      <w:pPr>
        <w:spacing w:after="0" w:line="240" w:lineRule="auto"/>
        <w:ind w:firstLine="709"/>
        <w:rPr>
          <w:rFonts w:ascii="Times New Roman" w:hAnsi="Times New Roman" w:eastAsia="SimSun" w:cs="Times New Roman"/>
          <w:sz w:val="28"/>
          <w:szCs w:val="28"/>
          <w:lang w:eastAsia="ru-RU"/>
        </w:rPr>
      </w:pPr>
      <w:r>
        <w:rPr>
          <w:rFonts w:ascii="Times New Roman" w:hAnsi="Times New Roman" w:eastAsia="SimSun" w:cs="Times New Roman"/>
          <w:sz w:val="28"/>
          <w:szCs w:val="28"/>
          <w:lang w:eastAsia="ru-RU"/>
        </w:rPr>
        <w:t>Б) С.Я.Рубинштейн;</w:t>
      </w:r>
    </w:p>
    <w:p w14:paraId="5E9FE852">
      <w:pPr>
        <w:spacing w:after="0" w:line="240" w:lineRule="auto"/>
        <w:ind w:firstLine="709"/>
        <w:rPr>
          <w:rFonts w:ascii="Times New Roman" w:hAnsi="Times New Roman" w:eastAsia="SimSun" w:cs="Times New Roman"/>
          <w:sz w:val="28"/>
          <w:szCs w:val="28"/>
          <w:lang w:eastAsia="ru-RU"/>
        </w:rPr>
      </w:pPr>
      <w:r>
        <w:rPr>
          <w:rFonts w:ascii="Times New Roman" w:hAnsi="Times New Roman" w:eastAsia="SimSun" w:cs="Times New Roman"/>
          <w:sz w:val="28"/>
          <w:szCs w:val="28"/>
          <w:lang w:eastAsia="ru-RU"/>
        </w:rPr>
        <w:t>В) Л.В.Нейманом;</w:t>
      </w:r>
    </w:p>
    <w:p w14:paraId="61D50D7E">
      <w:pPr>
        <w:shd w:val="clear" w:color="auto" w:fill="FFFF00"/>
        <w:spacing w:after="0" w:line="240" w:lineRule="auto"/>
        <w:ind w:firstLine="709"/>
        <w:rPr>
          <w:rFonts w:ascii="Times New Roman" w:hAnsi="Times New Roman" w:eastAsia="SimSun" w:cs="Times New Roman"/>
          <w:sz w:val="28"/>
          <w:szCs w:val="28"/>
          <w:lang w:eastAsia="ru-RU"/>
        </w:rPr>
      </w:pPr>
      <w:r>
        <w:rPr>
          <w:rFonts w:ascii="Times New Roman" w:hAnsi="Times New Roman" w:eastAsia="SimSun" w:cs="Times New Roman"/>
          <w:sz w:val="28"/>
          <w:szCs w:val="28"/>
          <w:lang w:eastAsia="ru-RU"/>
        </w:rPr>
        <w:t xml:space="preserve">Г) Р.М.Боскис. </w:t>
      </w:r>
    </w:p>
    <w:p w14:paraId="69DB0C64">
      <w:pPr>
        <w:spacing w:after="0" w:line="240" w:lineRule="auto"/>
        <w:ind w:firstLine="709"/>
        <w:rPr>
          <w:rFonts w:ascii="Times New Roman" w:hAnsi="Times New Roman" w:eastAsia="SimSun" w:cs="Times New Roman"/>
          <w:sz w:val="28"/>
          <w:szCs w:val="28"/>
          <w:lang w:eastAsia="ru-RU"/>
        </w:rPr>
      </w:pPr>
    </w:p>
    <w:p w14:paraId="6B91BCA0">
      <w:pPr>
        <w:spacing w:after="0" w:line="240" w:lineRule="auto"/>
        <w:ind w:firstLine="709"/>
        <w:rPr>
          <w:rFonts w:ascii="Times New Roman" w:hAnsi="Times New Roman" w:eastAsia="SimSun" w:cs="Times New Roman"/>
          <w:sz w:val="28"/>
          <w:szCs w:val="28"/>
          <w:lang w:eastAsia="ru-RU"/>
        </w:rPr>
      </w:pPr>
      <w:r>
        <w:rPr>
          <w:rFonts w:ascii="Times New Roman" w:hAnsi="Times New Roman" w:eastAsia="SimSun" w:cs="Times New Roman"/>
          <w:sz w:val="28"/>
          <w:szCs w:val="28"/>
          <w:lang w:eastAsia="ru-RU"/>
        </w:rPr>
        <w:t>29. Дети с нарушением слуха обучаются в коррекционных школах:</w:t>
      </w:r>
    </w:p>
    <w:p w14:paraId="3E2810BD">
      <w:pPr>
        <w:shd w:val="clear" w:color="auto" w:fill="FFFF00"/>
        <w:spacing w:after="0" w:line="240" w:lineRule="auto"/>
        <w:ind w:firstLine="709"/>
        <w:rPr>
          <w:rFonts w:ascii="Times New Roman" w:hAnsi="Times New Roman" w:eastAsia="SimSun" w:cs="Times New Roman"/>
          <w:sz w:val="28"/>
          <w:szCs w:val="28"/>
          <w:lang w:eastAsia="ru-RU"/>
        </w:rPr>
      </w:pPr>
      <w:r>
        <w:rPr>
          <w:rFonts w:ascii="Times New Roman" w:hAnsi="Times New Roman" w:eastAsia="SimSun" w:cs="Times New Roman"/>
          <w:sz w:val="28"/>
          <w:szCs w:val="28"/>
          <w:lang w:eastAsia="ru-RU"/>
        </w:rPr>
        <w:t>А) 1 вида;</w:t>
      </w:r>
    </w:p>
    <w:p w14:paraId="4DC7084B">
      <w:pPr>
        <w:spacing w:after="0" w:line="240" w:lineRule="auto"/>
        <w:ind w:firstLine="709"/>
        <w:rPr>
          <w:rFonts w:ascii="Times New Roman" w:hAnsi="Times New Roman" w:eastAsia="SimSun" w:cs="Times New Roman"/>
          <w:sz w:val="28"/>
          <w:szCs w:val="28"/>
          <w:lang w:eastAsia="ru-RU"/>
        </w:rPr>
      </w:pPr>
      <w:r>
        <w:rPr>
          <w:rFonts w:ascii="Times New Roman" w:hAnsi="Times New Roman" w:eastAsia="SimSun" w:cs="Times New Roman"/>
          <w:sz w:val="28"/>
          <w:szCs w:val="28"/>
          <w:lang w:eastAsia="ru-RU"/>
        </w:rPr>
        <w:t>Б) 2 вида;</w:t>
      </w:r>
    </w:p>
    <w:p w14:paraId="691D0B94">
      <w:pPr>
        <w:spacing w:after="0" w:line="240" w:lineRule="auto"/>
        <w:ind w:firstLine="709"/>
        <w:rPr>
          <w:rFonts w:ascii="Times New Roman" w:hAnsi="Times New Roman" w:eastAsia="SimSun" w:cs="Times New Roman"/>
          <w:sz w:val="28"/>
          <w:szCs w:val="28"/>
          <w:lang w:eastAsia="ru-RU"/>
        </w:rPr>
      </w:pPr>
      <w:r>
        <w:rPr>
          <w:rFonts w:ascii="Times New Roman" w:hAnsi="Times New Roman" w:eastAsia="SimSun" w:cs="Times New Roman"/>
          <w:sz w:val="28"/>
          <w:szCs w:val="28"/>
          <w:lang w:eastAsia="ru-RU"/>
        </w:rPr>
        <w:t>В) 3 вида;</w:t>
      </w:r>
    </w:p>
    <w:p w14:paraId="31B2E483">
      <w:pPr>
        <w:spacing w:after="0" w:line="240" w:lineRule="auto"/>
        <w:ind w:firstLine="709"/>
        <w:rPr>
          <w:rFonts w:ascii="Times New Roman" w:hAnsi="Times New Roman" w:eastAsia="SimSun" w:cs="Times New Roman"/>
          <w:sz w:val="28"/>
          <w:szCs w:val="28"/>
          <w:lang w:eastAsia="ru-RU"/>
        </w:rPr>
      </w:pPr>
      <w:r>
        <w:rPr>
          <w:rFonts w:ascii="Times New Roman" w:hAnsi="Times New Roman" w:eastAsia="SimSun" w:cs="Times New Roman"/>
          <w:sz w:val="28"/>
          <w:szCs w:val="28"/>
          <w:lang w:eastAsia="ru-RU"/>
        </w:rPr>
        <w:t>Г) 5 вида.</w:t>
      </w:r>
    </w:p>
    <w:p w14:paraId="2112399E">
      <w:pPr>
        <w:spacing w:after="0" w:line="240" w:lineRule="auto"/>
        <w:ind w:firstLine="709"/>
        <w:rPr>
          <w:rFonts w:ascii="Times New Roman" w:hAnsi="Times New Roman" w:eastAsia="SimSun" w:cs="Times New Roman"/>
          <w:sz w:val="28"/>
          <w:szCs w:val="28"/>
          <w:lang w:eastAsia="ru-RU"/>
        </w:rPr>
      </w:pPr>
    </w:p>
    <w:p w14:paraId="3C41C8D9">
      <w:pPr>
        <w:spacing w:after="0" w:line="240" w:lineRule="auto"/>
        <w:ind w:firstLine="709"/>
        <w:rPr>
          <w:rFonts w:ascii="Times New Roman" w:hAnsi="Times New Roman" w:eastAsia="SimSun" w:cs="Times New Roman"/>
          <w:sz w:val="28"/>
          <w:szCs w:val="28"/>
          <w:lang w:eastAsia="ru-RU"/>
        </w:rPr>
      </w:pPr>
      <w:r>
        <w:rPr>
          <w:rFonts w:ascii="Times New Roman" w:hAnsi="Times New Roman" w:eastAsia="SimSun" w:cs="Times New Roman"/>
          <w:sz w:val="28"/>
          <w:szCs w:val="28"/>
          <w:lang w:eastAsia="ru-RU"/>
        </w:rPr>
        <w:t xml:space="preserve">30. К прогрессирующим зрительным дефектам относятся: </w:t>
      </w:r>
    </w:p>
    <w:p w14:paraId="6D6EDAE8">
      <w:pPr>
        <w:shd w:val="clear" w:color="auto" w:fill="FFFF00"/>
        <w:spacing w:after="0" w:line="240" w:lineRule="auto"/>
        <w:ind w:firstLine="709"/>
        <w:rPr>
          <w:rFonts w:ascii="Times New Roman" w:hAnsi="Times New Roman" w:eastAsia="SimSun" w:cs="Times New Roman"/>
          <w:sz w:val="28"/>
          <w:szCs w:val="28"/>
          <w:lang w:eastAsia="ru-RU"/>
        </w:rPr>
      </w:pPr>
      <w:r>
        <w:rPr>
          <w:rFonts w:ascii="Times New Roman" w:hAnsi="Times New Roman" w:eastAsia="SimSun" w:cs="Times New Roman"/>
          <w:sz w:val="28"/>
          <w:szCs w:val="28"/>
          <w:lang w:eastAsia="ru-RU"/>
        </w:rPr>
        <w:t>А) близорукость;</w:t>
      </w:r>
    </w:p>
    <w:p w14:paraId="2FDF55AB">
      <w:pPr>
        <w:spacing w:after="0" w:line="240" w:lineRule="auto"/>
        <w:ind w:firstLine="709"/>
        <w:rPr>
          <w:rFonts w:ascii="Times New Roman" w:hAnsi="Times New Roman" w:eastAsia="SimSun" w:cs="Times New Roman"/>
          <w:sz w:val="28"/>
          <w:szCs w:val="28"/>
          <w:lang w:eastAsia="ru-RU"/>
        </w:rPr>
      </w:pPr>
      <w:r>
        <w:rPr>
          <w:rFonts w:ascii="Times New Roman" w:hAnsi="Times New Roman" w:eastAsia="SimSun" w:cs="Times New Roman"/>
          <w:sz w:val="28"/>
          <w:szCs w:val="28"/>
          <w:lang w:eastAsia="ru-RU"/>
        </w:rPr>
        <w:t>Б) катаракта;</w:t>
      </w:r>
    </w:p>
    <w:p w14:paraId="23FDD24E">
      <w:pPr>
        <w:spacing w:after="0" w:line="240" w:lineRule="auto"/>
        <w:ind w:firstLine="709"/>
        <w:rPr>
          <w:rFonts w:ascii="Times New Roman" w:hAnsi="Times New Roman" w:eastAsia="SimSun" w:cs="Times New Roman"/>
          <w:sz w:val="28"/>
          <w:szCs w:val="28"/>
          <w:lang w:eastAsia="ru-RU"/>
        </w:rPr>
      </w:pPr>
      <w:r>
        <w:rPr>
          <w:rFonts w:ascii="Times New Roman" w:hAnsi="Times New Roman" w:eastAsia="SimSun" w:cs="Times New Roman"/>
          <w:sz w:val="28"/>
          <w:szCs w:val="28"/>
          <w:shd w:val="clear" w:color="auto" w:fill="FFFF00"/>
          <w:lang w:eastAsia="ru-RU"/>
        </w:rPr>
        <w:t>В) дальнозоркость</w:t>
      </w:r>
      <w:r>
        <w:rPr>
          <w:rFonts w:ascii="Times New Roman" w:hAnsi="Times New Roman" w:eastAsia="SimSun" w:cs="Times New Roman"/>
          <w:sz w:val="28"/>
          <w:szCs w:val="28"/>
          <w:lang w:eastAsia="ru-RU"/>
        </w:rPr>
        <w:t>;</w:t>
      </w:r>
    </w:p>
    <w:p w14:paraId="56313244">
      <w:pPr>
        <w:spacing w:after="0" w:line="240" w:lineRule="auto"/>
        <w:ind w:firstLine="709"/>
        <w:rPr>
          <w:rFonts w:ascii="Times New Roman" w:hAnsi="Times New Roman" w:eastAsia="SimSun" w:cs="Times New Roman"/>
          <w:sz w:val="28"/>
          <w:szCs w:val="28"/>
          <w:lang w:eastAsia="ru-RU"/>
        </w:rPr>
      </w:pPr>
      <w:r>
        <w:rPr>
          <w:rFonts w:ascii="Times New Roman" w:hAnsi="Times New Roman" w:eastAsia="SimSun" w:cs="Times New Roman"/>
          <w:sz w:val="28"/>
          <w:szCs w:val="28"/>
          <w:lang w:eastAsia="ru-RU"/>
        </w:rPr>
        <w:t>Г) амблиопия.</w:t>
      </w:r>
    </w:p>
    <w:p w14:paraId="45ABFD48">
      <w:pPr>
        <w:spacing w:after="0" w:line="240" w:lineRule="auto"/>
        <w:ind w:firstLine="709"/>
        <w:rPr>
          <w:rFonts w:ascii="Times New Roman" w:hAnsi="Times New Roman" w:eastAsia="SimSun" w:cs="Times New Roman"/>
          <w:sz w:val="28"/>
          <w:szCs w:val="28"/>
          <w:lang w:eastAsia="ru-RU"/>
        </w:rPr>
      </w:pPr>
    </w:p>
    <w:p w14:paraId="39487572">
      <w:pPr>
        <w:spacing w:after="0" w:line="240" w:lineRule="auto"/>
        <w:ind w:firstLine="709"/>
        <w:rPr>
          <w:rFonts w:ascii="Times New Roman" w:hAnsi="Times New Roman" w:eastAsia="SimSun" w:cs="Times New Roman"/>
          <w:sz w:val="28"/>
          <w:szCs w:val="28"/>
          <w:lang w:eastAsia="ru-RU"/>
        </w:rPr>
      </w:pPr>
      <w:r>
        <w:rPr>
          <w:rFonts w:ascii="Times New Roman" w:hAnsi="Times New Roman" w:eastAsia="SimSun" w:cs="Times New Roman"/>
          <w:sz w:val="28"/>
          <w:szCs w:val="28"/>
          <w:lang w:eastAsia="ru-RU"/>
        </w:rPr>
        <w:t>31. Нарушение зрения, при котором человек хорошо видит предметы, расположенные на близком расстоянии, и плохо – предметы, удаленные от него:</w:t>
      </w:r>
    </w:p>
    <w:p w14:paraId="6AA6F218">
      <w:pPr>
        <w:shd w:val="clear" w:color="auto" w:fill="FFFF00"/>
        <w:spacing w:after="0" w:line="240" w:lineRule="auto"/>
        <w:ind w:firstLine="709"/>
        <w:rPr>
          <w:rFonts w:ascii="Times New Roman" w:hAnsi="Times New Roman" w:eastAsia="SimSun" w:cs="Times New Roman"/>
          <w:sz w:val="28"/>
          <w:szCs w:val="28"/>
          <w:lang w:eastAsia="ru-RU"/>
        </w:rPr>
      </w:pPr>
      <w:r>
        <w:rPr>
          <w:rFonts w:ascii="Times New Roman" w:hAnsi="Times New Roman" w:eastAsia="SimSun" w:cs="Times New Roman"/>
          <w:sz w:val="28"/>
          <w:szCs w:val="28"/>
          <w:lang w:eastAsia="ru-RU"/>
        </w:rPr>
        <w:t>А) близорукость;</w:t>
      </w:r>
    </w:p>
    <w:p w14:paraId="227236DC">
      <w:pPr>
        <w:spacing w:after="0" w:line="240" w:lineRule="auto"/>
        <w:ind w:firstLine="709"/>
        <w:rPr>
          <w:rFonts w:ascii="Times New Roman" w:hAnsi="Times New Roman" w:eastAsia="SimSun" w:cs="Times New Roman"/>
          <w:sz w:val="28"/>
          <w:szCs w:val="28"/>
          <w:lang w:eastAsia="ru-RU"/>
        </w:rPr>
      </w:pPr>
      <w:r>
        <w:rPr>
          <w:rFonts w:ascii="Times New Roman" w:hAnsi="Times New Roman" w:eastAsia="SimSun" w:cs="Times New Roman"/>
          <w:sz w:val="28"/>
          <w:szCs w:val="28"/>
          <w:lang w:eastAsia="ru-RU"/>
        </w:rPr>
        <w:t>Б) катаракта;</w:t>
      </w:r>
    </w:p>
    <w:p w14:paraId="37F50BA3">
      <w:pPr>
        <w:spacing w:after="0" w:line="240" w:lineRule="auto"/>
        <w:ind w:firstLine="709"/>
        <w:rPr>
          <w:rFonts w:ascii="Times New Roman" w:hAnsi="Times New Roman" w:eastAsia="SimSun" w:cs="Times New Roman"/>
          <w:sz w:val="28"/>
          <w:szCs w:val="28"/>
          <w:lang w:eastAsia="ru-RU"/>
        </w:rPr>
      </w:pPr>
      <w:r>
        <w:rPr>
          <w:rFonts w:ascii="Times New Roman" w:hAnsi="Times New Roman" w:eastAsia="SimSun" w:cs="Times New Roman"/>
          <w:sz w:val="28"/>
          <w:szCs w:val="28"/>
          <w:lang w:eastAsia="ru-RU"/>
        </w:rPr>
        <w:t>В) дальнозоркость;</w:t>
      </w:r>
    </w:p>
    <w:p w14:paraId="0FD258A9">
      <w:pPr>
        <w:spacing w:after="0" w:line="240" w:lineRule="auto"/>
        <w:ind w:firstLine="709"/>
        <w:rPr>
          <w:rFonts w:ascii="Times New Roman" w:hAnsi="Times New Roman" w:eastAsia="SimSun" w:cs="Times New Roman"/>
          <w:sz w:val="28"/>
          <w:szCs w:val="28"/>
          <w:lang w:eastAsia="ru-RU"/>
        </w:rPr>
      </w:pPr>
      <w:r>
        <w:rPr>
          <w:rFonts w:ascii="Times New Roman" w:hAnsi="Times New Roman" w:eastAsia="SimSun" w:cs="Times New Roman"/>
          <w:sz w:val="28"/>
          <w:szCs w:val="28"/>
          <w:lang w:eastAsia="ru-RU"/>
        </w:rPr>
        <w:t>Г) амблиопия.</w:t>
      </w:r>
    </w:p>
    <w:p w14:paraId="3078D748">
      <w:pPr>
        <w:spacing w:after="0" w:line="240" w:lineRule="auto"/>
        <w:ind w:firstLine="709"/>
        <w:rPr>
          <w:rFonts w:ascii="Times New Roman" w:hAnsi="Times New Roman" w:eastAsia="SimSun" w:cs="Times New Roman"/>
          <w:sz w:val="28"/>
          <w:szCs w:val="28"/>
          <w:lang w:eastAsia="ru-RU"/>
        </w:rPr>
      </w:pPr>
    </w:p>
    <w:p w14:paraId="60B4CA3E">
      <w:pPr>
        <w:spacing w:after="0" w:line="240" w:lineRule="auto"/>
        <w:ind w:firstLine="709"/>
        <w:rPr>
          <w:rFonts w:ascii="Times New Roman" w:hAnsi="Times New Roman" w:eastAsia="SimSun" w:cs="Times New Roman"/>
          <w:sz w:val="28"/>
          <w:szCs w:val="28"/>
          <w:lang w:eastAsia="ru-RU"/>
        </w:rPr>
      </w:pPr>
      <w:r>
        <w:rPr>
          <w:rFonts w:ascii="Times New Roman" w:hAnsi="Times New Roman" w:eastAsia="SimSun" w:cs="Times New Roman"/>
          <w:sz w:val="28"/>
          <w:szCs w:val="28"/>
          <w:lang w:eastAsia="ru-RU"/>
        </w:rPr>
        <w:t>32. Самым распространенным заболеванием опорно-двигательного аппарата считается:</w:t>
      </w:r>
    </w:p>
    <w:p w14:paraId="3B0D52EC">
      <w:pPr>
        <w:shd w:val="clear" w:color="auto" w:fill="FFFF00"/>
        <w:spacing w:after="0" w:line="240" w:lineRule="auto"/>
        <w:ind w:firstLine="709"/>
        <w:rPr>
          <w:rFonts w:ascii="Times New Roman" w:hAnsi="Times New Roman" w:eastAsia="SimSun" w:cs="Times New Roman"/>
          <w:sz w:val="28"/>
          <w:szCs w:val="28"/>
          <w:lang w:eastAsia="ru-RU"/>
        </w:rPr>
      </w:pPr>
      <w:r>
        <w:rPr>
          <w:rFonts w:ascii="Times New Roman" w:hAnsi="Times New Roman" w:eastAsia="SimSun" w:cs="Times New Roman"/>
          <w:sz w:val="28"/>
          <w:szCs w:val="28"/>
          <w:lang w:eastAsia="ru-RU"/>
        </w:rPr>
        <w:t>А) детский церебральный паралич;</w:t>
      </w:r>
    </w:p>
    <w:p w14:paraId="3397C319">
      <w:pPr>
        <w:spacing w:after="0" w:line="240" w:lineRule="auto"/>
        <w:ind w:firstLine="709"/>
        <w:rPr>
          <w:rFonts w:ascii="Times New Roman" w:hAnsi="Times New Roman" w:eastAsia="SimSun" w:cs="Times New Roman"/>
          <w:sz w:val="28"/>
          <w:szCs w:val="28"/>
          <w:lang w:eastAsia="ru-RU"/>
        </w:rPr>
      </w:pPr>
      <w:r>
        <w:rPr>
          <w:rFonts w:ascii="Times New Roman" w:hAnsi="Times New Roman" w:eastAsia="SimSun" w:cs="Times New Roman"/>
          <w:sz w:val="28"/>
          <w:szCs w:val="28"/>
          <w:lang w:eastAsia="ru-RU"/>
        </w:rPr>
        <w:t>Б) полиомиелит;</w:t>
      </w:r>
    </w:p>
    <w:p w14:paraId="370C9E9A">
      <w:pPr>
        <w:spacing w:after="0" w:line="240" w:lineRule="auto"/>
        <w:ind w:firstLine="709"/>
        <w:rPr>
          <w:rFonts w:ascii="Times New Roman" w:hAnsi="Times New Roman" w:eastAsia="SimSun" w:cs="Times New Roman"/>
          <w:sz w:val="28"/>
          <w:szCs w:val="28"/>
          <w:lang w:eastAsia="ru-RU"/>
        </w:rPr>
      </w:pPr>
      <w:r>
        <w:rPr>
          <w:rFonts w:ascii="Times New Roman" w:hAnsi="Times New Roman" w:eastAsia="SimSun" w:cs="Times New Roman"/>
          <w:sz w:val="28"/>
          <w:szCs w:val="28"/>
          <w:lang w:eastAsia="ru-RU"/>
        </w:rPr>
        <w:t>В) полиартрит;</w:t>
      </w:r>
    </w:p>
    <w:p w14:paraId="436CB427">
      <w:pPr>
        <w:spacing w:after="0" w:line="240" w:lineRule="auto"/>
        <w:ind w:firstLine="709"/>
        <w:rPr>
          <w:rFonts w:ascii="Times New Roman" w:hAnsi="Times New Roman" w:eastAsia="SimSun" w:cs="Times New Roman"/>
          <w:sz w:val="28"/>
          <w:szCs w:val="28"/>
          <w:lang w:eastAsia="ru-RU"/>
        </w:rPr>
      </w:pPr>
      <w:r>
        <w:rPr>
          <w:rFonts w:ascii="Times New Roman" w:hAnsi="Times New Roman" w:eastAsia="SimSun" w:cs="Times New Roman"/>
          <w:sz w:val="28"/>
          <w:szCs w:val="28"/>
          <w:lang w:eastAsia="ru-RU"/>
        </w:rPr>
        <w:t>Г) врожденный вывих бедра.</w:t>
      </w:r>
    </w:p>
    <w:p w14:paraId="1ED130AF">
      <w:pPr>
        <w:spacing w:after="0" w:line="240" w:lineRule="auto"/>
        <w:ind w:firstLine="709"/>
        <w:rPr>
          <w:rFonts w:ascii="Times New Roman" w:hAnsi="Times New Roman" w:eastAsia="SimSun" w:cs="Times New Roman"/>
          <w:sz w:val="28"/>
          <w:szCs w:val="28"/>
          <w:lang w:eastAsia="ru-RU"/>
        </w:rPr>
      </w:pPr>
    </w:p>
    <w:p w14:paraId="7E12E85E">
      <w:pPr>
        <w:spacing w:after="0" w:line="240" w:lineRule="auto"/>
        <w:ind w:firstLine="709"/>
        <w:rPr>
          <w:rFonts w:ascii="Times New Roman" w:hAnsi="Times New Roman" w:eastAsia="SimSun" w:cs="Times New Roman"/>
          <w:sz w:val="28"/>
          <w:szCs w:val="28"/>
          <w:lang w:eastAsia="ru-RU"/>
        </w:rPr>
      </w:pPr>
      <w:r>
        <w:rPr>
          <w:rFonts w:ascii="Times New Roman" w:hAnsi="Times New Roman" w:eastAsia="SimSun" w:cs="Times New Roman"/>
          <w:sz w:val="28"/>
          <w:szCs w:val="28"/>
          <w:lang w:eastAsia="ru-RU"/>
        </w:rPr>
        <w:t>33. Нарушение звукопроизношения при нормальном слухе и сохранной иннервации речевого аппарата:</w:t>
      </w:r>
    </w:p>
    <w:p w14:paraId="472D8965">
      <w:pPr>
        <w:spacing w:after="0" w:line="240" w:lineRule="auto"/>
        <w:ind w:firstLine="709"/>
        <w:rPr>
          <w:rFonts w:ascii="Times New Roman" w:hAnsi="Times New Roman" w:eastAsia="SimSun" w:cs="Times New Roman"/>
          <w:sz w:val="28"/>
          <w:szCs w:val="28"/>
          <w:lang w:eastAsia="ru-RU"/>
        </w:rPr>
      </w:pPr>
      <w:r>
        <w:rPr>
          <w:rFonts w:ascii="Times New Roman" w:hAnsi="Times New Roman" w:eastAsia="SimSun" w:cs="Times New Roman"/>
          <w:sz w:val="28"/>
          <w:szCs w:val="28"/>
          <w:lang w:eastAsia="ru-RU"/>
        </w:rPr>
        <w:t>А) дизартрия;</w:t>
      </w:r>
    </w:p>
    <w:p w14:paraId="78ED60B3">
      <w:pPr>
        <w:shd w:val="clear" w:color="auto" w:fill="FFFF00"/>
        <w:spacing w:after="0" w:line="240" w:lineRule="auto"/>
        <w:ind w:firstLine="709"/>
        <w:rPr>
          <w:rFonts w:ascii="Times New Roman" w:hAnsi="Times New Roman" w:eastAsia="SimSun" w:cs="Times New Roman"/>
          <w:sz w:val="28"/>
          <w:szCs w:val="28"/>
          <w:lang w:eastAsia="ru-RU"/>
        </w:rPr>
      </w:pPr>
      <w:r>
        <w:rPr>
          <w:rFonts w:ascii="Times New Roman" w:hAnsi="Times New Roman" w:eastAsia="SimSun" w:cs="Times New Roman"/>
          <w:sz w:val="28"/>
          <w:szCs w:val="28"/>
          <w:lang w:eastAsia="ru-RU"/>
        </w:rPr>
        <w:t>Б) афазия;</w:t>
      </w:r>
    </w:p>
    <w:p w14:paraId="03A687BA">
      <w:pPr>
        <w:spacing w:after="0" w:line="240" w:lineRule="auto"/>
        <w:ind w:firstLine="709"/>
        <w:rPr>
          <w:rFonts w:ascii="Times New Roman" w:hAnsi="Times New Roman" w:eastAsia="SimSun" w:cs="Times New Roman"/>
          <w:sz w:val="28"/>
          <w:szCs w:val="28"/>
          <w:lang w:eastAsia="ru-RU"/>
        </w:rPr>
      </w:pPr>
      <w:r>
        <w:rPr>
          <w:rFonts w:ascii="Times New Roman" w:hAnsi="Times New Roman" w:eastAsia="SimSun" w:cs="Times New Roman"/>
          <w:sz w:val="28"/>
          <w:szCs w:val="28"/>
          <w:lang w:eastAsia="ru-RU"/>
        </w:rPr>
        <w:t>В) алалия;</w:t>
      </w:r>
    </w:p>
    <w:p w14:paraId="30489E36">
      <w:pPr>
        <w:spacing w:after="0" w:line="240" w:lineRule="auto"/>
        <w:ind w:firstLine="709"/>
        <w:rPr>
          <w:rFonts w:ascii="Times New Roman" w:hAnsi="Times New Roman" w:eastAsia="SimSun" w:cs="Times New Roman"/>
          <w:sz w:val="28"/>
          <w:szCs w:val="28"/>
          <w:lang w:eastAsia="ru-RU"/>
        </w:rPr>
      </w:pPr>
      <w:r>
        <w:rPr>
          <w:rFonts w:ascii="Times New Roman" w:hAnsi="Times New Roman" w:eastAsia="SimSun" w:cs="Times New Roman"/>
          <w:sz w:val="28"/>
          <w:szCs w:val="28"/>
          <w:lang w:eastAsia="ru-RU"/>
        </w:rPr>
        <w:t>Г) тахилалия.</w:t>
      </w:r>
    </w:p>
    <w:p w14:paraId="3B0F450B">
      <w:pPr>
        <w:spacing w:after="0" w:line="240" w:lineRule="auto"/>
        <w:ind w:firstLine="709"/>
        <w:rPr>
          <w:rFonts w:ascii="Times New Roman" w:hAnsi="Times New Roman" w:eastAsia="SimSun" w:cs="Times New Roman"/>
          <w:sz w:val="28"/>
          <w:szCs w:val="28"/>
          <w:lang w:eastAsia="ru-RU"/>
        </w:rPr>
      </w:pPr>
    </w:p>
    <w:p w14:paraId="29446FE3">
      <w:pPr>
        <w:spacing w:after="0" w:line="240" w:lineRule="auto"/>
        <w:ind w:firstLine="709"/>
        <w:rPr>
          <w:rFonts w:ascii="Times New Roman" w:hAnsi="Times New Roman" w:eastAsia="SimSun" w:cs="Times New Roman"/>
          <w:sz w:val="28"/>
          <w:szCs w:val="28"/>
          <w:lang w:eastAsia="ru-RU"/>
        </w:rPr>
      </w:pPr>
      <w:r>
        <w:rPr>
          <w:rFonts w:ascii="Times New Roman" w:hAnsi="Times New Roman" w:eastAsia="SimSun" w:cs="Times New Roman"/>
          <w:sz w:val="28"/>
          <w:szCs w:val="28"/>
          <w:lang w:eastAsia="ru-RU"/>
        </w:rPr>
        <w:t>34. Патологически замедленный темп речи:</w:t>
      </w:r>
    </w:p>
    <w:p w14:paraId="09DD819E">
      <w:pPr>
        <w:shd w:val="clear" w:color="auto" w:fill="FFFF00"/>
        <w:spacing w:after="0" w:line="240" w:lineRule="auto"/>
        <w:ind w:firstLine="709"/>
        <w:rPr>
          <w:rFonts w:ascii="Times New Roman" w:hAnsi="Times New Roman" w:eastAsia="SimSun" w:cs="Times New Roman"/>
          <w:sz w:val="28"/>
          <w:szCs w:val="28"/>
          <w:lang w:eastAsia="ru-RU"/>
        </w:rPr>
      </w:pPr>
      <w:r>
        <w:rPr>
          <w:rFonts w:ascii="Times New Roman" w:hAnsi="Times New Roman" w:eastAsia="SimSun" w:cs="Times New Roman"/>
          <w:sz w:val="28"/>
          <w:szCs w:val="28"/>
          <w:lang w:eastAsia="ru-RU"/>
        </w:rPr>
        <w:t>А) брадилалия;</w:t>
      </w:r>
    </w:p>
    <w:p w14:paraId="1CB1E6A8">
      <w:pPr>
        <w:spacing w:after="0" w:line="240" w:lineRule="auto"/>
        <w:ind w:firstLine="709"/>
        <w:rPr>
          <w:rFonts w:ascii="Times New Roman" w:hAnsi="Times New Roman" w:eastAsia="SimSun" w:cs="Times New Roman"/>
          <w:sz w:val="28"/>
          <w:szCs w:val="28"/>
          <w:lang w:eastAsia="ru-RU"/>
        </w:rPr>
      </w:pPr>
      <w:r>
        <w:rPr>
          <w:rFonts w:ascii="Times New Roman" w:hAnsi="Times New Roman" w:eastAsia="SimSun" w:cs="Times New Roman"/>
          <w:sz w:val="28"/>
          <w:szCs w:val="28"/>
          <w:lang w:eastAsia="ru-RU"/>
        </w:rPr>
        <w:t>Б) афазия;</w:t>
      </w:r>
    </w:p>
    <w:p w14:paraId="42FB65E4">
      <w:pPr>
        <w:spacing w:after="0" w:line="240" w:lineRule="auto"/>
        <w:ind w:firstLine="709"/>
        <w:rPr>
          <w:rFonts w:ascii="Times New Roman" w:hAnsi="Times New Roman" w:eastAsia="SimSun" w:cs="Times New Roman"/>
          <w:sz w:val="28"/>
          <w:szCs w:val="28"/>
          <w:lang w:eastAsia="ru-RU"/>
        </w:rPr>
      </w:pPr>
      <w:r>
        <w:rPr>
          <w:rFonts w:ascii="Times New Roman" w:hAnsi="Times New Roman" w:eastAsia="SimSun" w:cs="Times New Roman"/>
          <w:sz w:val="28"/>
          <w:szCs w:val="28"/>
          <w:lang w:eastAsia="ru-RU"/>
        </w:rPr>
        <w:t>В) алалия;</w:t>
      </w:r>
    </w:p>
    <w:p w14:paraId="45BA5B7A">
      <w:pPr>
        <w:spacing w:after="0" w:line="240" w:lineRule="auto"/>
        <w:ind w:firstLine="709"/>
        <w:rPr>
          <w:rFonts w:ascii="Times New Roman" w:hAnsi="Times New Roman" w:eastAsia="SimSun" w:cs="Times New Roman"/>
          <w:sz w:val="28"/>
          <w:szCs w:val="28"/>
          <w:lang w:eastAsia="ru-RU"/>
        </w:rPr>
      </w:pPr>
      <w:r>
        <w:rPr>
          <w:rFonts w:ascii="Times New Roman" w:hAnsi="Times New Roman" w:eastAsia="SimSun" w:cs="Times New Roman"/>
          <w:sz w:val="28"/>
          <w:szCs w:val="28"/>
          <w:lang w:eastAsia="ru-RU"/>
        </w:rPr>
        <w:t>Г) тахилалия.</w:t>
      </w:r>
    </w:p>
    <w:p w14:paraId="67ADCCC8">
      <w:pPr>
        <w:spacing w:after="0" w:line="240" w:lineRule="auto"/>
        <w:ind w:firstLine="709"/>
        <w:rPr>
          <w:rFonts w:ascii="Times New Roman" w:hAnsi="Times New Roman" w:eastAsia="SimSun" w:cs="Times New Roman"/>
          <w:sz w:val="28"/>
          <w:szCs w:val="28"/>
          <w:lang w:eastAsia="ru-RU"/>
        </w:rPr>
      </w:pPr>
    </w:p>
    <w:p w14:paraId="6A69DC3A">
      <w:pPr>
        <w:spacing w:after="0" w:line="240" w:lineRule="auto"/>
        <w:ind w:firstLine="709"/>
        <w:rPr>
          <w:rFonts w:ascii="Times New Roman" w:hAnsi="Times New Roman" w:eastAsia="SimSun" w:cs="Times New Roman"/>
          <w:sz w:val="28"/>
          <w:szCs w:val="28"/>
          <w:lang w:eastAsia="ru-RU"/>
        </w:rPr>
      </w:pPr>
      <w:r>
        <w:rPr>
          <w:rFonts w:ascii="Times New Roman" w:hAnsi="Times New Roman" w:eastAsia="SimSun" w:cs="Times New Roman"/>
          <w:sz w:val="28"/>
          <w:szCs w:val="28"/>
          <w:lang w:eastAsia="ru-RU"/>
        </w:rPr>
        <w:t>35. Нарушение произносительной стороны речи, обусловленное недостаточной иннервацией мышц речевого аппарата;</w:t>
      </w:r>
    </w:p>
    <w:p w14:paraId="27A275F1">
      <w:pPr>
        <w:shd w:val="clear" w:color="auto" w:fill="FFFF00"/>
        <w:spacing w:after="0" w:line="240" w:lineRule="auto"/>
        <w:ind w:firstLine="709"/>
        <w:rPr>
          <w:rFonts w:ascii="Times New Roman" w:hAnsi="Times New Roman" w:eastAsia="SimSun" w:cs="Times New Roman"/>
          <w:sz w:val="28"/>
          <w:szCs w:val="28"/>
          <w:lang w:eastAsia="ru-RU"/>
        </w:rPr>
      </w:pPr>
      <w:r>
        <w:rPr>
          <w:rFonts w:ascii="Times New Roman" w:hAnsi="Times New Roman" w:eastAsia="SimSun" w:cs="Times New Roman"/>
          <w:sz w:val="28"/>
          <w:szCs w:val="28"/>
          <w:lang w:eastAsia="ru-RU"/>
        </w:rPr>
        <w:t>А) дизартрия;</w:t>
      </w:r>
    </w:p>
    <w:p w14:paraId="283EDA02">
      <w:pPr>
        <w:spacing w:after="0" w:line="240" w:lineRule="auto"/>
        <w:ind w:firstLine="709"/>
        <w:rPr>
          <w:rFonts w:ascii="Times New Roman" w:hAnsi="Times New Roman" w:eastAsia="SimSun" w:cs="Times New Roman"/>
          <w:sz w:val="28"/>
          <w:szCs w:val="28"/>
          <w:lang w:eastAsia="ru-RU"/>
        </w:rPr>
      </w:pPr>
      <w:r>
        <w:rPr>
          <w:rFonts w:ascii="Times New Roman" w:hAnsi="Times New Roman" w:eastAsia="SimSun" w:cs="Times New Roman"/>
          <w:sz w:val="28"/>
          <w:szCs w:val="28"/>
          <w:lang w:eastAsia="ru-RU"/>
        </w:rPr>
        <w:t>Б) афазия;</w:t>
      </w:r>
    </w:p>
    <w:p w14:paraId="25ABA5A9">
      <w:pPr>
        <w:spacing w:after="0" w:line="240" w:lineRule="auto"/>
        <w:ind w:firstLine="709"/>
        <w:rPr>
          <w:rFonts w:ascii="Times New Roman" w:hAnsi="Times New Roman" w:eastAsia="SimSun" w:cs="Times New Roman"/>
          <w:sz w:val="28"/>
          <w:szCs w:val="28"/>
          <w:lang w:eastAsia="ru-RU"/>
        </w:rPr>
      </w:pPr>
      <w:r>
        <w:rPr>
          <w:rFonts w:ascii="Times New Roman" w:hAnsi="Times New Roman" w:eastAsia="SimSun" w:cs="Times New Roman"/>
          <w:sz w:val="28"/>
          <w:szCs w:val="28"/>
          <w:lang w:eastAsia="ru-RU"/>
        </w:rPr>
        <w:t>В) алалия;</w:t>
      </w:r>
    </w:p>
    <w:p w14:paraId="22E0F938">
      <w:pPr>
        <w:spacing w:after="0" w:line="240" w:lineRule="auto"/>
        <w:ind w:firstLine="709"/>
        <w:rPr>
          <w:rFonts w:ascii="Times New Roman" w:hAnsi="Times New Roman" w:eastAsia="SimSun" w:cs="Times New Roman"/>
          <w:sz w:val="28"/>
          <w:szCs w:val="28"/>
          <w:lang w:eastAsia="ru-RU"/>
        </w:rPr>
      </w:pPr>
      <w:r>
        <w:rPr>
          <w:rFonts w:ascii="Times New Roman" w:hAnsi="Times New Roman" w:eastAsia="SimSun" w:cs="Times New Roman"/>
          <w:sz w:val="28"/>
          <w:szCs w:val="28"/>
          <w:lang w:eastAsia="ru-RU"/>
        </w:rPr>
        <w:t>Г) тахилалия.</w:t>
      </w:r>
    </w:p>
    <w:p w14:paraId="3323A058">
      <w:pPr>
        <w:spacing w:after="0" w:line="240" w:lineRule="auto"/>
        <w:ind w:firstLine="709"/>
        <w:rPr>
          <w:rFonts w:ascii="Times New Roman" w:hAnsi="Times New Roman" w:eastAsia="SimSun" w:cs="Times New Roman"/>
          <w:sz w:val="28"/>
          <w:szCs w:val="28"/>
          <w:lang w:eastAsia="ru-RU"/>
        </w:rPr>
      </w:pPr>
    </w:p>
    <w:p w14:paraId="1017501F">
      <w:pPr>
        <w:spacing w:after="0" w:line="240" w:lineRule="auto"/>
        <w:ind w:firstLine="709"/>
        <w:rPr>
          <w:rFonts w:ascii="Times New Roman" w:hAnsi="Times New Roman" w:eastAsia="SimSun" w:cs="Times New Roman"/>
          <w:sz w:val="28"/>
          <w:szCs w:val="28"/>
          <w:lang w:eastAsia="ru-RU"/>
        </w:rPr>
      </w:pPr>
      <w:r>
        <w:rPr>
          <w:rFonts w:ascii="Times New Roman" w:hAnsi="Times New Roman" w:eastAsia="SimSun" w:cs="Times New Roman"/>
          <w:sz w:val="28"/>
          <w:szCs w:val="28"/>
          <w:lang w:eastAsia="ru-RU"/>
        </w:rPr>
        <w:t>36. Нарушение тембра голоса и звукопроизносительной стороны, обусловленное анатомо-физиологическими дефектами речевого аппарата:</w:t>
      </w:r>
    </w:p>
    <w:p w14:paraId="2B363889">
      <w:pPr>
        <w:spacing w:after="0" w:line="240" w:lineRule="auto"/>
        <w:ind w:firstLine="709"/>
        <w:rPr>
          <w:rFonts w:ascii="Times New Roman" w:hAnsi="Times New Roman" w:eastAsia="SimSun" w:cs="Times New Roman"/>
          <w:sz w:val="28"/>
          <w:szCs w:val="28"/>
          <w:lang w:eastAsia="ru-RU"/>
        </w:rPr>
      </w:pPr>
      <w:r>
        <w:rPr>
          <w:rFonts w:ascii="Times New Roman" w:hAnsi="Times New Roman" w:eastAsia="SimSun" w:cs="Times New Roman"/>
          <w:sz w:val="28"/>
          <w:szCs w:val="28"/>
          <w:lang w:eastAsia="ru-RU"/>
        </w:rPr>
        <w:t>А) алалия;</w:t>
      </w:r>
    </w:p>
    <w:p w14:paraId="0612051D">
      <w:pPr>
        <w:shd w:val="clear" w:color="auto" w:fill="FFFF00"/>
        <w:spacing w:after="0" w:line="240" w:lineRule="auto"/>
        <w:ind w:firstLine="709"/>
        <w:rPr>
          <w:rFonts w:ascii="Times New Roman" w:hAnsi="Times New Roman" w:eastAsia="SimSun" w:cs="Times New Roman"/>
          <w:sz w:val="28"/>
          <w:szCs w:val="28"/>
          <w:lang w:eastAsia="ru-RU"/>
        </w:rPr>
      </w:pPr>
      <w:r>
        <w:rPr>
          <w:rFonts w:ascii="Times New Roman" w:hAnsi="Times New Roman" w:eastAsia="SimSun" w:cs="Times New Roman"/>
          <w:sz w:val="28"/>
          <w:szCs w:val="28"/>
          <w:lang w:eastAsia="ru-RU"/>
        </w:rPr>
        <w:t>Б) ринолалия;</w:t>
      </w:r>
    </w:p>
    <w:p w14:paraId="33BC2142">
      <w:pPr>
        <w:spacing w:after="0" w:line="240" w:lineRule="auto"/>
        <w:ind w:firstLine="709"/>
        <w:rPr>
          <w:rFonts w:ascii="Times New Roman" w:hAnsi="Times New Roman" w:eastAsia="SimSun" w:cs="Times New Roman"/>
          <w:sz w:val="28"/>
          <w:szCs w:val="28"/>
          <w:lang w:eastAsia="ru-RU"/>
        </w:rPr>
      </w:pPr>
      <w:r>
        <w:rPr>
          <w:rFonts w:ascii="Times New Roman" w:hAnsi="Times New Roman" w:eastAsia="SimSun" w:cs="Times New Roman"/>
          <w:sz w:val="28"/>
          <w:szCs w:val="28"/>
          <w:lang w:eastAsia="ru-RU"/>
        </w:rPr>
        <w:t>В) дисграфия;</w:t>
      </w:r>
    </w:p>
    <w:p w14:paraId="1C70FA49">
      <w:pPr>
        <w:spacing w:after="0" w:line="240" w:lineRule="auto"/>
        <w:ind w:firstLine="709"/>
        <w:rPr>
          <w:rFonts w:ascii="Times New Roman" w:hAnsi="Times New Roman" w:eastAsia="SimSun" w:cs="Times New Roman"/>
          <w:sz w:val="28"/>
          <w:szCs w:val="28"/>
          <w:lang w:eastAsia="ru-RU"/>
        </w:rPr>
      </w:pPr>
      <w:r>
        <w:rPr>
          <w:rFonts w:ascii="Times New Roman" w:hAnsi="Times New Roman" w:eastAsia="SimSun" w:cs="Times New Roman"/>
          <w:sz w:val="28"/>
          <w:szCs w:val="28"/>
          <w:lang w:eastAsia="ru-RU"/>
        </w:rPr>
        <w:t>Г) заикание.</w:t>
      </w:r>
    </w:p>
    <w:p w14:paraId="5A16E398">
      <w:pPr>
        <w:spacing w:after="0" w:line="240" w:lineRule="auto"/>
        <w:ind w:firstLine="709"/>
        <w:rPr>
          <w:rFonts w:ascii="Times New Roman" w:hAnsi="Times New Roman" w:eastAsia="SimSun" w:cs="Times New Roman"/>
          <w:sz w:val="28"/>
          <w:szCs w:val="28"/>
          <w:lang w:eastAsia="ru-RU"/>
        </w:rPr>
      </w:pPr>
    </w:p>
    <w:p w14:paraId="2F761FD2">
      <w:pPr>
        <w:spacing w:after="0" w:line="240" w:lineRule="auto"/>
        <w:ind w:firstLine="709"/>
        <w:rPr>
          <w:rFonts w:ascii="Times New Roman" w:hAnsi="Times New Roman" w:eastAsia="SimSun" w:cs="Times New Roman"/>
          <w:sz w:val="28"/>
          <w:szCs w:val="28"/>
          <w:lang w:eastAsia="ru-RU"/>
        </w:rPr>
      </w:pPr>
      <w:r>
        <w:rPr>
          <w:rFonts w:ascii="Times New Roman" w:hAnsi="Times New Roman" w:eastAsia="SimSun" w:cs="Times New Roman"/>
          <w:sz w:val="28"/>
          <w:szCs w:val="28"/>
          <w:lang w:eastAsia="ru-RU"/>
        </w:rPr>
        <w:t>37. Отсутствие или недоразвитие речи, обусловленное органическими поражениями речевых зон коры головного мозга во внутриутробном или раннем постнатальном периоде развития ребенка:</w:t>
      </w:r>
    </w:p>
    <w:p w14:paraId="17626CD0">
      <w:pPr>
        <w:spacing w:after="0" w:line="240" w:lineRule="auto"/>
        <w:ind w:firstLine="709"/>
        <w:rPr>
          <w:rFonts w:ascii="Times New Roman" w:hAnsi="Times New Roman" w:eastAsia="SimSun" w:cs="Times New Roman"/>
          <w:sz w:val="28"/>
          <w:szCs w:val="28"/>
          <w:lang w:eastAsia="ru-RU"/>
        </w:rPr>
      </w:pPr>
      <w:r>
        <w:rPr>
          <w:rFonts w:ascii="Times New Roman" w:hAnsi="Times New Roman" w:eastAsia="SimSun" w:cs="Times New Roman"/>
          <w:sz w:val="28"/>
          <w:szCs w:val="28"/>
          <w:lang w:eastAsia="ru-RU"/>
        </w:rPr>
        <w:tab/>
      </w:r>
      <w:r>
        <w:rPr>
          <w:rFonts w:ascii="Times New Roman" w:hAnsi="Times New Roman" w:eastAsia="SimSun" w:cs="Times New Roman"/>
          <w:sz w:val="28"/>
          <w:szCs w:val="28"/>
          <w:lang w:eastAsia="ru-RU"/>
        </w:rPr>
        <w:t>А) афония;</w:t>
      </w:r>
    </w:p>
    <w:p w14:paraId="40597A0B">
      <w:pPr>
        <w:spacing w:after="0" w:line="240" w:lineRule="auto"/>
        <w:ind w:firstLine="709"/>
        <w:rPr>
          <w:rFonts w:ascii="Times New Roman" w:hAnsi="Times New Roman" w:eastAsia="SimSun" w:cs="Times New Roman"/>
          <w:sz w:val="28"/>
          <w:szCs w:val="28"/>
          <w:lang w:eastAsia="ru-RU"/>
        </w:rPr>
      </w:pPr>
      <w:r>
        <w:rPr>
          <w:rFonts w:ascii="Times New Roman" w:hAnsi="Times New Roman" w:eastAsia="SimSun" w:cs="Times New Roman"/>
          <w:sz w:val="28"/>
          <w:szCs w:val="28"/>
          <w:lang w:eastAsia="ru-RU"/>
        </w:rPr>
        <w:tab/>
      </w:r>
      <w:r>
        <w:rPr>
          <w:rFonts w:ascii="Times New Roman" w:hAnsi="Times New Roman" w:eastAsia="SimSun" w:cs="Times New Roman"/>
          <w:sz w:val="28"/>
          <w:szCs w:val="28"/>
          <w:lang w:eastAsia="ru-RU"/>
        </w:rPr>
        <w:t>Б) алексия;</w:t>
      </w:r>
    </w:p>
    <w:p w14:paraId="48C01DEE">
      <w:pPr>
        <w:spacing w:after="0" w:line="240" w:lineRule="auto"/>
        <w:ind w:firstLine="709"/>
        <w:rPr>
          <w:rFonts w:ascii="Times New Roman" w:hAnsi="Times New Roman" w:eastAsia="SimSun" w:cs="Times New Roman"/>
          <w:sz w:val="28"/>
          <w:szCs w:val="28"/>
          <w:shd w:val="clear" w:color="auto" w:fill="FFFF00"/>
          <w:lang w:eastAsia="ru-RU"/>
        </w:rPr>
      </w:pPr>
      <w:r>
        <w:rPr>
          <w:rFonts w:ascii="Times New Roman" w:hAnsi="Times New Roman" w:eastAsia="SimSun" w:cs="Times New Roman"/>
          <w:sz w:val="28"/>
          <w:szCs w:val="28"/>
          <w:lang w:eastAsia="ru-RU"/>
        </w:rPr>
        <w:tab/>
      </w:r>
      <w:r>
        <w:rPr>
          <w:rFonts w:ascii="Times New Roman" w:hAnsi="Times New Roman" w:eastAsia="SimSun" w:cs="Times New Roman"/>
          <w:sz w:val="28"/>
          <w:szCs w:val="28"/>
          <w:shd w:val="clear" w:color="auto" w:fill="FFFF00"/>
          <w:lang w:eastAsia="ru-RU"/>
        </w:rPr>
        <w:t>В) алалия;</w:t>
      </w:r>
    </w:p>
    <w:p w14:paraId="0F37B1C8">
      <w:pPr>
        <w:spacing w:after="0" w:line="240" w:lineRule="auto"/>
        <w:ind w:firstLine="709"/>
        <w:rPr>
          <w:rFonts w:ascii="Times New Roman" w:hAnsi="Times New Roman" w:eastAsia="SimSun" w:cs="Times New Roman"/>
          <w:sz w:val="28"/>
          <w:szCs w:val="28"/>
          <w:lang w:eastAsia="ru-RU"/>
        </w:rPr>
      </w:pPr>
      <w:r>
        <w:rPr>
          <w:rFonts w:ascii="Times New Roman" w:hAnsi="Times New Roman" w:eastAsia="SimSun" w:cs="Times New Roman"/>
          <w:sz w:val="28"/>
          <w:szCs w:val="28"/>
          <w:lang w:eastAsia="ru-RU"/>
        </w:rPr>
        <w:tab/>
      </w:r>
      <w:r>
        <w:rPr>
          <w:rFonts w:ascii="Times New Roman" w:hAnsi="Times New Roman" w:eastAsia="SimSun" w:cs="Times New Roman"/>
          <w:sz w:val="28"/>
          <w:szCs w:val="28"/>
          <w:lang w:eastAsia="ru-RU"/>
        </w:rPr>
        <w:t>Г) агнозия.</w:t>
      </w:r>
    </w:p>
    <w:p w14:paraId="5870C088">
      <w:pPr>
        <w:spacing w:after="0" w:line="240" w:lineRule="auto"/>
        <w:ind w:firstLine="709"/>
        <w:rPr>
          <w:rFonts w:ascii="Times New Roman" w:hAnsi="Times New Roman" w:eastAsia="SimSun" w:cs="Times New Roman"/>
          <w:sz w:val="28"/>
          <w:szCs w:val="28"/>
          <w:lang w:eastAsia="ru-RU"/>
        </w:rPr>
      </w:pPr>
    </w:p>
    <w:p w14:paraId="0E78F817">
      <w:pPr>
        <w:spacing w:after="0" w:line="240" w:lineRule="auto"/>
        <w:ind w:firstLine="709"/>
        <w:rPr>
          <w:rFonts w:ascii="Times New Roman" w:hAnsi="Times New Roman" w:eastAsia="SimSun" w:cs="Times New Roman"/>
          <w:sz w:val="28"/>
          <w:szCs w:val="28"/>
          <w:lang w:eastAsia="ru-RU"/>
        </w:rPr>
      </w:pPr>
      <w:r>
        <w:rPr>
          <w:rFonts w:ascii="Times New Roman" w:hAnsi="Times New Roman" w:eastAsia="SimSun" w:cs="Times New Roman"/>
          <w:sz w:val="28"/>
          <w:szCs w:val="28"/>
          <w:lang w:eastAsia="ru-RU"/>
        </w:rPr>
        <w:tab/>
      </w:r>
      <w:r>
        <w:rPr>
          <w:rFonts w:ascii="Times New Roman" w:hAnsi="Times New Roman" w:eastAsia="SimSun" w:cs="Times New Roman"/>
          <w:sz w:val="28"/>
          <w:szCs w:val="28"/>
          <w:lang w:eastAsia="ru-RU"/>
        </w:rPr>
        <w:t>38. Различные сложные речевые расстройства, при которых нарушено формирование всех компонентов речевой системы:</w:t>
      </w:r>
    </w:p>
    <w:p w14:paraId="6A984E92">
      <w:pPr>
        <w:spacing w:after="0" w:line="240" w:lineRule="auto"/>
        <w:ind w:firstLine="709"/>
        <w:rPr>
          <w:rFonts w:ascii="Times New Roman" w:hAnsi="Times New Roman" w:eastAsia="SimSun" w:cs="Times New Roman"/>
          <w:sz w:val="28"/>
          <w:szCs w:val="28"/>
          <w:lang w:eastAsia="ru-RU"/>
        </w:rPr>
      </w:pPr>
      <w:r>
        <w:rPr>
          <w:rFonts w:ascii="Times New Roman" w:hAnsi="Times New Roman" w:eastAsia="SimSun" w:cs="Times New Roman"/>
          <w:sz w:val="28"/>
          <w:szCs w:val="28"/>
          <w:lang w:eastAsia="ru-RU"/>
        </w:rPr>
        <w:tab/>
      </w:r>
      <w:r>
        <w:rPr>
          <w:rFonts w:ascii="Times New Roman" w:hAnsi="Times New Roman" w:eastAsia="SimSun" w:cs="Times New Roman"/>
          <w:sz w:val="28"/>
          <w:szCs w:val="28"/>
          <w:lang w:eastAsia="ru-RU"/>
        </w:rPr>
        <w:t>А) ФН;</w:t>
      </w:r>
    </w:p>
    <w:p w14:paraId="50597E50">
      <w:pPr>
        <w:spacing w:after="0" w:line="240" w:lineRule="auto"/>
        <w:ind w:firstLine="709"/>
        <w:rPr>
          <w:rFonts w:ascii="Times New Roman" w:hAnsi="Times New Roman" w:eastAsia="SimSun" w:cs="Times New Roman"/>
          <w:sz w:val="28"/>
          <w:szCs w:val="28"/>
          <w:lang w:eastAsia="ru-RU"/>
        </w:rPr>
      </w:pPr>
      <w:r>
        <w:rPr>
          <w:rFonts w:ascii="Times New Roman" w:hAnsi="Times New Roman" w:eastAsia="SimSun" w:cs="Times New Roman"/>
          <w:sz w:val="28"/>
          <w:szCs w:val="28"/>
          <w:lang w:eastAsia="ru-RU"/>
        </w:rPr>
        <w:tab/>
      </w:r>
      <w:r>
        <w:rPr>
          <w:rFonts w:ascii="Times New Roman" w:hAnsi="Times New Roman" w:eastAsia="SimSun" w:cs="Times New Roman"/>
          <w:sz w:val="28"/>
          <w:szCs w:val="28"/>
          <w:lang w:eastAsia="ru-RU"/>
        </w:rPr>
        <w:t>Б) ФФН;</w:t>
      </w:r>
    </w:p>
    <w:p w14:paraId="3DB7CA8B">
      <w:pPr>
        <w:spacing w:after="0" w:line="240" w:lineRule="auto"/>
        <w:ind w:firstLine="709"/>
        <w:rPr>
          <w:rFonts w:ascii="Times New Roman" w:hAnsi="Times New Roman" w:eastAsia="SimSun" w:cs="Times New Roman"/>
          <w:sz w:val="28"/>
          <w:szCs w:val="28"/>
          <w:lang w:eastAsia="ru-RU"/>
        </w:rPr>
      </w:pPr>
      <w:r>
        <w:rPr>
          <w:rFonts w:ascii="Times New Roman" w:hAnsi="Times New Roman" w:eastAsia="SimSun" w:cs="Times New Roman"/>
          <w:sz w:val="28"/>
          <w:szCs w:val="28"/>
          <w:lang w:eastAsia="ru-RU"/>
        </w:rPr>
        <w:tab/>
      </w:r>
      <w:r>
        <w:rPr>
          <w:rFonts w:ascii="Times New Roman" w:hAnsi="Times New Roman" w:eastAsia="SimSun" w:cs="Times New Roman"/>
          <w:sz w:val="28"/>
          <w:szCs w:val="28"/>
          <w:shd w:val="clear" w:color="auto" w:fill="FFFF00"/>
          <w:lang w:eastAsia="ru-RU"/>
        </w:rPr>
        <w:t>В) ОНР;</w:t>
      </w:r>
    </w:p>
    <w:p w14:paraId="611BF5E0">
      <w:pPr>
        <w:spacing w:after="0" w:line="240" w:lineRule="auto"/>
        <w:ind w:firstLine="709"/>
        <w:rPr>
          <w:rFonts w:ascii="Times New Roman" w:hAnsi="Times New Roman" w:eastAsia="SimSun" w:cs="Times New Roman"/>
          <w:sz w:val="28"/>
          <w:szCs w:val="28"/>
          <w:lang w:eastAsia="ru-RU"/>
        </w:rPr>
      </w:pPr>
      <w:r>
        <w:rPr>
          <w:rFonts w:ascii="Times New Roman" w:hAnsi="Times New Roman" w:eastAsia="SimSun" w:cs="Times New Roman"/>
          <w:sz w:val="28"/>
          <w:szCs w:val="28"/>
          <w:lang w:eastAsia="ru-RU"/>
        </w:rPr>
        <w:tab/>
      </w:r>
      <w:r>
        <w:rPr>
          <w:rFonts w:ascii="Times New Roman" w:hAnsi="Times New Roman" w:eastAsia="SimSun" w:cs="Times New Roman"/>
          <w:sz w:val="28"/>
          <w:szCs w:val="28"/>
          <w:lang w:eastAsia="ru-RU"/>
        </w:rPr>
        <w:t>Г) ФНР.</w:t>
      </w:r>
    </w:p>
    <w:p w14:paraId="5CF8316E">
      <w:pPr>
        <w:spacing w:after="0" w:line="240" w:lineRule="auto"/>
        <w:ind w:firstLine="709"/>
        <w:rPr>
          <w:rFonts w:ascii="Times New Roman" w:hAnsi="Times New Roman" w:eastAsia="SimSun" w:cs="Times New Roman"/>
          <w:sz w:val="28"/>
          <w:szCs w:val="28"/>
          <w:lang w:eastAsia="ru-RU"/>
        </w:rPr>
      </w:pPr>
    </w:p>
    <w:p w14:paraId="16A2A56A">
      <w:pPr>
        <w:widowControl w:val="0"/>
        <w:spacing w:after="0" w:line="240" w:lineRule="auto"/>
        <w:ind w:firstLine="709"/>
        <w:jc w:val="both"/>
        <w:outlineLvl w:val="4"/>
        <w:rPr>
          <w:rFonts w:ascii="Times New Roman" w:hAnsi="Times New Roman" w:eastAsia="Times New Roman" w:cs="Times New Roman"/>
          <w:bCs/>
          <w:iCs/>
          <w:sz w:val="28"/>
          <w:szCs w:val="28"/>
          <w:lang w:eastAsia="ru-RU"/>
        </w:rPr>
      </w:pPr>
      <w:r>
        <w:rPr>
          <w:rFonts w:ascii="Times New Roman" w:hAnsi="Times New Roman" w:eastAsia="Times New Roman" w:cs="Times New Roman"/>
          <w:bCs/>
          <w:iCs/>
          <w:sz w:val="28"/>
          <w:szCs w:val="28"/>
          <w:lang w:eastAsia="ru-RU"/>
        </w:rPr>
        <w:tab/>
      </w:r>
      <w:r>
        <w:rPr>
          <w:rFonts w:ascii="Times New Roman" w:hAnsi="Times New Roman" w:eastAsia="Times New Roman" w:cs="Times New Roman"/>
          <w:bCs/>
          <w:iCs/>
          <w:sz w:val="28"/>
          <w:szCs w:val="28"/>
          <w:lang w:eastAsia="ru-RU"/>
        </w:rPr>
        <w:t>39. Процесс интеграции начался в нашей стране:</w:t>
      </w:r>
    </w:p>
    <w:p w14:paraId="1C7942DA">
      <w:pPr>
        <w:spacing w:after="0" w:line="240" w:lineRule="auto"/>
        <w:ind w:firstLine="709"/>
        <w:rPr>
          <w:rFonts w:ascii="Times New Roman" w:hAnsi="Times New Roman" w:eastAsia="SimSun" w:cs="Times New Roman"/>
          <w:sz w:val="28"/>
          <w:szCs w:val="28"/>
          <w:lang w:eastAsia="ru-RU"/>
        </w:rPr>
      </w:pPr>
      <w:r>
        <w:rPr>
          <w:rFonts w:ascii="Times New Roman" w:hAnsi="Times New Roman" w:eastAsia="SimSun" w:cs="Times New Roman"/>
          <w:sz w:val="28"/>
          <w:szCs w:val="28"/>
          <w:lang w:eastAsia="ru-RU"/>
        </w:rPr>
        <w:tab/>
      </w:r>
      <w:r>
        <w:rPr>
          <w:rFonts w:ascii="Times New Roman" w:hAnsi="Times New Roman" w:eastAsia="SimSun" w:cs="Times New Roman"/>
          <w:sz w:val="28"/>
          <w:szCs w:val="28"/>
          <w:lang w:eastAsia="ru-RU"/>
        </w:rPr>
        <w:t>А) в начале 20-го века;</w:t>
      </w:r>
    </w:p>
    <w:p w14:paraId="4BA01632">
      <w:pPr>
        <w:spacing w:after="0" w:line="240" w:lineRule="auto"/>
        <w:ind w:firstLine="709"/>
        <w:rPr>
          <w:rFonts w:ascii="Times New Roman" w:hAnsi="Times New Roman" w:eastAsia="SimSun" w:cs="Times New Roman"/>
          <w:sz w:val="28"/>
          <w:szCs w:val="28"/>
          <w:lang w:eastAsia="ru-RU"/>
        </w:rPr>
      </w:pPr>
      <w:r>
        <w:rPr>
          <w:rFonts w:ascii="Times New Roman" w:hAnsi="Times New Roman" w:eastAsia="SimSun" w:cs="Times New Roman"/>
          <w:sz w:val="28"/>
          <w:szCs w:val="28"/>
          <w:lang w:eastAsia="ru-RU"/>
        </w:rPr>
        <w:tab/>
      </w:r>
      <w:r>
        <w:rPr>
          <w:rFonts w:ascii="Times New Roman" w:hAnsi="Times New Roman" w:eastAsia="SimSun" w:cs="Times New Roman"/>
          <w:sz w:val="28"/>
          <w:szCs w:val="28"/>
          <w:lang w:eastAsia="ru-RU"/>
        </w:rPr>
        <w:t>Б) в 60-е гг. 20 века;</w:t>
      </w:r>
    </w:p>
    <w:p w14:paraId="09698233">
      <w:pPr>
        <w:spacing w:after="0" w:line="240" w:lineRule="auto"/>
        <w:ind w:firstLine="709"/>
        <w:rPr>
          <w:rFonts w:ascii="Times New Roman" w:hAnsi="Times New Roman" w:eastAsia="SimSun" w:cs="Times New Roman"/>
          <w:sz w:val="28"/>
          <w:szCs w:val="28"/>
          <w:shd w:val="clear" w:color="auto" w:fill="FFFF00"/>
          <w:lang w:eastAsia="ru-RU"/>
        </w:rPr>
      </w:pPr>
      <w:r>
        <w:rPr>
          <w:rFonts w:ascii="Times New Roman" w:hAnsi="Times New Roman" w:eastAsia="SimSun" w:cs="Times New Roman"/>
          <w:sz w:val="28"/>
          <w:szCs w:val="28"/>
          <w:lang w:eastAsia="ru-RU"/>
        </w:rPr>
        <w:tab/>
      </w:r>
      <w:r>
        <w:rPr>
          <w:rFonts w:ascii="Times New Roman" w:hAnsi="Times New Roman" w:eastAsia="SimSun" w:cs="Times New Roman"/>
          <w:sz w:val="28"/>
          <w:szCs w:val="28"/>
          <w:shd w:val="clear" w:color="auto" w:fill="FFFF00"/>
          <w:lang w:eastAsia="ru-RU"/>
        </w:rPr>
        <w:t>В) в 90 – е гг. 20 века;</w:t>
      </w:r>
    </w:p>
    <w:p w14:paraId="54304632">
      <w:pPr>
        <w:spacing w:after="0" w:line="240" w:lineRule="auto"/>
        <w:ind w:firstLine="709"/>
        <w:rPr>
          <w:rFonts w:ascii="Times New Roman" w:hAnsi="Times New Roman" w:eastAsia="SimSun" w:cs="Times New Roman"/>
          <w:sz w:val="28"/>
          <w:szCs w:val="28"/>
          <w:lang w:eastAsia="ru-RU"/>
        </w:rPr>
      </w:pPr>
      <w:r>
        <w:rPr>
          <w:rFonts w:ascii="Times New Roman" w:hAnsi="Times New Roman" w:eastAsia="SimSun" w:cs="Times New Roman"/>
          <w:sz w:val="28"/>
          <w:szCs w:val="28"/>
          <w:lang w:eastAsia="ru-RU"/>
        </w:rPr>
        <w:tab/>
      </w:r>
      <w:r>
        <w:rPr>
          <w:rFonts w:ascii="Times New Roman" w:hAnsi="Times New Roman" w:eastAsia="SimSun" w:cs="Times New Roman"/>
          <w:sz w:val="28"/>
          <w:szCs w:val="28"/>
          <w:lang w:eastAsia="ru-RU"/>
        </w:rPr>
        <w:t>Г) не начался.</w:t>
      </w:r>
    </w:p>
    <w:p w14:paraId="6DD13535">
      <w:pPr>
        <w:spacing w:after="0" w:line="240" w:lineRule="auto"/>
        <w:ind w:firstLine="709"/>
        <w:rPr>
          <w:rFonts w:ascii="Times New Roman" w:hAnsi="Times New Roman" w:eastAsia="SimSun" w:cs="Times New Roman"/>
          <w:sz w:val="28"/>
          <w:szCs w:val="28"/>
          <w:lang w:eastAsia="ru-RU"/>
        </w:rPr>
      </w:pPr>
    </w:p>
    <w:p w14:paraId="3F1B2467">
      <w:pPr>
        <w:spacing w:after="0" w:line="240" w:lineRule="auto"/>
        <w:ind w:firstLine="709"/>
        <w:rPr>
          <w:rFonts w:ascii="Times New Roman" w:hAnsi="Times New Roman" w:eastAsia="SimSun" w:cs="Times New Roman"/>
          <w:sz w:val="28"/>
          <w:szCs w:val="28"/>
          <w:lang w:eastAsia="ru-RU"/>
        </w:rPr>
      </w:pPr>
      <w:r>
        <w:rPr>
          <w:rFonts w:ascii="Times New Roman" w:hAnsi="Times New Roman" w:eastAsia="SimSun" w:cs="Times New Roman"/>
          <w:sz w:val="28"/>
          <w:szCs w:val="28"/>
          <w:lang w:eastAsia="ru-RU"/>
        </w:rPr>
        <w:tab/>
      </w:r>
      <w:r>
        <w:rPr>
          <w:rFonts w:ascii="Times New Roman" w:hAnsi="Times New Roman" w:eastAsia="SimSun" w:cs="Times New Roman"/>
          <w:sz w:val="28"/>
          <w:szCs w:val="28"/>
          <w:lang w:eastAsia="ru-RU"/>
        </w:rPr>
        <w:t>40. Под понятием «сложный дефект» подразумевается:</w:t>
      </w:r>
    </w:p>
    <w:p w14:paraId="02238A4C">
      <w:pPr>
        <w:spacing w:after="0" w:line="240" w:lineRule="auto"/>
        <w:ind w:firstLine="709"/>
        <w:rPr>
          <w:rFonts w:ascii="Times New Roman" w:hAnsi="Times New Roman" w:eastAsia="SimSun" w:cs="Times New Roman"/>
          <w:sz w:val="28"/>
          <w:szCs w:val="28"/>
          <w:shd w:val="clear" w:color="auto" w:fill="FFFF00"/>
          <w:lang w:eastAsia="ru-RU"/>
        </w:rPr>
      </w:pPr>
      <w:r>
        <w:rPr>
          <w:rFonts w:ascii="Times New Roman" w:hAnsi="Times New Roman" w:eastAsia="SimSun" w:cs="Times New Roman"/>
          <w:sz w:val="28"/>
          <w:szCs w:val="28"/>
          <w:lang w:eastAsia="ru-RU"/>
        </w:rPr>
        <w:tab/>
      </w:r>
      <w:r>
        <w:rPr>
          <w:rFonts w:ascii="Times New Roman" w:hAnsi="Times New Roman" w:eastAsia="SimSun" w:cs="Times New Roman"/>
          <w:sz w:val="28"/>
          <w:szCs w:val="28"/>
          <w:shd w:val="clear" w:color="auto" w:fill="FFFF00"/>
          <w:lang w:eastAsia="ru-RU"/>
        </w:rPr>
        <w:t>А) сочетание двух или более психофизических нарушений у одного и того же ребенка;</w:t>
      </w:r>
    </w:p>
    <w:p w14:paraId="1D67F58B">
      <w:pPr>
        <w:widowControl w:val="0"/>
        <w:spacing w:after="0" w:line="240" w:lineRule="auto"/>
        <w:ind w:firstLine="709"/>
        <w:jc w:val="both"/>
        <w:outlineLvl w:val="4"/>
        <w:rPr>
          <w:rFonts w:ascii="Times New Roman" w:hAnsi="Times New Roman" w:eastAsia="Times New Roman" w:cs="Times New Roman"/>
          <w:bCs/>
          <w:iCs/>
          <w:sz w:val="28"/>
          <w:szCs w:val="28"/>
          <w:lang w:eastAsia="ru-RU"/>
        </w:rPr>
      </w:pPr>
      <w:r>
        <w:rPr>
          <w:rFonts w:ascii="Times New Roman" w:hAnsi="Times New Roman" w:eastAsia="Times New Roman" w:cs="Times New Roman"/>
          <w:bCs/>
          <w:i/>
          <w:iCs/>
          <w:sz w:val="28"/>
          <w:szCs w:val="28"/>
          <w:lang w:eastAsia="ru-RU"/>
        </w:rPr>
        <w:tab/>
      </w:r>
      <w:r>
        <w:rPr>
          <w:rFonts w:ascii="Times New Roman" w:hAnsi="Times New Roman" w:eastAsia="Times New Roman" w:cs="Times New Roman"/>
          <w:bCs/>
          <w:iCs/>
          <w:sz w:val="28"/>
          <w:szCs w:val="28"/>
          <w:lang w:eastAsia="ru-RU"/>
        </w:rPr>
        <w:t xml:space="preserve">Б) сочетание дефекта в развитии с эмоциональной депривацией в первые годы </w:t>
      </w:r>
      <w:r>
        <w:rPr>
          <w:rFonts w:ascii="Times New Roman" w:hAnsi="Times New Roman" w:eastAsia="Times New Roman" w:cs="Times New Roman"/>
          <w:bCs/>
          <w:iCs/>
          <w:sz w:val="28"/>
          <w:szCs w:val="28"/>
          <w:lang w:eastAsia="ru-RU"/>
        </w:rPr>
        <w:tab/>
      </w:r>
      <w:r>
        <w:rPr>
          <w:rFonts w:ascii="Times New Roman" w:hAnsi="Times New Roman" w:eastAsia="Times New Roman" w:cs="Times New Roman"/>
          <w:bCs/>
          <w:iCs/>
          <w:sz w:val="28"/>
          <w:szCs w:val="28"/>
          <w:lang w:eastAsia="ru-RU"/>
        </w:rPr>
        <w:t>жизни;</w:t>
      </w:r>
    </w:p>
    <w:p w14:paraId="56C5F4DA">
      <w:pPr>
        <w:spacing w:after="0" w:line="240" w:lineRule="auto"/>
        <w:ind w:firstLine="709"/>
        <w:rPr>
          <w:rFonts w:ascii="Times New Roman" w:hAnsi="Times New Roman" w:eastAsia="SimSun" w:cs="Times New Roman"/>
          <w:sz w:val="28"/>
          <w:szCs w:val="28"/>
          <w:lang w:eastAsia="ru-RU"/>
        </w:rPr>
      </w:pPr>
      <w:r>
        <w:rPr>
          <w:rFonts w:ascii="Times New Roman" w:hAnsi="Times New Roman" w:eastAsia="SimSun" w:cs="Times New Roman"/>
          <w:sz w:val="28"/>
          <w:szCs w:val="28"/>
          <w:lang w:eastAsia="ru-RU"/>
        </w:rPr>
        <w:tab/>
      </w:r>
      <w:r>
        <w:rPr>
          <w:rFonts w:ascii="Times New Roman" w:hAnsi="Times New Roman" w:eastAsia="SimSun" w:cs="Times New Roman"/>
          <w:sz w:val="28"/>
          <w:szCs w:val="28"/>
          <w:lang w:eastAsia="ru-RU"/>
        </w:rPr>
        <w:t>В) дефект делающий ребенка не дееспособным;</w:t>
      </w:r>
    </w:p>
    <w:p w14:paraId="44AF9682">
      <w:pPr>
        <w:spacing w:after="0" w:line="240" w:lineRule="auto"/>
        <w:ind w:firstLine="709"/>
        <w:rPr>
          <w:rFonts w:ascii="Times New Roman" w:hAnsi="Times New Roman" w:eastAsia="SimSun" w:cs="Times New Roman"/>
          <w:sz w:val="28"/>
          <w:szCs w:val="28"/>
          <w:lang w:eastAsia="ru-RU"/>
        </w:rPr>
      </w:pPr>
      <w:r>
        <w:rPr>
          <w:rFonts w:ascii="Times New Roman" w:hAnsi="Times New Roman" w:eastAsia="SimSun" w:cs="Times New Roman"/>
          <w:sz w:val="28"/>
          <w:szCs w:val="28"/>
          <w:lang w:eastAsia="ru-RU"/>
        </w:rPr>
        <w:tab/>
      </w:r>
      <w:r>
        <w:rPr>
          <w:rFonts w:ascii="Times New Roman" w:hAnsi="Times New Roman" w:eastAsia="SimSun" w:cs="Times New Roman"/>
          <w:sz w:val="28"/>
          <w:szCs w:val="28"/>
          <w:lang w:eastAsia="ru-RU"/>
        </w:rPr>
        <w:t xml:space="preserve">Г) все ответы верны. </w:t>
      </w:r>
    </w:p>
    <w:p w14:paraId="5EA8DEE9">
      <w:pPr>
        <w:spacing w:after="0" w:line="240" w:lineRule="auto"/>
        <w:ind w:firstLine="709"/>
        <w:rPr>
          <w:rFonts w:ascii="Times New Roman" w:hAnsi="Times New Roman" w:eastAsia="SimSun" w:cs="Times New Roman"/>
          <w:sz w:val="28"/>
          <w:szCs w:val="28"/>
          <w:lang w:eastAsia="ru-RU"/>
        </w:rPr>
      </w:pPr>
    </w:p>
    <w:p w14:paraId="00CA77B5">
      <w:pPr>
        <w:spacing w:after="0" w:line="240" w:lineRule="auto"/>
        <w:ind w:firstLine="709"/>
        <w:rPr>
          <w:rFonts w:ascii="Times New Roman" w:hAnsi="Times New Roman" w:eastAsia="SimSun" w:cs="Times New Roman"/>
          <w:sz w:val="28"/>
          <w:szCs w:val="28"/>
          <w:lang w:eastAsia="ru-RU"/>
        </w:rPr>
      </w:pPr>
      <w:r>
        <w:rPr>
          <w:rFonts w:ascii="Times New Roman" w:hAnsi="Times New Roman" w:eastAsia="SimSun" w:cs="Times New Roman"/>
          <w:sz w:val="28"/>
          <w:szCs w:val="28"/>
          <w:lang w:eastAsia="ru-RU"/>
        </w:rPr>
        <w:t>41. В состав ПМПК обычно входят следующие специалисты (исключите лишнее):</w:t>
      </w:r>
    </w:p>
    <w:p w14:paraId="6252E362">
      <w:pPr>
        <w:shd w:val="clear" w:color="auto" w:fill="FFFFFF"/>
        <w:spacing w:after="0" w:line="240" w:lineRule="auto"/>
        <w:ind w:firstLine="709"/>
        <w:rPr>
          <w:rFonts w:ascii="Times New Roman" w:hAnsi="Times New Roman" w:eastAsia="SimSun" w:cs="Times New Roman"/>
          <w:sz w:val="28"/>
          <w:szCs w:val="28"/>
          <w:lang w:eastAsia="ru-RU"/>
        </w:rPr>
      </w:pPr>
      <w:r>
        <w:rPr>
          <w:rFonts w:ascii="Times New Roman" w:hAnsi="Times New Roman" w:eastAsia="SimSun" w:cs="Times New Roman"/>
          <w:sz w:val="28"/>
          <w:szCs w:val="28"/>
          <w:lang w:eastAsia="ru-RU"/>
        </w:rPr>
        <w:t>А) врачи (терапевты, невропатологи, ортопеды, окулисты и др;)</w:t>
      </w:r>
    </w:p>
    <w:p w14:paraId="7E4C57DC">
      <w:pPr>
        <w:shd w:val="clear" w:color="auto" w:fill="FFFFFF"/>
        <w:spacing w:after="0" w:line="240" w:lineRule="auto"/>
        <w:ind w:firstLine="709"/>
        <w:rPr>
          <w:rFonts w:ascii="Times New Roman" w:hAnsi="Times New Roman" w:eastAsia="SimSun" w:cs="Times New Roman"/>
          <w:sz w:val="28"/>
          <w:szCs w:val="28"/>
          <w:lang w:eastAsia="ru-RU"/>
        </w:rPr>
      </w:pPr>
      <w:r>
        <w:rPr>
          <w:rFonts w:ascii="Times New Roman" w:hAnsi="Times New Roman" w:eastAsia="SimSun" w:cs="Times New Roman"/>
          <w:sz w:val="28"/>
          <w:szCs w:val="28"/>
          <w:lang w:eastAsia="ru-RU"/>
        </w:rPr>
        <w:t>Б) психологи;</w:t>
      </w:r>
    </w:p>
    <w:p w14:paraId="23152049">
      <w:pPr>
        <w:shd w:val="clear" w:color="auto" w:fill="FFFFFF"/>
        <w:spacing w:after="0" w:line="240" w:lineRule="auto"/>
        <w:ind w:firstLine="709"/>
        <w:rPr>
          <w:rFonts w:ascii="Times New Roman" w:hAnsi="Times New Roman" w:eastAsia="SimSun" w:cs="Times New Roman"/>
          <w:sz w:val="28"/>
          <w:szCs w:val="28"/>
          <w:lang w:eastAsia="ru-RU"/>
        </w:rPr>
      </w:pPr>
      <w:r>
        <w:rPr>
          <w:rFonts w:ascii="Times New Roman" w:hAnsi="Times New Roman" w:eastAsia="SimSun" w:cs="Times New Roman"/>
          <w:sz w:val="28"/>
          <w:szCs w:val="28"/>
          <w:lang w:eastAsia="ru-RU"/>
        </w:rPr>
        <w:t>В) социологи;</w:t>
      </w:r>
    </w:p>
    <w:p w14:paraId="588678D4">
      <w:pPr>
        <w:spacing w:after="0" w:line="240" w:lineRule="auto"/>
        <w:ind w:firstLine="709"/>
        <w:rPr>
          <w:rFonts w:ascii="Times New Roman" w:hAnsi="Times New Roman" w:eastAsia="SimSun" w:cs="Times New Roman"/>
          <w:sz w:val="28"/>
          <w:szCs w:val="28"/>
          <w:lang w:eastAsia="ru-RU"/>
        </w:rPr>
      </w:pPr>
      <w:r>
        <w:rPr>
          <w:rFonts w:ascii="Times New Roman" w:hAnsi="Times New Roman" w:eastAsia="SimSun" w:cs="Times New Roman"/>
          <w:sz w:val="28"/>
          <w:szCs w:val="28"/>
          <w:lang w:eastAsia="ru-RU"/>
        </w:rPr>
        <w:tab/>
      </w:r>
      <w:r>
        <w:rPr>
          <w:rFonts w:ascii="Times New Roman" w:hAnsi="Times New Roman" w:eastAsia="SimSun" w:cs="Times New Roman"/>
          <w:sz w:val="28"/>
          <w:szCs w:val="28"/>
          <w:shd w:val="clear" w:color="auto" w:fill="FFFF00"/>
          <w:lang w:eastAsia="ru-RU"/>
        </w:rPr>
        <w:t>Г) юристы.</w:t>
      </w:r>
    </w:p>
    <w:p w14:paraId="7FD8CFA1">
      <w:pPr>
        <w:spacing w:after="0" w:line="240" w:lineRule="auto"/>
        <w:ind w:firstLine="709"/>
        <w:rPr>
          <w:rFonts w:ascii="Times New Roman" w:hAnsi="Times New Roman" w:eastAsia="SimSun" w:cs="Times New Roman"/>
          <w:sz w:val="28"/>
          <w:szCs w:val="28"/>
          <w:lang w:eastAsia="ru-RU"/>
        </w:rPr>
      </w:pPr>
    </w:p>
    <w:p w14:paraId="06A75E0D">
      <w:pPr>
        <w:spacing w:after="0" w:line="240" w:lineRule="auto"/>
        <w:ind w:firstLine="709"/>
        <w:rPr>
          <w:rFonts w:ascii="Times New Roman" w:hAnsi="Times New Roman" w:eastAsia="SimSun" w:cs="Times New Roman"/>
          <w:sz w:val="28"/>
          <w:szCs w:val="28"/>
          <w:lang w:eastAsia="ru-RU"/>
        </w:rPr>
      </w:pPr>
      <w:r>
        <w:rPr>
          <w:rFonts w:ascii="Times New Roman" w:hAnsi="Times New Roman" w:eastAsia="SimSun" w:cs="Times New Roman"/>
          <w:sz w:val="28"/>
          <w:szCs w:val="28"/>
          <w:lang w:eastAsia="ru-RU"/>
        </w:rPr>
        <w:t>42. Первый период эволюции отношения европейцев к лицам с умственными и физическими недостатками охватывает период с:</w:t>
      </w:r>
    </w:p>
    <w:p w14:paraId="0433736B">
      <w:pPr>
        <w:shd w:val="clear" w:color="auto" w:fill="FFFF00"/>
        <w:spacing w:after="0" w:line="240" w:lineRule="auto"/>
        <w:ind w:firstLine="709"/>
        <w:rPr>
          <w:rFonts w:ascii="Times New Roman" w:hAnsi="Times New Roman" w:eastAsia="SimSun" w:cs="Times New Roman"/>
          <w:sz w:val="28"/>
          <w:szCs w:val="28"/>
          <w:lang w:eastAsia="ru-RU"/>
        </w:rPr>
      </w:pPr>
      <w:r>
        <w:rPr>
          <w:rFonts w:ascii="Times New Roman" w:hAnsi="Times New Roman" w:eastAsia="SimSun" w:cs="Times New Roman"/>
          <w:sz w:val="28"/>
          <w:szCs w:val="28"/>
          <w:lang w:eastAsia="ru-RU"/>
        </w:rPr>
        <w:t>А) 8 в. до.н.э. – 12 в. н.э.</w:t>
      </w:r>
    </w:p>
    <w:p w14:paraId="214AF0F7">
      <w:pPr>
        <w:spacing w:after="0" w:line="240" w:lineRule="auto"/>
        <w:ind w:firstLine="709"/>
        <w:rPr>
          <w:rFonts w:ascii="Times New Roman" w:hAnsi="Times New Roman" w:eastAsia="SimSun" w:cs="Times New Roman"/>
          <w:sz w:val="28"/>
          <w:szCs w:val="28"/>
          <w:lang w:eastAsia="ru-RU"/>
        </w:rPr>
      </w:pPr>
      <w:r>
        <w:rPr>
          <w:rFonts w:ascii="Times New Roman" w:hAnsi="Times New Roman" w:eastAsia="SimSun" w:cs="Times New Roman"/>
          <w:sz w:val="28"/>
          <w:szCs w:val="28"/>
          <w:lang w:eastAsia="ru-RU"/>
        </w:rPr>
        <w:t>Б) 6 в. до.н.э. – 5 в.н.э.</w:t>
      </w:r>
    </w:p>
    <w:p w14:paraId="0FBADFC1">
      <w:pPr>
        <w:spacing w:after="0" w:line="240" w:lineRule="auto"/>
        <w:ind w:firstLine="709"/>
        <w:rPr>
          <w:rFonts w:ascii="Times New Roman" w:hAnsi="Times New Roman" w:eastAsia="SimSun" w:cs="Times New Roman"/>
          <w:sz w:val="28"/>
          <w:szCs w:val="28"/>
          <w:lang w:eastAsia="ru-RU"/>
        </w:rPr>
      </w:pPr>
      <w:r>
        <w:rPr>
          <w:rFonts w:ascii="Times New Roman" w:hAnsi="Times New Roman" w:eastAsia="SimSun" w:cs="Times New Roman"/>
          <w:sz w:val="28"/>
          <w:szCs w:val="28"/>
          <w:lang w:eastAsia="ru-RU"/>
        </w:rPr>
        <w:t xml:space="preserve">В) 15 в н.э. – 17 в. н.э. </w:t>
      </w:r>
    </w:p>
    <w:p w14:paraId="2678F3ED">
      <w:pPr>
        <w:spacing w:after="0" w:line="240" w:lineRule="auto"/>
        <w:ind w:firstLine="709"/>
        <w:rPr>
          <w:rFonts w:ascii="Times New Roman" w:hAnsi="Times New Roman" w:eastAsia="SimSun" w:cs="Times New Roman"/>
          <w:sz w:val="28"/>
          <w:szCs w:val="28"/>
          <w:lang w:eastAsia="ru-RU"/>
        </w:rPr>
      </w:pPr>
      <w:r>
        <w:rPr>
          <w:rFonts w:ascii="Times New Roman" w:hAnsi="Times New Roman" w:eastAsia="SimSun" w:cs="Times New Roman"/>
          <w:sz w:val="28"/>
          <w:szCs w:val="28"/>
          <w:lang w:eastAsia="ru-RU"/>
        </w:rPr>
        <w:t>Г) 19 в. н.э. – начало 20 в.н.э.</w:t>
      </w:r>
    </w:p>
    <w:p w14:paraId="43069EA9">
      <w:pPr>
        <w:spacing w:after="0" w:line="240" w:lineRule="auto"/>
        <w:ind w:firstLine="709"/>
        <w:rPr>
          <w:rFonts w:ascii="Times New Roman" w:hAnsi="Times New Roman" w:eastAsia="SimSun" w:cs="Times New Roman"/>
          <w:sz w:val="28"/>
          <w:szCs w:val="28"/>
          <w:lang w:eastAsia="ru-RU"/>
        </w:rPr>
      </w:pPr>
    </w:p>
    <w:p w14:paraId="68AF48F4">
      <w:pPr>
        <w:spacing w:after="0" w:line="240" w:lineRule="auto"/>
        <w:ind w:firstLine="709"/>
        <w:rPr>
          <w:rFonts w:ascii="Times New Roman" w:hAnsi="Times New Roman" w:eastAsia="SimSun" w:cs="Times New Roman"/>
          <w:sz w:val="28"/>
          <w:szCs w:val="28"/>
          <w:lang w:eastAsia="ru-RU"/>
        </w:rPr>
      </w:pPr>
      <w:r>
        <w:rPr>
          <w:rFonts w:ascii="Times New Roman" w:hAnsi="Times New Roman" w:eastAsia="SimSun" w:cs="Times New Roman"/>
          <w:sz w:val="28"/>
          <w:szCs w:val="28"/>
          <w:lang w:eastAsia="ru-RU"/>
        </w:rPr>
        <w:t>43. Эмболофразия:</w:t>
      </w:r>
    </w:p>
    <w:p w14:paraId="20F7D18F">
      <w:pPr>
        <w:spacing w:after="0" w:line="240" w:lineRule="auto"/>
        <w:ind w:firstLine="709"/>
        <w:rPr>
          <w:rFonts w:ascii="Times New Roman" w:hAnsi="Times New Roman" w:eastAsia="SimSun" w:cs="Times New Roman"/>
          <w:sz w:val="28"/>
          <w:szCs w:val="28"/>
          <w:lang w:eastAsia="ru-RU"/>
        </w:rPr>
      </w:pPr>
      <w:r>
        <w:rPr>
          <w:rFonts w:ascii="Times New Roman" w:hAnsi="Times New Roman" w:eastAsia="SimSun" w:cs="Times New Roman"/>
          <w:sz w:val="28"/>
          <w:szCs w:val="28"/>
          <w:lang w:eastAsia="ru-RU"/>
        </w:rPr>
        <w:t>А) расщепление ума;</w:t>
      </w:r>
    </w:p>
    <w:p w14:paraId="053A4F83">
      <w:pPr>
        <w:spacing w:after="0" w:line="240" w:lineRule="auto"/>
        <w:ind w:firstLine="709"/>
        <w:rPr>
          <w:rFonts w:ascii="Times New Roman" w:hAnsi="Times New Roman" w:eastAsia="SimSun" w:cs="Times New Roman"/>
          <w:sz w:val="28"/>
          <w:szCs w:val="28"/>
          <w:shd w:val="clear" w:color="auto" w:fill="FFFF00"/>
          <w:lang w:eastAsia="ru-RU"/>
        </w:rPr>
      </w:pPr>
      <w:r>
        <w:rPr>
          <w:rFonts w:ascii="Times New Roman" w:hAnsi="Times New Roman" w:eastAsia="SimSun" w:cs="Times New Roman"/>
          <w:sz w:val="28"/>
          <w:szCs w:val="28"/>
          <w:lang w:eastAsia="ru-RU"/>
        </w:rPr>
        <w:t xml:space="preserve">Б) </w:t>
      </w:r>
      <w:r>
        <w:rPr>
          <w:rFonts w:ascii="Times New Roman" w:hAnsi="Times New Roman" w:eastAsia="SimSun" w:cs="Times New Roman"/>
          <w:sz w:val="28"/>
          <w:szCs w:val="28"/>
          <w:shd w:val="clear" w:color="auto" w:fill="FFFF00"/>
          <w:lang w:eastAsia="ru-RU"/>
        </w:rPr>
        <w:t>произнесение лишних слов и звуков в процессе речевого общения;</w:t>
      </w:r>
    </w:p>
    <w:p w14:paraId="76BCCEB7">
      <w:pPr>
        <w:spacing w:after="0" w:line="240" w:lineRule="auto"/>
        <w:ind w:firstLine="709"/>
        <w:rPr>
          <w:rFonts w:ascii="Times New Roman" w:hAnsi="Times New Roman" w:eastAsia="SimSun" w:cs="Times New Roman"/>
          <w:sz w:val="28"/>
          <w:szCs w:val="28"/>
          <w:lang w:eastAsia="ru-RU"/>
        </w:rPr>
      </w:pPr>
      <w:r>
        <w:rPr>
          <w:rFonts w:ascii="Times New Roman" w:hAnsi="Times New Roman" w:eastAsia="SimSun" w:cs="Times New Roman"/>
          <w:sz w:val="28"/>
          <w:szCs w:val="28"/>
          <w:lang w:eastAsia="ru-RU"/>
        </w:rPr>
        <w:t>В) легкая форма маниакально-депрессивного психоза;</w:t>
      </w:r>
    </w:p>
    <w:p w14:paraId="1FB2052E">
      <w:pPr>
        <w:spacing w:after="0" w:line="240" w:lineRule="auto"/>
        <w:ind w:firstLine="709"/>
        <w:rPr>
          <w:rFonts w:ascii="Times New Roman" w:hAnsi="Times New Roman" w:eastAsia="SimSun" w:cs="Times New Roman"/>
          <w:sz w:val="28"/>
          <w:szCs w:val="28"/>
          <w:lang w:eastAsia="ru-RU"/>
        </w:rPr>
      </w:pPr>
      <w:r>
        <w:rPr>
          <w:rFonts w:ascii="Times New Roman" w:hAnsi="Times New Roman" w:eastAsia="SimSun" w:cs="Times New Roman"/>
          <w:sz w:val="28"/>
          <w:szCs w:val="28"/>
          <w:lang w:eastAsia="ru-RU"/>
        </w:rPr>
        <w:t>Г) боязнь чего-то.</w:t>
      </w:r>
    </w:p>
    <w:p w14:paraId="78BBC7B2">
      <w:pPr>
        <w:spacing w:after="0" w:line="240" w:lineRule="auto"/>
        <w:ind w:firstLine="709"/>
        <w:rPr>
          <w:rFonts w:ascii="Times New Roman" w:hAnsi="Times New Roman" w:eastAsia="SimSun" w:cs="Times New Roman"/>
          <w:sz w:val="28"/>
          <w:szCs w:val="28"/>
          <w:lang w:eastAsia="ru-RU"/>
        </w:rPr>
      </w:pPr>
    </w:p>
    <w:p w14:paraId="58951357">
      <w:pPr>
        <w:spacing w:after="0" w:line="240" w:lineRule="auto"/>
        <w:ind w:firstLine="709"/>
        <w:rPr>
          <w:rFonts w:ascii="Times New Roman" w:hAnsi="Times New Roman" w:eastAsia="SimSun" w:cs="Times New Roman"/>
          <w:sz w:val="28"/>
          <w:szCs w:val="28"/>
          <w:lang w:eastAsia="ru-RU"/>
        </w:rPr>
      </w:pPr>
      <w:r>
        <w:rPr>
          <w:rFonts w:ascii="Times New Roman" w:hAnsi="Times New Roman" w:eastAsia="SimSun" w:cs="Times New Roman"/>
          <w:sz w:val="28"/>
          <w:szCs w:val="28"/>
          <w:lang w:eastAsia="ru-RU"/>
        </w:rPr>
        <w:t>44. Лечение в помощью психического воздействия:</w:t>
      </w:r>
    </w:p>
    <w:p w14:paraId="46DA990C">
      <w:pPr>
        <w:spacing w:after="0" w:line="240" w:lineRule="auto"/>
        <w:ind w:firstLine="709"/>
        <w:rPr>
          <w:rFonts w:ascii="Times New Roman" w:hAnsi="Times New Roman" w:eastAsia="SimSun" w:cs="Times New Roman"/>
          <w:sz w:val="28"/>
          <w:szCs w:val="28"/>
          <w:lang w:eastAsia="ru-RU"/>
        </w:rPr>
      </w:pPr>
      <w:r>
        <w:rPr>
          <w:rFonts w:ascii="Times New Roman" w:hAnsi="Times New Roman" w:eastAsia="SimSun" w:cs="Times New Roman"/>
          <w:sz w:val="28"/>
          <w:szCs w:val="28"/>
          <w:lang w:eastAsia="ru-RU"/>
        </w:rPr>
        <w:t>А) реабилитация;</w:t>
      </w:r>
    </w:p>
    <w:p w14:paraId="4444E27F">
      <w:pPr>
        <w:spacing w:after="0" w:line="240" w:lineRule="auto"/>
        <w:ind w:firstLine="709"/>
        <w:rPr>
          <w:rFonts w:ascii="Times New Roman" w:hAnsi="Times New Roman" w:eastAsia="SimSun" w:cs="Times New Roman"/>
          <w:sz w:val="28"/>
          <w:szCs w:val="28"/>
          <w:lang w:eastAsia="ru-RU"/>
        </w:rPr>
      </w:pPr>
      <w:r>
        <w:rPr>
          <w:rFonts w:ascii="Times New Roman" w:hAnsi="Times New Roman" w:eastAsia="SimSun" w:cs="Times New Roman"/>
          <w:sz w:val="28"/>
          <w:szCs w:val="28"/>
          <w:lang w:eastAsia="ru-RU"/>
        </w:rPr>
        <w:t>Б) компенсация;</w:t>
      </w:r>
    </w:p>
    <w:p w14:paraId="2FA4BF59">
      <w:pPr>
        <w:spacing w:after="0" w:line="240" w:lineRule="auto"/>
        <w:ind w:firstLine="709"/>
        <w:rPr>
          <w:rFonts w:ascii="Times New Roman" w:hAnsi="Times New Roman" w:eastAsia="SimSun" w:cs="Times New Roman"/>
          <w:sz w:val="28"/>
          <w:szCs w:val="28"/>
          <w:shd w:val="clear" w:color="auto" w:fill="FFFF00"/>
          <w:lang w:eastAsia="ru-RU"/>
        </w:rPr>
      </w:pPr>
      <w:r>
        <w:rPr>
          <w:rFonts w:ascii="Times New Roman" w:hAnsi="Times New Roman" w:eastAsia="SimSun" w:cs="Times New Roman"/>
          <w:sz w:val="28"/>
          <w:szCs w:val="28"/>
          <w:lang w:eastAsia="ru-RU"/>
        </w:rPr>
        <w:t>В</w:t>
      </w:r>
      <w:r>
        <w:rPr>
          <w:rFonts w:ascii="Times New Roman" w:hAnsi="Times New Roman" w:eastAsia="SimSun" w:cs="Times New Roman"/>
          <w:sz w:val="28"/>
          <w:szCs w:val="28"/>
          <w:shd w:val="clear" w:color="auto" w:fill="FFFF00"/>
          <w:lang w:eastAsia="ru-RU"/>
        </w:rPr>
        <w:t>) психотерапия;</w:t>
      </w:r>
    </w:p>
    <w:p w14:paraId="52391A2E">
      <w:pPr>
        <w:spacing w:after="0" w:line="240" w:lineRule="auto"/>
        <w:ind w:firstLine="709"/>
        <w:rPr>
          <w:rFonts w:ascii="Times New Roman" w:hAnsi="Times New Roman" w:eastAsia="SimSun" w:cs="Times New Roman"/>
          <w:sz w:val="28"/>
          <w:szCs w:val="28"/>
          <w:lang w:eastAsia="ru-RU"/>
        </w:rPr>
      </w:pPr>
      <w:r>
        <w:rPr>
          <w:rFonts w:ascii="Times New Roman" w:hAnsi="Times New Roman" w:eastAsia="SimSun" w:cs="Times New Roman"/>
          <w:sz w:val="28"/>
          <w:szCs w:val="28"/>
          <w:lang w:eastAsia="ru-RU"/>
        </w:rPr>
        <w:t xml:space="preserve">Г) все ответы верны. </w:t>
      </w:r>
    </w:p>
    <w:p w14:paraId="60C22E5F">
      <w:pPr>
        <w:spacing w:after="0" w:line="240" w:lineRule="auto"/>
        <w:ind w:firstLine="709"/>
        <w:rPr>
          <w:rFonts w:ascii="Times New Roman" w:hAnsi="Times New Roman" w:eastAsia="SimSun" w:cs="Times New Roman"/>
          <w:sz w:val="28"/>
          <w:szCs w:val="28"/>
          <w:lang w:eastAsia="ru-RU"/>
        </w:rPr>
      </w:pPr>
    </w:p>
    <w:p w14:paraId="77842A2A">
      <w:pPr>
        <w:spacing w:after="0" w:line="240" w:lineRule="auto"/>
        <w:ind w:firstLine="709"/>
        <w:rPr>
          <w:rFonts w:ascii="Times New Roman" w:hAnsi="Times New Roman" w:eastAsia="SimSun" w:cs="Times New Roman"/>
          <w:sz w:val="28"/>
          <w:szCs w:val="28"/>
          <w:lang w:eastAsia="ru-RU"/>
        </w:rPr>
      </w:pPr>
      <w:r>
        <w:rPr>
          <w:rFonts w:ascii="Times New Roman" w:hAnsi="Times New Roman" w:eastAsia="SimSun" w:cs="Times New Roman"/>
          <w:sz w:val="28"/>
          <w:szCs w:val="28"/>
          <w:lang w:eastAsia="ru-RU"/>
        </w:rPr>
        <w:t>45. Различают следующие виды депривации (исключите лишнее):</w:t>
      </w:r>
    </w:p>
    <w:p w14:paraId="7E0FBC74">
      <w:pPr>
        <w:shd w:val="clear" w:color="auto" w:fill="FFFF00"/>
        <w:spacing w:after="0" w:line="240" w:lineRule="auto"/>
        <w:ind w:firstLine="709"/>
        <w:rPr>
          <w:rFonts w:ascii="Times New Roman" w:hAnsi="Times New Roman" w:eastAsia="SimSun" w:cs="Times New Roman"/>
          <w:sz w:val="28"/>
          <w:szCs w:val="28"/>
          <w:lang w:eastAsia="ru-RU"/>
        </w:rPr>
      </w:pPr>
      <w:r>
        <w:rPr>
          <w:rFonts w:ascii="Times New Roman" w:hAnsi="Times New Roman" w:eastAsia="SimSun" w:cs="Times New Roman"/>
          <w:sz w:val="28"/>
          <w:szCs w:val="28"/>
          <w:lang w:eastAsia="ru-RU"/>
        </w:rPr>
        <w:t>А) стимульная (сенсорная);</w:t>
      </w:r>
    </w:p>
    <w:p w14:paraId="37376926">
      <w:pPr>
        <w:shd w:val="clear" w:color="auto" w:fill="FFFF00"/>
        <w:spacing w:after="0" w:line="240" w:lineRule="auto"/>
        <w:ind w:firstLine="709"/>
        <w:rPr>
          <w:rFonts w:ascii="Times New Roman" w:hAnsi="Times New Roman" w:eastAsia="SimSun" w:cs="Times New Roman"/>
          <w:sz w:val="28"/>
          <w:szCs w:val="28"/>
          <w:lang w:eastAsia="ru-RU"/>
        </w:rPr>
      </w:pPr>
      <w:r>
        <w:rPr>
          <w:rFonts w:ascii="Times New Roman" w:hAnsi="Times New Roman" w:eastAsia="SimSun" w:cs="Times New Roman"/>
          <w:sz w:val="28"/>
          <w:szCs w:val="28"/>
          <w:lang w:eastAsia="ru-RU"/>
        </w:rPr>
        <w:t>Б) когнитивная;</w:t>
      </w:r>
    </w:p>
    <w:p w14:paraId="5A194617">
      <w:pPr>
        <w:shd w:val="clear" w:color="auto" w:fill="FFFFFF"/>
        <w:spacing w:after="0" w:line="240" w:lineRule="auto"/>
        <w:ind w:firstLine="709"/>
        <w:rPr>
          <w:rFonts w:ascii="Times New Roman" w:hAnsi="Times New Roman" w:eastAsia="SimSun" w:cs="Times New Roman"/>
          <w:sz w:val="28"/>
          <w:szCs w:val="28"/>
          <w:lang w:eastAsia="ru-RU"/>
        </w:rPr>
      </w:pPr>
      <w:r>
        <w:rPr>
          <w:rFonts w:ascii="Times New Roman" w:hAnsi="Times New Roman" w:eastAsia="SimSun" w:cs="Times New Roman"/>
          <w:sz w:val="28"/>
          <w:szCs w:val="28"/>
          <w:lang w:eastAsia="ru-RU"/>
        </w:rPr>
        <w:t>В) эмоциональная;</w:t>
      </w:r>
    </w:p>
    <w:p w14:paraId="798BC7D4">
      <w:pPr>
        <w:shd w:val="clear" w:color="auto" w:fill="FFFFFF"/>
        <w:spacing w:after="0" w:line="240" w:lineRule="auto"/>
        <w:ind w:firstLine="709"/>
        <w:rPr>
          <w:rFonts w:ascii="Times New Roman" w:hAnsi="Times New Roman" w:eastAsia="SimSun" w:cs="Times New Roman"/>
          <w:sz w:val="28"/>
          <w:szCs w:val="28"/>
          <w:lang w:eastAsia="ru-RU"/>
        </w:rPr>
      </w:pPr>
      <w:r>
        <w:rPr>
          <w:rFonts w:ascii="Times New Roman" w:hAnsi="Times New Roman" w:eastAsia="SimSun" w:cs="Times New Roman"/>
          <w:sz w:val="28"/>
          <w:szCs w:val="28"/>
          <w:lang w:eastAsia="ru-RU"/>
        </w:rPr>
        <w:t>Г) социальная;</w:t>
      </w:r>
    </w:p>
    <w:p w14:paraId="07AC5631">
      <w:pPr>
        <w:shd w:val="clear" w:color="auto" w:fill="FFFF00"/>
        <w:spacing w:after="0" w:line="240" w:lineRule="auto"/>
        <w:ind w:firstLine="709"/>
        <w:rPr>
          <w:rFonts w:ascii="Times New Roman" w:hAnsi="Times New Roman" w:eastAsia="SimSun" w:cs="Times New Roman"/>
          <w:sz w:val="28"/>
          <w:szCs w:val="28"/>
          <w:lang w:eastAsia="ru-RU"/>
        </w:rPr>
      </w:pPr>
      <w:r>
        <w:rPr>
          <w:rFonts w:ascii="Times New Roman" w:hAnsi="Times New Roman" w:eastAsia="SimSun" w:cs="Times New Roman"/>
          <w:sz w:val="28"/>
          <w:szCs w:val="28"/>
          <w:lang w:eastAsia="ru-RU"/>
        </w:rPr>
        <w:t>Д) профессиональная.</w:t>
      </w:r>
    </w:p>
    <w:p w14:paraId="4C3C40AE">
      <w:pPr>
        <w:spacing w:after="0" w:line="240" w:lineRule="auto"/>
        <w:ind w:firstLine="709"/>
        <w:rPr>
          <w:rFonts w:ascii="Times New Roman" w:hAnsi="Times New Roman" w:eastAsia="SimSun" w:cs="Times New Roman"/>
          <w:sz w:val="28"/>
          <w:szCs w:val="28"/>
          <w:lang w:eastAsia="ru-RU"/>
        </w:rPr>
      </w:pPr>
    </w:p>
    <w:p w14:paraId="377D318A">
      <w:pPr>
        <w:spacing w:after="0" w:line="240" w:lineRule="auto"/>
        <w:ind w:firstLine="709"/>
        <w:rPr>
          <w:rFonts w:ascii="Times New Roman" w:hAnsi="Times New Roman" w:eastAsia="SimSun" w:cs="Times New Roman"/>
          <w:sz w:val="28"/>
          <w:szCs w:val="28"/>
          <w:lang w:eastAsia="ru-RU"/>
        </w:rPr>
      </w:pPr>
      <w:r>
        <w:rPr>
          <w:rFonts w:ascii="Times New Roman" w:hAnsi="Times New Roman" w:eastAsia="SimSun" w:cs="Times New Roman"/>
          <w:sz w:val="28"/>
          <w:szCs w:val="28"/>
          <w:lang w:eastAsia="ru-RU"/>
        </w:rPr>
        <w:t>46. Склонность детей к побегу из родительского дома, к бродяжничеству, преступлениям:</w:t>
      </w:r>
    </w:p>
    <w:p w14:paraId="30436453">
      <w:pPr>
        <w:spacing w:after="0" w:line="240" w:lineRule="auto"/>
        <w:ind w:firstLine="709"/>
        <w:rPr>
          <w:rFonts w:ascii="Times New Roman" w:hAnsi="Times New Roman" w:eastAsia="SimSun" w:cs="Times New Roman"/>
          <w:sz w:val="28"/>
          <w:szCs w:val="28"/>
          <w:lang w:eastAsia="ru-RU"/>
        </w:rPr>
      </w:pPr>
      <w:r>
        <w:rPr>
          <w:rFonts w:ascii="Times New Roman" w:hAnsi="Times New Roman" w:eastAsia="SimSun" w:cs="Times New Roman"/>
          <w:sz w:val="28"/>
          <w:szCs w:val="28"/>
          <w:lang w:eastAsia="ru-RU"/>
        </w:rPr>
        <w:t>А) деменция;</w:t>
      </w:r>
    </w:p>
    <w:p w14:paraId="4C05FB5D">
      <w:pPr>
        <w:shd w:val="clear" w:color="auto" w:fill="FFFF00"/>
        <w:spacing w:after="0" w:line="240" w:lineRule="auto"/>
        <w:ind w:firstLine="709"/>
        <w:rPr>
          <w:rFonts w:ascii="Times New Roman" w:hAnsi="Times New Roman" w:eastAsia="SimSun" w:cs="Times New Roman"/>
          <w:sz w:val="28"/>
          <w:szCs w:val="28"/>
          <w:lang w:eastAsia="ru-RU"/>
        </w:rPr>
      </w:pPr>
      <w:r>
        <w:rPr>
          <w:rFonts w:ascii="Times New Roman" w:hAnsi="Times New Roman" w:eastAsia="SimSun" w:cs="Times New Roman"/>
          <w:sz w:val="28"/>
          <w:szCs w:val="28"/>
          <w:lang w:eastAsia="ru-RU"/>
        </w:rPr>
        <w:t>Б) делинквентность;</w:t>
      </w:r>
    </w:p>
    <w:p w14:paraId="63CC866F">
      <w:pPr>
        <w:spacing w:after="0" w:line="240" w:lineRule="auto"/>
        <w:ind w:firstLine="709"/>
        <w:rPr>
          <w:rFonts w:ascii="Times New Roman" w:hAnsi="Times New Roman" w:eastAsia="SimSun" w:cs="Times New Roman"/>
          <w:sz w:val="28"/>
          <w:szCs w:val="28"/>
          <w:lang w:eastAsia="ru-RU"/>
        </w:rPr>
      </w:pPr>
      <w:r>
        <w:rPr>
          <w:rFonts w:ascii="Times New Roman" w:hAnsi="Times New Roman" w:eastAsia="SimSun" w:cs="Times New Roman"/>
          <w:sz w:val="28"/>
          <w:szCs w:val="28"/>
          <w:lang w:eastAsia="ru-RU"/>
        </w:rPr>
        <w:t>В) дисламия;</w:t>
      </w:r>
    </w:p>
    <w:p w14:paraId="5B11A35C">
      <w:pPr>
        <w:spacing w:after="0" w:line="240" w:lineRule="auto"/>
        <w:ind w:firstLine="709"/>
        <w:rPr>
          <w:rFonts w:ascii="Times New Roman" w:hAnsi="Times New Roman" w:eastAsia="SimSun" w:cs="Times New Roman"/>
          <w:sz w:val="28"/>
          <w:szCs w:val="28"/>
          <w:lang w:eastAsia="ru-RU"/>
        </w:rPr>
      </w:pPr>
      <w:r>
        <w:rPr>
          <w:rFonts w:ascii="Times New Roman" w:hAnsi="Times New Roman" w:eastAsia="SimSun" w:cs="Times New Roman"/>
          <w:sz w:val="28"/>
          <w:szCs w:val="28"/>
          <w:lang w:eastAsia="ru-RU"/>
        </w:rPr>
        <w:t>Г) мизонеизм.</w:t>
      </w:r>
    </w:p>
    <w:p w14:paraId="5D4E20B6">
      <w:pPr>
        <w:spacing w:after="0" w:line="240" w:lineRule="auto"/>
        <w:ind w:firstLine="709"/>
        <w:rPr>
          <w:rFonts w:ascii="Times New Roman" w:hAnsi="Times New Roman" w:eastAsia="SimSun" w:cs="Times New Roman"/>
          <w:sz w:val="28"/>
          <w:szCs w:val="28"/>
          <w:lang w:eastAsia="ru-RU"/>
        </w:rPr>
      </w:pPr>
    </w:p>
    <w:p w14:paraId="74EFFFAE">
      <w:pPr>
        <w:spacing w:after="0" w:line="240" w:lineRule="auto"/>
        <w:ind w:firstLine="709"/>
        <w:rPr>
          <w:rFonts w:ascii="Times New Roman" w:hAnsi="Times New Roman" w:eastAsia="SimSun" w:cs="Times New Roman"/>
          <w:sz w:val="28"/>
          <w:szCs w:val="28"/>
          <w:lang w:eastAsia="ru-RU"/>
        </w:rPr>
      </w:pPr>
      <w:r>
        <w:rPr>
          <w:rFonts w:ascii="Times New Roman" w:hAnsi="Times New Roman" w:eastAsia="SimSun" w:cs="Times New Roman"/>
          <w:sz w:val="28"/>
          <w:szCs w:val="28"/>
          <w:lang w:eastAsia="ru-RU"/>
        </w:rPr>
        <w:t>47. Отклонение от нормы:</w:t>
      </w:r>
    </w:p>
    <w:p w14:paraId="594458F9">
      <w:pPr>
        <w:spacing w:after="0" w:line="240" w:lineRule="auto"/>
        <w:ind w:firstLine="709"/>
        <w:rPr>
          <w:rFonts w:ascii="Times New Roman" w:hAnsi="Times New Roman" w:eastAsia="SimSun" w:cs="Times New Roman"/>
          <w:sz w:val="28"/>
          <w:szCs w:val="28"/>
          <w:lang w:eastAsia="ru-RU"/>
        </w:rPr>
      </w:pPr>
      <w:r>
        <w:rPr>
          <w:rFonts w:ascii="Times New Roman" w:hAnsi="Times New Roman" w:eastAsia="SimSun" w:cs="Times New Roman"/>
          <w:sz w:val="28"/>
          <w:szCs w:val="28"/>
          <w:lang w:eastAsia="ru-RU"/>
        </w:rPr>
        <w:t>А) патогенез;</w:t>
      </w:r>
    </w:p>
    <w:p w14:paraId="0CBC0E57">
      <w:pPr>
        <w:spacing w:after="0" w:line="240" w:lineRule="auto"/>
        <w:ind w:firstLine="709"/>
        <w:rPr>
          <w:rFonts w:ascii="Times New Roman" w:hAnsi="Times New Roman" w:eastAsia="SimSun" w:cs="Times New Roman"/>
          <w:sz w:val="28"/>
          <w:szCs w:val="28"/>
          <w:lang w:eastAsia="ru-RU"/>
        </w:rPr>
      </w:pPr>
      <w:r>
        <w:rPr>
          <w:rFonts w:ascii="Times New Roman" w:hAnsi="Times New Roman" w:eastAsia="SimSun" w:cs="Times New Roman"/>
          <w:sz w:val="28"/>
          <w:szCs w:val="28"/>
          <w:lang w:eastAsia="ru-RU"/>
        </w:rPr>
        <w:t>Б) синдром;</w:t>
      </w:r>
    </w:p>
    <w:p w14:paraId="6910F31C">
      <w:pPr>
        <w:spacing w:after="0" w:line="240" w:lineRule="auto"/>
        <w:ind w:firstLine="709"/>
        <w:rPr>
          <w:rFonts w:ascii="Times New Roman" w:hAnsi="Times New Roman" w:eastAsia="SimSun" w:cs="Times New Roman"/>
          <w:sz w:val="28"/>
          <w:szCs w:val="28"/>
          <w:lang w:eastAsia="ru-RU"/>
        </w:rPr>
      </w:pPr>
      <w:r>
        <w:rPr>
          <w:rFonts w:ascii="Times New Roman" w:hAnsi="Times New Roman" w:eastAsia="SimSun" w:cs="Times New Roman"/>
          <w:sz w:val="28"/>
          <w:szCs w:val="28"/>
          <w:shd w:val="clear" w:color="auto" w:fill="FFFF00"/>
          <w:lang w:eastAsia="ru-RU"/>
        </w:rPr>
        <w:t>В) девиация</w:t>
      </w:r>
      <w:r>
        <w:rPr>
          <w:rFonts w:ascii="Times New Roman" w:hAnsi="Times New Roman" w:eastAsia="SimSun" w:cs="Times New Roman"/>
          <w:sz w:val="28"/>
          <w:szCs w:val="28"/>
          <w:lang w:eastAsia="ru-RU"/>
        </w:rPr>
        <w:t>;</w:t>
      </w:r>
    </w:p>
    <w:p w14:paraId="77BD2E13">
      <w:pPr>
        <w:spacing w:after="0" w:line="240" w:lineRule="auto"/>
        <w:ind w:firstLine="709"/>
        <w:rPr>
          <w:rFonts w:ascii="Times New Roman" w:hAnsi="Times New Roman" w:eastAsia="SimSun" w:cs="Times New Roman"/>
          <w:sz w:val="28"/>
          <w:szCs w:val="28"/>
          <w:lang w:eastAsia="ru-RU"/>
        </w:rPr>
      </w:pPr>
      <w:r>
        <w:rPr>
          <w:rFonts w:ascii="Times New Roman" w:hAnsi="Times New Roman" w:eastAsia="SimSun" w:cs="Times New Roman"/>
          <w:sz w:val="28"/>
          <w:szCs w:val="28"/>
          <w:lang w:eastAsia="ru-RU"/>
        </w:rPr>
        <w:t>Г) децелерация.</w:t>
      </w:r>
    </w:p>
    <w:p w14:paraId="1878C98D">
      <w:pPr>
        <w:spacing w:after="0" w:line="240" w:lineRule="auto"/>
        <w:ind w:firstLine="709"/>
        <w:rPr>
          <w:rFonts w:ascii="Times New Roman" w:hAnsi="Times New Roman" w:eastAsia="SimSun" w:cs="Times New Roman"/>
          <w:sz w:val="28"/>
          <w:szCs w:val="28"/>
          <w:lang w:eastAsia="ru-RU"/>
        </w:rPr>
      </w:pPr>
    </w:p>
    <w:p w14:paraId="59DBA98F">
      <w:pPr>
        <w:spacing w:after="0" w:line="240" w:lineRule="auto"/>
        <w:ind w:firstLine="709"/>
        <w:rPr>
          <w:rFonts w:ascii="Times New Roman" w:hAnsi="Times New Roman" w:eastAsia="SimSun" w:cs="Times New Roman"/>
          <w:sz w:val="28"/>
          <w:szCs w:val="28"/>
          <w:lang w:eastAsia="ru-RU"/>
        </w:rPr>
      </w:pPr>
      <w:r>
        <w:rPr>
          <w:rFonts w:ascii="Times New Roman" w:hAnsi="Times New Roman" w:eastAsia="SimSun" w:cs="Times New Roman"/>
          <w:sz w:val="28"/>
          <w:szCs w:val="28"/>
          <w:lang w:eastAsia="ru-RU"/>
        </w:rPr>
        <w:t>48. Явление ускоренного полового созревания, увеличения роста и скорости его изменения у детей и подростков, отмечаемое со второй половины 19 века:</w:t>
      </w:r>
    </w:p>
    <w:p w14:paraId="576DAC34">
      <w:pPr>
        <w:spacing w:after="0" w:line="240" w:lineRule="auto"/>
        <w:ind w:firstLine="709"/>
        <w:rPr>
          <w:rFonts w:ascii="Times New Roman" w:hAnsi="Times New Roman" w:eastAsia="SimSun" w:cs="Times New Roman"/>
          <w:sz w:val="28"/>
          <w:szCs w:val="28"/>
          <w:lang w:eastAsia="ru-RU"/>
        </w:rPr>
      </w:pPr>
      <w:r>
        <w:rPr>
          <w:rFonts w:ascii="Times New Roman" w:hAnsi="Times New Roman" w:eastAsia="SimSun" w:cs="Times New Roman"/>
          <w:sz w:val="28"/>
          <w:szCs w:val="28"/>
          <w:lang w:eastAsia="ru-RU"/>
        </w:rPr>
        <w:t>А) алгоритм перевоспитания;</w:t>
      </w:r>
    </w:p>
    <w:p w14:paraId="09AF7195">
      <w:pPr>
        <w:spacing w:after="0" w:line="240" w:lineRule="auto"/>
        <w:ind w:firstLine="709"/>
        <w:rPr>
          <w:rFonts w:ascii="Times New Roman" w:hAnsi="Times New Roman" w:eastAsia="SimSun" w:cs="Times New Roman"/>
          <w:sz w:val="28"/>
          <w:szCs w:val="28"/>
          <w:lang w:eastAsia="ru-RU"/>
        </w:rPr>
      </w:pPr>
      <w:r>
        <w:rPr>
          <w:rFonts w:ascii="Times New Roman" w:hAnsi="Times New Roman" w:eastAsia="SimSun" w:cs="Times New Roman"/>
          <w:sz w:val="28"/>
          <w:szCs w:val="28"/>
          <w:lang w:eastAsia="ru-RU"/>
        </w:rPr>
        <w:t>Б) девиация;</w:t>
      </w:r>
    </w:p>
    <w:p w14:paraId="3DBC68EC">
      <w:pPr>
        <w:shd w:val="clear" w:color="auto" w:fill="FFFF00"/>
        <w:spacing w:after="0" w:line="240" w:lineRule="auto"/>
        <w:ind w:firstLine="709"/>
        <w:rPr>
          <w:rFonts w:ascii="Times New Roman" w:hAnsi="Times New Roman" w:eastAsia="SimSun" w:cs="Times New Roman"/>
          <w:sz w:val="28"/>
          <w:szCs w:val="28"/>
          <w:lang w:eastAsia="ru-RU"/>
        </w:rPr>
      </w:pPr>
      <w:r>
        <w:rPr>
          <w:rFonts w:ascii="Times New Roman" w:hAnsi="Times New Roman" w:eastAsia="SimSun" w:cs="Times New Roman"/>
          <w:sz w:val="28"/>
          <w:szCs w:val="28"/>
          <w:lang w:eastAsia="ru-RU"/>
        </w:rPr>
        <w:t>В) акселерация;</w:t>
      </w:r>
    </w:p>
    <w:p w14:paraId="68BE7276">
      <w:pPr>
        <w:spacing w:after="0" w:line="240" w:lineRule="auto"/>
        <w:ind w:firstLine="709"/>
        <w:rPr>
          <w:rFonts w:ascii="Times New Roman" w:hAnsi="Times New Roman" w:eastAsia="SimSun" w:cs="Times New Roman"/>
          <w:sz w:val="28"/>
          <w:szCs w:val="28"/>
          <w:lang w:eastAsia="ru-RU"/>
        </w:rPr>
      </w:pPr>
      <w:r>
        <w:rPr>
          <w:rFonts w:ascii="Times New Roman" w:hAnsi="Times New Roman" w:eastAsia="SimSun" w:cs="Times New Roman"/>
          <w:sz w:val="28"/>
          <w:szCs w:val="28"/>
          <w:lang w:eastAsia="ru-RU"/>
        </w:rPr>
        <w:t>Г) ипсация.</w:t>
      </w:r>
    </w:p>
    <w:p w14:paraId="572A470B">
      <w:pPr>
        <w:spacing w:after="0" w:line="240" w:lineRule="auto"/>
        <w:ind w:firstLine="709"/>
        <w:rPr>
          <w:rFonts w:ascii="Times New Roman" w:hAnsi="Times New Roman" w:eastAsia="SimSun" w:cs="Times New Roman"/>
          <w:sz w:val="28"/>
          <w:szCs w:val="28"/>
          <w:lang w:eastAsia="ru-RU"/>
        </w:rPr>
      </w:pPr>
    </w:p>
    <w:p w14:paraId="72812A17">
      <w:pPr>
        <w:spacing w:after="0" w:line="240" w:lineRule="auto"/>
        <w:ind w:firstLine="709"/>
        <w:rPr>
          <w:rFonts w:ascii="Times New Roman" w:hAnsi="Times New Roman" w:eastAsia="SimSun" w:cs="Times New Roman"/>
          <w:sz w:val="28"/>
          <w:szCs w:val="28"/>
          <w:lang w:eastAsia="ru-RU"/>
        </w:rPr>
      </w:pPr>
      <w:r>
        <w:rPr>
          <w:rFonts w:ascii="Times New Roman" w:hAnsi="Times New Roman" w:eastAsia="SimSun" w:cs="Times New Roman"/>
          <w:sz w:val="28"/>
          <w:szCs w:val="28"/>
          <w:lang w:eastAsia="ru-RU"/>
        </w:rPr>
        <w:t>49. Учение о причинах:</w:t>
      </w:r>
    </w:p>
    <w:p w14:paraId="10D4C368">
      <w:pPr>
        <w:spacing w:after="0" w:line="240" w:lineRule="auto"/>
        <w:ind w:firstLine="709"/>
        <w:rPr>
          <w:rFonts w:ascii="Times New Roman" w:hAnsi="Times New Roman" w:eastAsia="SimSun" w:cs="Times New Roman"/>
          <w:sz w:val="28"/>
          <w:szCs w:val="28"/>
          <w:lang w:eastAsia="ru-RU"/>
        </w:rPr>
      </w:pPr>
      <w:r>
        <w:rPr>
          <w:rFonts w:ascii="Times New Roman" w:hAnsi="Times New Roman" w:eastAsia="SimSun" w:cs="Times New Roman"/>
          <w:sz w:val="28"/>
          <w:szCs w:val="28"/>
          <w:lang w:eastAsia="ru-RU"/>
        </w:rPr>
        <w:t>А) этология;</w:t>
      </w:r>
    </w:p>
    <w:p w14:paraId="1CC45BAF">
      <w:pPr>
        <w:spacing w:after="0" w:line="240" w:lineRule="auto"/>
        <w:ind w:firstLine="709"/>
        <w:rPr>
          <w:rFonts w:ascii="Times New Roman" w:hAnsi="Times New Roman" w:eastAsia="SimSun" w:cs="Times New Roman"/>
          <w:sz w:val="28"/>
          <w:szCs w:val="28"/>
          <w:lang w:eastAsia="ru-RU"/>
        </w:rPr>
      </w:pPr>
      <w:r>
        <w:rPr>
          <w:rFonts w:ascii="Times New Roman" w:hAnsi="Times New Roman" w:eastAsia="SimSun" w:cs="Times New Roman"/>
          <w:sz w:val="28"/>
          <w:szCs w:val="28"/>
          <w:lang w:eastAsia="ru-RU"/>
        </w:rPr>
        <w:t>Б) генетика;</w:t>
      </w:r>
    </w:p>
    <w:p w14:paraId="1F6A0360">
      <w:pPr>
        <w:shd w:val="clear" w:color="auto" w:fill="FFFF00"/>
        <w:spacing w:after="0" w:line="240" w:lineRule="auto"/>
        <w:ind w:firstLine="709"/>
        <w:rPr>
          <w:rFonts w:ascii="Times New Roman" w:hAnsi="Times New Roman" w:eastAsia="SimSun" w:cs="Times New Roman"/>
          <w:sz w:val="28"/>
          <w:szCs w:val="28"/>
          <w:lang w:eastAsia="ru-RU"/>
        </w:rPr>
      </w:pPr>
      <w:r>
        <w:rPr>
          <w:rFonts w:ascii="Times New Roman" w:hAnsi="Times New Roman" w:eastAsia="SimSun" w:cs="Times New Roman"/>
          <w:sz w:val="28"/>
          <w:szCs w:val="28"/>
          <w:lang w:eastAsia="ru-RU"/>
        </w:rPr>
        <w:t>В) этиология;</w:t>
      </w:r>
    </w:p>
    <w:p w14:paraId="2D9F52F6">
      <w:pPr>
        <w:spacing w:after="0" w:line="240" w:lineRule="auto"/>
        <w:ind w:firstLine="709"/>
        <w:rPr>
          <w:rFonts w:ascii="Times New Roman" w:hAnsi="Times New Roman" w:eastAsia="SimSun" w:cs="Times New Roman"/>
          <w:sz w:val="28"/>
          <w:szCs w:val="28"/>
          <w:lang w:eastAsia="ru-RU"/>
        </w:rPr>
      </w:pPr>
      <w:r>
        <w:rPr>
          <w:rFonts w:ascii="Times New Roman" w:hAnsi="Times New Roman" w:eastAsia="SimSun" w:cs="Times New Roman"/>
          <w:sz w:val="28"/>
          <w:szCs w:val="28"/>
          <w:lang w:eastAsia="ru-RU"/>
        </w:rPr>
        <w:t>Г) эпистимиология.</w:t>
      </w:r>
    </w:p>
    <w:p w14:paraId="2E5A646A">
      <w:pPr>
        <w:spacing w:after="0" w:line="240" w:lineRule="auto"/>
        <w:ind w:firstLine="709"/>
        <w:rPr>
          <w:rFonts w:ascii="Times New Roman" w:hAnsi="Times New Roman" w:eastAsia="SimSun" w:cs="Times New Roman"/>
          <w:sz w:val="28"/>
          <w:szCs w:val="28"/>
          <w:lang w:eastAsia="ru-RU"/>
        </w:rPr>
      </w:pPr>
    </w:p>
    <w:p w14:paraId="75F8D244">
      <w:pPr>
        <w:spacing w:after="0" w:line="240" w:lineRule="auto"/>
        <w:ind w:firstLine="709"/>
        <w:rPr>
          <w:rFonts w:ascii="Times New Roman" w:hAnsi="Times New Roman" w:eastAsia="SimSun" w:cs="Times New Roman"/>
          <w:sz w:val="28"/>
          <w:szCs w:val="28"/>
          <w:lang w:eastAsia="ru-RU"/>
        </w:rPr>
      </w:pPr>
      <w:r>
        <w:rPr>
          <w:rFonts w:ascii="Times New Roman" w:hAnsi="Times New Roman" w:eastAsia="SimSun" w:cs="Times New Roman"/>
          <w:sz w:val="28"/>
          <w:szCs w:val="28"/>
          <w:lang w:eastAsia="ru-RU"/>
        </w:rPr>
        <w:t>50. Недержание мочи:</w:t>
      </w:r>
    </w:p>
    <w:p w14:paraId="23B76814">
      <w:pPr>
        <w:spacing w:after="0" w:line="240" w:lineRule="auto"/>
        <w:ind w:firstLine="709"/>
        <w:rPr>
          <w:rFonts w:ascii="Times New Roman" w:hAnsi="Times New Roman" w:eastAsia="SimSun" w:cs="Times New Roman"/>
          <w:sz w:val="28"/>
          <w:szCs w:val="28"/>
          <w:lang w:eastAsia="ru-RU"/>
        </w:rPr>
      </w:pPr>
      <w:r>
        <w:rPr>
          <w:rFonts w:ascii="Times New Roman" w:hAnsi="Times New Roman" w:eastAsia="SimSun" w:cs="Times New Roman"/>
          <w:sz w:val="28"/>
          <w:szCs w:val="28"/>
          <w:lang w:eastAsia="ru-RU"/>
        </w:rPr>
        <w:t>А) рецедив;</w:t>
      </w:r>
    </w:p>
    <w:p w14:paraId="42D4830D">
      <w:pPr>
        <w:spacing w:after="0" w:line="240" w:lineRule="auto"/>
        <w:ind w:firstLine="709"/>
        <w:rPr>
          <w:rFonts w:ascii="Times New Roman" w:hAnsi="Times New Roman" w:eastAsia="SimSun" w:cs="Times New Roman"/>
          <w:sz w:val="28"/>
          <w:szCs w:val="28"/>
          <w:lang w:eastAsia="ru-RU"/>
        </w:rPr>
      </w:pPr>
      <w:r>
        <w:rPr>
          <w:rFonts w:ascii="Times New Roman" w:hAnsi="Times New Roman" w:eastAsia="SimSun" w:cs="Times New Roman"/>
          <w:sz w:val="28"/>
          <w:szCs w:val="28"/>
          <w:lang w:eastAsia="ru-RU"/>
        </w:rPr>
        <w:t>Б) токсикоз;</w:t>
      </w:r>
    </w:p>
    <w:p w14:paraId="211B1C26">
      <w:pPr>
        <w:spacing w:after="0" w:line="240" w:lineRule="auto"/>
        <w:ind w:firstLine="709"/>
        <w:rPr>
          <w:rFonts w:ascii="Times New Roman" w:hAnsi="Times New Roman" w:eastAsia="SimSun" w:cs="Times New Roman"/>
          <w:sz w:val="28"/>
          <w:szCs w:val="28"/>
          <w:lang w:eastAsia="ru-RU"/>
        </w:rPr>
      </w:pPr>
      <w:r>
        <w:rPr>
          <w:rFonts w:ascii="Times New Roman" w:hAnsi="Times New Roman" w:eastAsia="SimSun" w:cs="Times New Roman"/>
          <w:sz w:val="28"/>
          <w:szCs w:val="28"/>
          <w:lang w:eastAsia="ru-RU"/>
        </w:rPr>
        <w:t>В) преформизм;</w:t>
      </w:r>
    </w:p>
    <w:p w14:paraId="73EEA1E6">
      <w:pPr>
        <w:shd w:val="clear" w:color="auto" w:fill="FFFF00"/>
        <w:spacing w:after="0" w:line="240" w:lineRule="auto"/>
        <w:ind w:firstLine="709"/>
        <w:rPr>
          <w:rFonts w:ascii="Times New Roman" w:hAnsi="Times New Roman" w:eastAsia="SimSun" w:cs="Times New Roman"/>
          <w:sz w:val="28"/>
          <w:szCs w:val="28"/>
          <w:lang w:eastAsia="ru-RU"/>
        </w:rPr>
      </w:pPr>
      <w:r>
        <w:rPr>
          <w:rFonts w:ascii="Times New Roman" w:hAnsi="Times New Roman" w:eastAsia="SimSun" w:cs="Times New Roman"/>
          <w:sz w:val="28"/>
          <w:szCs w:val="28"/>
          <w:lang w:eastAsia="ru-RU"/>
        </w:rPr>
        <w:t>Г) энурез.</w:t>
      </w:r>
    </w:p>
    <w:p w14:paraId="0F732B96">
      <w:pPr>
        <w:spacing w:after="0" w:line="240" w:lineRule="auto"/>
        <w:ind w:firstLine="709"/>
        <w:rPr>
          <w:rFonts w:ascii="Times New Roman" w:hAnsi="Times New Roman" w:eastAsia="SimSun" w:cs="Times New Roman"/>
          <w:sz w:val="28"/>
          <w:szCs w:val="28"/>
          <w:lang w:eastAsia="ru-RU"/>
        </w:rPr>
      </w:pPr>
    </w:p>
    <w:p w14:paraId="41DB8BBD">
      <w:pPr>
        <w:spacing w:after="0" w:line="240" w:lineRule="auto"/>
        <w:ind w:firstLine="709"/>
        <w:rPr>
          <w:rFonts w:ascii="Times New Roman" w:hAnsi="Times New Roman" w:eastAsia="SimSun" w:cs="Times New Roman"/>
          <w:sz w:val="28"/>
          <w:szCs w:val="28"/>
          <w:lang w:eastAsia="ru-RU"/>
        </w:rPr>
      </w:pPr>
      <w:r>
        <w:rPr>
          <w:rFonts w:ascii="Times New Roman" w:hAnsi="Times New Roman" w:eastAsia="SimSun" w:cs="Times New Roman"/>
          <w:sz w:val="28"/>
          <w:szCs w:val="28"/>
          <w:lang w:eastAsia="ru-RU"/>
        </w:rPr>
        <w:t>51. Водянка мозга, выражающаяся в избытке спинномозговой жидкости в полости черепа:</w:t>
      </w:r>
    </w:p>
    <w:p w14:paraId="3F22CC9F">
      <w:pPr>
        <w:spacing w:after="0" w:line="240" w:lineRule="auto"/>
        <w:ind w:firstLine="709"/>
        <w:rPr>
          <w:rFonts w:ascii="Times New Roman" w:hAnsi="Times New Roman" w:eastAsia="SimSun" w:cs="Times New Roman"/>
          <w:sz w:val="28"/>
          <w:szCs w:val="28"/>
          <w:lang w:eastAsia="ru-RU"/>
        </w:rPr>
      </w:pPr>
      <w:r>
        <w:rPr>
          <w:rFonts w:ascii="Times New Roman" w:hAnsi="Times New Roman" w:eastAsia="SimSun" w:cs="Times New Roman"/>
          <w:sz w:val="28"/>
          <w:szCs w:val="28"/>
          <w:lang w:eastAsia="ru-RU"/>
        </w:rPr>
        <w:t>А) асфиксия;</w:t>
      </w:r>
    </w:p>
    <w:p w14:paraId="26F20921">
      <w:pPr>
        <w:spacing w:after="0" w:line="240" w:lineRule="auto"/>
        <w:ind w:firstLine="709"/>
        <w:rPr>
          <w:rFonts w:ascii="Times New Roman" w:hAnsi="Times New Roman" w:eastAsia="SimSun" w:cs="Times New Roman"/>
          <w:sz w:val="28"/>
          <w:szCs w:val="28"/>
          <w:lang w:eastAsia="ru-RU"/>
        </w:rPr>
      </w:pPr>
      <w:r>
        <w:rPr>
          <w:rFonts w:ascii="Times New Roman" w:hAnsi="Times New Roman" w:eastAsia="SimSun" w:cs="Times New Roman"/>
          <w:sz w:val="28"/>
          <w:szCs w:val="28"/>
          <w:lang w:eastAsia="ru-RU"/>
        </w:rPr>
        <w:t>Б) гипоксия;</w:t>
      </w:r>
    </w:p>
    <w:p w14:paraId="79460B34">
      <w:pPr>
        <w:shd w:val="clear" w:color="auto" w:fill="FFFF00"/>
        <w:spacing w:after="0" w:line="240" w:lineRule="auto"/>
        <w:ind w:firstLine="709"/>
        <w:rPr>
          <w:rFonts w:ascii="Times New Roman" w:hAnsi="Times New Roman" w:eastAsia="SimSun" w:cs="Times New Roman"/>
          <w:sz w:val="28"/>
          <w:szCs w:val="28"/>
          <w:lang w:eastAsia="ru-RU"/>
        </w:rPr>
      </w:pPr>
      <w:r>
        <w:rPr>
          <w:rFonts w:ascii="Times New Roman" w:hAnsi="Times New Roman" w:eastAsia="SimSun" w:cs="Times New Roman"/>
          <w:sz w:val="28"/>
          <w:szCs w:val="28"/>
          <w:lang w:eastAsia="ru-RU"/>
        </w:rPr>
        <w:t>В) гидроцефалия;</w:t>
      </w:r>
    </w:p>
    <w:p w14:paraId="2919F24C">
      <w:pPr>
        <w:spacing w:after="0" w:line="240" w:lineRule="auto"/>
        <w:ind w:firstLine="709"/>
        <w:rPr>
          <w:rFonts w:ascii="Times New Roman" w:hAnsi="Times New Roman" w:eastAsia="SimSun" w:cs="Times New Roman"/>
          <w:sz w:val="28"/>
          <w:szCs w:val="28"/>
          <w:lang w:eastAsia="ru-RU"/>
        </w:rPr>
      </w:pPr>
      <w:r>
        <w:rPr>
          <w:rFonts w:ascii="Times New Roman" w:hAnsi="Times New Roman" w:eastAsia="SimSun" w:cs="Times New Roman"/>
          <w:sz w:val="28"/>
          <w:szCs w:val="28"/>
          <w:lang w:eastAsia="ru-RU"/>
        </w:rPr>
        <w:t>Г) аритмия.</w:t>
      </w:r>
    </w:p>
    <w:p w14:paraId="46AA88A8">
      <w:pPr>
        <w:spacing w:after="0" w:line="240" w:lineRule="auto"/>
        <w:ind w:firstLine="709"/>
        <w:rPr>
          <w:rFonts w:ascii="Times New Roman" w:hAnsi="Times New Roman" w:eastAsia="SimSun" w:cs="Times New Roman"/>
          <w:sz w:val="28"/>
          <w:szCs w:val="28"/>
          <w:lang w:eastAsia="ru-RU"/>
        </w:rPr>
      </w:pPr>
    </w:p>
    <w:p w14:paraId="09885FC9">
      <w:pPr>
        <w:spacing w:after="0" w:line="240" w:lineRule="auto"/>
        <w:ind w:firstLine="709"/>
        <w:rPr>
          <w:rFonts w:ascii="Times New Roman" w:hAnsi="Times New Roman" w:eastAsia="SimSun" w:cs="Times New Roman"/>
          <w:sz w:val="28"/>
          <w:szCs w:val="28"/>
          <w:lang w:eastAsia="ru-RU"/>
        </w:rPr>
      </w:pPr>
      <w:r>
        <w:rPr>
          <w:rFonts w:ascii="Times New Roman" w:hAnsi="Times New Roman" w:eastAsia="SimSun" w:cs="Times New Roman"/>
          <w:sz w:val="28"/>
          <w:szCs w:val="28"/>
          <w:lang w:eastAsia="ru-RU"/>
        </w:rPr>
        <w:t>52. Подробные сведения, получаемые от лиц воспитывающих ребенка, об истории его развития на всех этапах жизни, включая период беременности и родов:</w:t>
      </w:r>
    </w:p>
    <w:p w14:paraId="07FEC70E">
      <w:pPr>
        <w:spacing w:after="0" w:line="240" w:lineRule="auto"/>
        <w:ind w:firstLine="709"/>
        <w:rPr>
          <w:rFonts w:ascii="Times New Roman" w:hAnsi="Times New Roman" w:eastAsia="SimSun" w:cs="Times New Roman"/>
          <w:sz w:val="28"/>
          <w:szCs w:val="28"/>
          <w:lang w:eastAsia="ru-RU"/>
        </w:rPr>
      </w:pPr>
      <w:r>
        <w:rPr>
          <w:rFonts w:ascii="Times New Roman" w:hAnsi="Times New Roman" w:eastAsia="SimSun" w:cs="Times New Roman"/>
          <w:sz w:val="28"/>
          <w:szCs w:val="28"/>
          <w:lang w:eastAsia="ru-RU"/>
        </w:rPr>
        <w:t>А) патогенез;</w:t>
      </w:r>
    </w:p>
    <w:p w14:paraId="2D0C2BE0">
      <w:pPr>
        <w:shd w:val="clear" w:color="auto" w:fill="FFFF00"/>
        <w:spacing w:after="0" w:line="240" w:lineRule="auto"/>
        <w:ind w:firstLine="709"/>
        <w:rPr>
          <w:rFonts w:ascii="Times New Roman" w:hAnsi="Times New Roman" w:eastAsia="SimSun" w:cs="Times New Roman"/>
          <w:sz w:val="28"/>
          <w:szCs w:val="28"/>
          <w:lang w:eastAsia="ru-RU"/>
        </w:rPr>
      </w:pPr>
      <w:r>
        <w:rPr>
          <w:rFonts w:ascii="Times New Roman" w:hAnsi="Times New Roman" w:eastAsia="SimSun" w:cs="Times New Roman"/>
          <w:sz w:val="28"/>
          <w:szCs w:val="28"/>
          <w:lang w:eastAsia="ru-RU"/>
        </w:rPr>
        <w:t>Б) анамнез;</w:t>
      </w:r>
    </w:p>
    <w:p w14:paraId="7DF0EF6D">
      <w:pPr>
        <w:spacing w:after="0" w:line="240" w:lineRule="auto"/>
        <w:ind w:firstLine="709"/>
        <w:rPr>
          <w:rFonts w:ascii="Times New Roman" w:hAnsi="Times New Roman" w:eastAsia="SimSun" w:cs="Times New Roman"/>
          <w:sz w:val="28"/>
          <w:szCs w:val="28"/>
          <w:lang w:eastAsia="ru-RU"/>
        </w:rPr>
      </w:pPr>
      <w:r>
        <w:rPr>
          <w:rFonts w:ascii="Times New Roman" w:hAnsi="Times New Roman" w:eastAsia="SimSun" w:cs="Times New Roman"/>
          <w:sz w:val="28"/>
          <w:szCs w:val="28"/>
          <w:lang w:eastAsia="ru-RU"/>
        </w:rPr>
        <w:t>В) катамнез;</w:t>
      </w:r>
    </w:p>
    <w:p w14:paraId="77204CA4">
      <w:pPr>
        <w:spacing w:after="0" w:line="240" w:lineRule="auto"/>
        <w:ind w:firstLine="709"/>
        <w:rPr>
          <w:rFonts w:ascii="Times New Roman" w:hAnsi="Times New Roman" w:eastAsia="SimSun" w:cs="Times New Roman"/>
          <w:sz w:val="28"/>
          <w:szCs w:val="28"/>
          <w:lang w:eastAsia="ru-RU"/>
        </w:rPr>
      </w:pPr>
      <w:r>
        <w:rPr>
          <w:rFonts w:ascii="Times New Roman" w:hAnsi="Times New Roman" w:eastAsia="SimSun" w:cs="Times New Roman"/>
          <w:sz w:val="28"/>
          <w:szCs w:val="28"/>
          <w:lang w:eastAsia="ru-RU"/>
        </w:rPr>
        <w:t>Г) аномалия.</w:t>
      </w:r>
    </w:p>
    <w:p w14:paraId="437744EF">
      <w:pPr>
        <w:spacing w:after="0" w:line="240" w:lineRule="auto"/>
        <w:ind w:firstLine="709"/>
        <w:rPr>
          <w:rFonts w:ascii="Times New Roman" w:hAnsi="Times New Roman" w:eastAsia="SimSun" w:cs="Times New Roman"/>
          <w:sz w:val="28"/>
          <w:szCs w:val="28"/>
          <w:lang w:eastAsia="ru-RU"/>
        </w:rPr>
      </w:pPr>
    </w:p>
    <w:p w14:paraId="4AE30FA0">
      <w:pPr>
        <w:spacing w:after="0" w:line="240" w:lineRule="auto"/>
        <w:ind w:firstLine="709"/>
        <w:rPr>
          <w:rFonts w:ascii="Times New Roman" w:hAnsi="Times New Roman" w:eastAsia="SimSun" w:cs="Times New Roman"/>
          <w:sz w:val="28"/>
          <w:szCs w:val="28"/>
          <w:lang w:eastAsia="ru-RU"/>
        </w:rPr>
      </w:pPr>
      <w:r>
        <w:rPr>
          <w:rFonts w:ascii="Times New Roman" w:hAnsi="Times New Roman" w:eastAsia="SimSun" w:cs="Times New Roman"/>
          <w:sz w:val="28"/>
          <w:szCs w:val="28"/>
          <w:lang w:eastAsia="ru-RU"/>
        </w:rPr>
        <w:t>53. Нарушение способности к счету, которое возникает вследствие недоразвития или очагового поражения теменно-затылочных областей левого полушария головного мозга:</w:t>
      </w:r>
    </w:p>
    <w:p w14:paraId="618BB4AF">
      <w:pPr>
        <w:spacing w:after="0" w:line="240" w:lineRule="auto"/>
        <w:ind w:firstLine="709"/>
        <w:rPr>
          <w:rFonts w:ascii="Times New Roman" w:hAnsi="Times New Roman" w:eastAsia="SimSun" w:cs="Times New Roman"/>
          <w:sz w:val="28"/>
          <w:szCs w:val="28"/>
          <w:lang w:eastAsia="ru-RU"/>
        </w:rPr>
      </w:pPr>
      <w:r>
        <w:rPr>
          <w:rFonts w:ascii="Times New Roman" w:hAnsi="Times New Roman" w:eastAsia="SimSun" w:cs="Times New Roman"/>
          <w:sz w:val="28"/>
          <w:szCs w:val="28"/>
          <w:lang w:eastAsia="ru-RU"/>
        </w:rPr>
        <w:t>А) аграфия;</w:t>
      </w:r>
    </w:p>
    <w:p w14:paraId="79E77A7A">
      <w:pPr>
        <w:shd w:val="clear" w:color="auto" w:fill="FFFF00"/>
        <w:spacing w:after="0" w:line="240" w:lineRule="auto"/>
        <w:ind w:firstLine="709"/>
        <w:rPr>
          <w:rFonts w:ascii="Times New Roman" w:hAnsi="Times New Roman" w:eastAsia="SimSun" w:cs="Times New Roman"/>
          <w:sz w:val="28"/>
          <w:szCs w:val="28"/>
          <w:lang w:eastAsia="ru-RU"/>
        </w:rPr>
      </w:pPr>
      <w:r>
        <w:rPr>
          <w:rFonts w:ascii="Times New Roman" w:hAnsi="Times New Roman" w:eastAsia="SimSun" w:cs="Times New Roman"/>
          <w:sz w:val="28"/>
          <w:szCs w:val="28"/>
          <w:lang w:eastAsia="ru-RU"/>
        </w:rPr>
        <w:t>Б) акалькулия;</w:t>
      </w:r>
    </w:p>
    <w:p w14:paraId="693FE278">
      <w:pPr>
        <w:spacing w:after="0" w:line="240" w:lineRule="auto"/>
        <w:ind w:firstLine="709"/>
        <w:rPr>
          <w:rFonts w:ascii="Times New Roman" w:hAnsi="Times New Roman" w:eastAsia="SimSun" w:cs="Times New Roman"/>
          <w:sz w:val="28"/>
          <w:szCs w:val="28"/>
          <w:lang w:eastAsia="ru-RU"/>
        </w:rPr>
      </w:pPr>
      <w:r>
        <w:rPr>
          <w:rFonts w:ascii="Times New Roman" w:hAnsi="Times New Roman" w:eastAsia="SimSun" w:cs="Times New Roman"/>
          <w:sz w:val="28"/>
          <w:szCs w:val="28"/>
          <w:lang w:eastAsia="ru-RU"/>
        </w:rPr>
        <w:t>В) алексия;</w:t>
      </w:r>
    </w:p>
    <w:p w14:paraId="7BF73792">
      <w:pPr>
        <w:spacing w:after="0" w:line="240" w:lineRule="auto"/>
        <w:ind w:firstLine="709"/>
        <w:rPr>
          <w:rFonts w:ascii="Times New Roman" w:hAnsi="Times New Roman" w:eastAsia="SimSun" w:cs="Times New Roman"/>
          <w:sz w:val="28"/>
          <w:szCs w:val="28"/>
          <w:lang w:eastAsia="ru-RU"/>
        </w:rPr>
      </w:pPr>
      <w:r>
        <w:rPr>
          <w:rFonts w:ascii="Times New Roman" w:hAnsi="Times New Roman" w:eastAsia="SimSun" w:cs="Times New Roman"/>
          <w:sz w:val="28"/>
          <w:szCs w:val="28"/>
          <w:lang w:eastAsia="ru-RU"/>
        </w:rPr>
        <w:t>Г) абулия.</w:t>
      </w:r>
    </w:p>
    <w:p w14:paraId="07360CC3">
      <w:pPr>
        <w:spacing w:after="0" w:line="240" w:lineRule="auto"/>
        <w:ind w:firstLine="709"/>
        <w:rPr>
          <w:rFonts w:ascii="Times New Roman" w:hAnsi="Times New Roman" w:eastAsia="SimSun" w:cs="Times New Roman"/>
          <w:sz w:val="28"/>
          <w:szCs w:val="28"/>
          <w:lang w:eastAsia="ru-RU"/>
        </w:rPr>
      </w:pPr>
    </w:p>
    <w:p w14:paraId="221B9232">
      <w:pPr>
        <w:spacing w:after="0" w:line="240" w:lineRule="auto"/>
        <w:ind w:firstLine="709"/>
        <w:rPr>
          <w:rFonts w:ascii="Times New Roman" w:hAnsi="Times New Roman" w:eastAsia="SimSun" w:cs="Times New Roman"/>
          <w:sz w:val="28"/>
          <w:szCs w:val="28"/>
          <w:lang w:eastAsia="ru-RU"/>
        </w:rPr>
      </w:pPr>
      <w:r>
        <w:rPr>
          <w:rFonts w:ascii="Times New Roman" w:hAnsi="Times New Roman" w:eastAsia="SimSun" w:cs="Times New Roman"/>
          <w:sz w:val="28"/>
          <w:szCs w:val="28"/>
          <w:lang w:eastAsia="ru-RU"/>
        </w:rPr>
        <w:t>54. Нарушение процессов формирования произносительной системы родного языка у детей с различными расстройствами из-за дефектов восприятия и произношения фонем:</w:t>
      </w:r>
    </w:p>
    <w:p w14:paraId="2CCCD874">
      <w:pPr>
        <w:spacing w:after="0" w:line="240" w:lineRule="auto"/>
        <w:ind w:firstLine="709"/>
        <w:rPr>
          <w:rFonts w:ascii="Times New Roman" w:hAnsi="Times New Roman" w:eastAsia="SimSun" w:cs="Times New Roman"/>
          <w:sz w:val="28"/>
          <w:szCs w:val="28"/>
          <w:lang w:eastAsia="ru-RU"/>
        </w:rPr>
      </w:pPr>
      <w:r>
        <w:rPr>
          <w:rFonts w:ascii="Times New Roman" w:hAnsi="Times New Roman" w:eastAsia="SimSun" w:cs="Times New Roman"/>
          <w:sz w:val="28"/>
          <w:szCs w:val="28"/>
          <w:lang w:eastAsia="ru-RU"/>
        </w:rPr>
        <w:tab/>
      </w:r>
      <w:r>
        <w:rPr>
          <w:rFonts w:ascii="Times New Roman" w:hAnsi="Times New Roman" w:eastAsia="SimSun" w:cs="Times New Roman"/>
          <w:sz w:val="28"/>
          <w:szCs w:val="28"/>
          <w:lang w:eastAsia="ru-RU"/>
        </w:rPr>
        <w:t>А) ФН;</w:t>
      </w:r>
    </w:p>
    <w:p w14:paraId="34DF39CA">
      <w:pPr>
        <w:spacing w:after="0" w:line="240" w:lineRule="auto"/>
        <w:ind w:firstLine="709"/>
        <w:rPr>
          <w:rFonts w:ascii="Times New Roman" w:hAnsi="Times New Roman" w:eastAsia="SimSun" w:cs="Times New Roman"/>
          <w:sz w:val="28"/>
          <w:szCs w:val="28"/>
          <w:lang w:eastAsia="ru-RU"/>
        </w:rPr>
      </w:pPr>
      <w:r>
        <w:rPr>
          <w:rFonts w:ascii="Times New Roman" w:hAnsi="Times New Roman" w:eastAsia="SimSun" w:cs="Times New Roman"/>
          <w:sz w:val="28"/>
          <w:szCs w:val="28"/>
          <w:lang w:eastAsia="ru-RU"/>
        </w:rPr>
        <w:tab/>
      </w:r>
      <w:r>
        <w:rPr>
          <w:rFonts w:ascii="Times New Roman" w:hAnsi="Times New Roman" w:eastAsia="SimSun" w:cs="Times New Roman"/>
          <w:sz w:val="28"/>
          <w:szCs w:val="28"/>
          <w:shd w:val="clear" w:color="auto" w:fill="FFFF00"/>
          <w:lang w:eastAsia="ru-RU"/>
        </w:rPr>
        <w:t>Б) ФФН;</w:t>
      </w:r>
    </w:p>
    <w:p w14:paraId="7BE40239">
      <w:pPr>
        <w:spacing w:after="0" w:line="240" w:lineRule="auto"/>
        <w:ind w:firstLine="709"/>
        <w:rPr>
          <w:rFonts w:ascii="Times New Roman" w:hAnsi="Times New Roman" w:eastAsia="SimSun" w:cs="Times New Roman"/>
          <w:sz w:val="28"/>
          <w:szCs w:val="28"/>
          <w:lang w:eastAsia="ru-RU"/>
        </w:rPr>
      </w:pPr>
      <w:r>
        <w:rPr>
          <w:rFonts w:ascii="Times New Roman" w:hAnsi="Times New Roman" w:eastAsia="SimSun" w:cs="Times New Roman"/>
          <w:sz w:val="28"/>
          <w:szCs w:val="28"/>
          <w:lang w:eastAsia="ru-RU"/>
        </w:rPr>
        <w:tab/>
      </w:r>
      <w:r>
        <w:rPr>
          <w:rFonts w:ascii="Times New Roman" w:hAnsi="Times New Roman" w:eastAsia="SimSun" w:cs="Times New Roman"/>
          <w:sz w:val="28"/>
          <w:szCs w:val="28"/>
          <w:lang w:eastAsia="ru-RU"/>
        </w:rPr>
        <w:t>В) ОНР;</w:t>
      </w:r>
    </w:p>
    <w:p w14:paraId="42CC2B47">
      <w:pPr>
        <w:spacing w:after="0" w:line="240" w:lineRule="auto"/>
        <w:ind w:firstLine="709"/>
        <w:rPr>
          <w:rFonts w:ascii="Times New Roman" w:hAnsi="Times New Roman" w:eastAsia="SimSun" w:cs="Times New Roman"/>
          <w:sz w:val="28"/>
          <w:szCs w:val="28"/>
          <w:lang w:eastAsia="ru-RU"/>
        </w:rPr>
      </w:pPr>
      <w:r>
        <w:rPr>
          <w:rFonts w:ascii="Times New Roman" w:hAnsi="Times New Roman" w:eastAsia="SimSun" w:cs="Times New Roman"/>
          <w:sz w:val="28"/>
          <w:szCs w:val="28"/>
          <w:lang w:eastAsia="ru-RU"/>
        </w:rPr>
        <w:tab/>
      </w:r>
      <w:r>
        <w:rPr>
          <w:rFonts w:ascii="Times New Roman" w:hAnsi="Times New Roman" w:eastAsia="SimSun" w:cs="Times New Roman"/>
          <w:sz w:val="28"/>
          <w:szCs w:val="28"/>
          <w:lang w:eastAsia="ru-RU"/>
        </w:rPr>
        <w:t>Г) ФНР.</w:t>
      </w:r>
    </w:p>
    <w:p w14:paraId="43B3D645">
      <w:pPr>
        <w:spacing w:after="0" w:line="240" w:lineRule="auto"/>
        <w:ind w:firstLine="709"/>
        <w:rPr>
          <w:rFonts w:ascii="Times New Roman" w:hAnsi="Times New Roman" w:eastAsia="SimSun" w:cs="Times New Roman"/>
          <w:sz w:val="28"/>
          <w:szCs w:val="28"/>
          <w:lang w:eastAsia="ru-RU"/>
        </w:rPr>
      </w:pPr>
    </w:p>
    <w:p w14:paraId="3B888ED7">
      <w:pPr>
        <w:spacing w:after="0" w:line="240" w:lineRule="auto"/>
        <w:ind w:firstLine="709"/>
        <w:rPr>
          <w:rFonts w:ascii="Times New Roman" w:hAnsi="Times New Roman" w:eastAsia="SimSun" w:cs="Times New Roman"/>
          <w:sz w:val="28"/>
          <w:szCs w:val="28"/>
          <w:lang w:eastAsia="ru-RU"/>
        </w:rPr>
      </w:pPr>
      <w:r>
        <w:rPr>
          <w:rFonts w:ascii="Times New Roman" w:hAnsi="Times New Roman" w:eastAsia="SimSun" w:cs="Times New Roman"/>
          <w:sz w:val="28"/>
          <w:szCs w:val="28"/>
          <w:lang w:eastAsia="ru-RU"/>
        </w:rPr>
        <w:t>55. В.В. Лебединским было выделены следующие виды дизонтогенеза (исключите лишнее):</w:t>
      </w:r>
    </w:p>
    <w:p w14:paraId="22E1EFC2">
      <w:pPr>
        <w:shd w:val="clear" w:color="auto" w:fill="FFFFFF"/>
        <w:spacing w:after="0" w:line="240" w:lineRule="auto"/>
        <w:ind w:firstLine="709"/>
        <w:rPr>
          <w:rFonts w:ascii="Times New Roman" w:hAnsi="Times New Roman" w:eastAsia="SimSun" w:cs="Times New Roman"/>
          <w:sz w:val="28"/>
          <w:szCs w:val="28"/>
          <w:lang w:eastAsia="ru-RU"/>
        </w:rPr>
      </w:pPr>
      <w:r>
        <w:rPr>
          <w:rFonts w:ascii="Times New Roman" w:hAnsi="Times New Roman" w:eastAsia="SimSun" w:cs="Times New Roman"/>
          <w:sz w:val="28"/>
          <w:szCs w:val="28"/>
          <w:lang w:eastAsia="ru-RU"/>
        </w:rPr>
        <w:t>А) психическое недоразвитие;</w:t>
      </w:r>
    </w:p>
    <w:p w14:paraId="18D66B00">
      <w:pPr>
        <w:shd w:val="clear" w:color="auto" w:fill="FFFFFF"/>
        <w:spacing w:after="0" w:line="240" w:lineRule="auto"/>
        <w:ind w:firstLine="709"/>
        <w:rPr>
          <w:rFonts w:ascii="Times New Roman" w:hAnsi="Times New Roman" w:eastAsia="SimSun" w:cs="Times New Roman"/>
          <w:sz w:val="28"/>
          <w:szCs w:val="28"/>
          <w:lang w:eastAsia="ru-RU"/>
        </w:rPr>
      </w:pPr>
      <w:r>
        <w:rPr>
          <w:rFonts w:ascii="Times New Roman" w:hAnsi="Times New Roman" w:eastAsia="SimSun" w:cs="Times New Roman"/>
          <w:sz w:val="28"/>
          <w:szCs w:val="28"/>
          <w:lang w:eastAsia="ru-RU"/>
        </w:rPr>
        <w:t>Б) задержанное развитие;</w:t>
      </w:r>
    </w:p>
    <w:p w14:paraId="7E758F27">
      <w:pPr>
        <w:shd w:val="clear" w:color="auto" w:fill="FFFFFF"/>
        <w:spacing w:after="0" w:line="240" w:lineRule="auto"/>
        <w:ind w:firstLine="709"/>
        <w:rPr>
          <w:rFonts w:ascii="Times New Roman" w:hAnsi="Times New Roman" w:eastAsia="SimSun" w:cs="Times New Roman"/>
          <w:sz w:val="28"/>
          <w:szCs w:val="28"/>
          <w:lang w:eastAsia="ru-RU"/>
        </w:rPr>
      </w:pPr>
      <w:r>
        <w:rPr>
          <w:rFonts w:ascii="Times New Roman" w:hAnsi="Times New Roman" w:eastAsia="SimSun" w:cs="Times New Roman"/>
          <w:sz w:val="28"/>
          <w:szCs w:val="28"/>
          <w:lang w:eastAsia="ru-RU"/>
        </w:rPr>
        <w:t>В) поврежденное психическое развитие;</w:t>
      </w:r>
    </w:p>
    <w:p w14:paraId="36B1BB12">
      <w:pPr>
        <w:shd w:val="clear" w:color="auto" w:fill="FFFFFF"/>
        <w:spacing w:after="0" w:line="240" w:lineRule="auto"/>
        <w:ind w:firstLine="709"/>
        <w:rPr>
          <w:rFonts w:ascii="Times New Roman" w:hAnsi="Times New Roman" w:eastAsia="SimSun" w:cs="Times New Roman"/>
          <w:sz w:val="28"/>
          <w:szCs w:val="28"/>
          <w:lang w:eastAsia="ru-RU"/>
        </w:rPr>
      </w:pPr>
      <w:r>
        <w:rPr>
          <w:rFonts w:ascii="Times New Roman" w:hAnsi="Times New Roman" w:eastAsia="SimSun" w:cs="Times New Roman"/>
          <w:sz w:val="28"/>
          <w:szCs w:val="28"/>
          <w:lang w:eastAsia="ru-RU"/>
        </w:rPr>
        <w:t>Г) дифицитарное развитие;</w:t>
      </w:r>
    </w:p>
    <w:p w14:paraId="14B321A7">
      <w:pPr>
        <w:shd w:val="clear" w:color="auto" w:fill="FFFFFF"/>
        <w:spacing w:after="0" w:line="240" w:lineRule="auto"/>
        <w:ind w:firstLine="709"/>
        <w:rPr>
          <w:rFonts w:ascii="Times New Roman" w:hAnsi="Times New Roman" w:eastAsia="SimSun" w:cs="Times New Roman"/>
          <w:sz w:val="28"/>
          <w:szCs w:val="28"/>
          <w:lang w:eastAsia="ru-RU"/>
        </w:rPr>
      </w:pPr>
      <w:r>
        <w:rPr>
          <w:rFonts w:ascii="Times New Roman" w:hAnsi="Times New Roman" w:eastAsia="SimSun" w:cs="Times New Roman"/>
          <w:sz w:val="28"/>
          <w:szCs w:val="28"/>
          <w:lang w:eastAsia="ru-RU"/>
        </w:rPr>
        <w:t>Д) искаженное развитие;</w:t>
      </w:r>
    </w:p>
    <w:p w14:paraId="096BC9AC">
      <w:pPr>
        <w:shd w:val="clear" w:color="auto" w:fill="FFFFFF"/>
        <w:spacing w:after="0" w:line="240" w:lineRule="auto"/>
        <w:ind w:firstLine="709"/>
        <w:rPr>
          <w:rFonts w:ascii="Times New Roman" w:hAnsi="Times New Roman" w:eastAsia="SimSun" w:cs="Times New Roman"/>
          <w:sz w:val="28"/>
          <w:szCs w:val="28"/>
          <w:lang w:eastAsia="ru-RU"/>
        </w:rPr>
      </w:pPr>
      <w:r>
        <w:rPr>
          <w:rFonts w:ascii="Times New Roman" w:hAnsi="Times New Roman" w:eastAsia="SimSun" w:cs="Times New Roman"/>
          <w:sz w:val="28"/>
          <w:szCs w:val="28"/>
          <w:lang w:eastAsia="ru-RU"/>
        </w:rPr>
        <w:t>Е) дисгармоничное развитие;</w:t>
      </w:r>
    </w:p>
    <w:p w14:paraId="08DF760E">
      <w:pPr>
        <w:shd w:val="clear" w:color="auto" w:fill="FFFF00"/>
        <w:spacing w:after="0" w:line="240" w:lineRule="auto"/>
        <w:ind w:firstLine="709"/>
        <w:rPr>
          <w:rFonts w:ascii="Times New Roman" w:hAnsi="Times New Roman" w:eastAsia="SimSun" w:cs="Times New Roman"/>
          <w:sz w:val="28"/>
          <w:szCs w:val="28"/>
          <w:lang w:eastAsia="ru-RU"/>
        </w:rPr>
      </w:pPr>
      <w:r>
        <w:rPr>
          <w:rFonts w:ascii="Times New Roman" w:hAnsi="Times New Roman" w:eastAsia="SimSun" w:cs="Times New Roman"/>
          <w:sz w:val="28"/>
          <w:szCs w:val="28"/>
          <w:lang w:eastAsia="ru-RU"/>
        </w:rPr>
        <w:t>Ж) нарушенное развитие.</w:t>
      </w:r>
    </w:p>
    <w:p w14:paraId="71D85FAA">
      <w:pPr>
        <w:spacing w:after="0" w:line="240" w:lineRule="auto"/>
        <w:ind w:firstLine="709"/>
        <w:rPr>
          <w:rFonts w:ascii="Times New Roman" w:hAnsi="Times New Roman" w:eastAsia="SimSun" w:cs="Times New Roman"/>
          <w:sz w:val="28"/>
          <w:szCs w:val="28"/>
          <w:lang w:eastAsia="ru-RU"/>
        </w:rPr>
      </w:pPr>
    </w:p>
    <w:p w14:paraId="3007117B">
      <w:pPr>
        <w:spacing w:after="0" w:line="240" w:lineRule="auto"/>
        <w:ind w:firstLine="709"/>
        <w:rPr>
          <w:rFonts w:ascii="Times New Roman" w:hAnsi="Times New Roman" w:eastAsia="SimSun" w:cs="Times New Roman"/>
          <w:sz w:val="28"/>
          <w:szCs w:val="28"/>
          <w:lang w:eastAsia="ru-RU"/>
        </w:rPr>
      </w:pPr>
      <w:r>
        <w:rPr>
          <w:rFonts w:ascii="Times New Roman" w:hAnsi="Times New Roman" w:eastAsia="SimSun" w:cs="Times New Roman"/>
          <w:sz w:val="28"/>
          <w:szCs w:val="28"/>
          <w:lang w:eastAsia="ru-RU"/>
        </w:rPr>
        <w:t>56. Сложная анатомо-физиологическая система, обеспечивающая восприятие, анализ и синтез раздражителей, исходящих из внешней и внутренней среды организма:</w:t>
      </w:r>
    </w:p>
    <w:p w14:paraId="23198FA1">
      <w:pPr>
        <w:spacing w:after="0" w:line="240" w:lineRule="auto"/>
        <w:ind w:firstLine="709"/>
        <w:rPr>
          <w:rFonts w:ascii="Times New Roman" w:hAnsi="Times New Roman" w:eastAsia="SimSun" w:cs="Times New Roman"/>
          <w:sz w:val="28"/>
          <w:szCs w:val="28"/>
          <w:lang w:eastAsia="ru-RU"/>
        </w:rPr>
      </w:pPr>
      <w:r>
        <w:rPr>
          <w:rFonts w:ascii="Times New Roman" w:hAnsi="Times New Roman" w:eastAsia="SimSun" w:cs="Times New Roman"/>
          <w:sz w:val="28"/>
          <w:szCs w:val="28"/>
          <w:lang w:eastAsia="ru-RU"/>
        </w:rPr>
        <w:t>А) асинергия;</w:t>
      </w:r>
    </w:p>
    <w:p w14:paraId="2E2142C3">
      <w:pPr>
        <w:shd w:val="clear" w:color="auto" w:fill="FFFF00"/>
        <w:spacing w:after="0" w:line="240" w:lineRule="auto"/>
        <w:ind w:firstLine="709"/>
        <w:rPr>
          <w:rFonts w:ascii="Times New Roman" w:hAnsi="Times New Roman" w:eastAsia="SimSun" w:cs="Times New Roman"/>
          <w:sz w:val="28"/>
          <w:szCs w:val="28"/>
          <w:lang w:eastAsia="ru-RU"/>
        </w:rPr>
      </w:pPr>
      <w:r>
        <w:rPr>
          <w:rFonts w:ascii="Times New Roman" w:hAnsi="Times New Roman" w:eastAsia="SimSun" w:cs="Times New Roman"/>
          <w:sz w:val="28"/>
          <w:szCs w:val="28"/>
          <w:lang w:eastAsia="ru-RU"/>
        </w:rPr>
        <w:t>Б) анализатор;</w:t>
      </w:r>
    </w:p>
    <w:p w14:paraId="3C1298F4">
      <w:pPr>
        <w:spacing w:after="0" w:line="240" w:lineRule="auto"/>
        <w:ind w:firstLine="709"/>
        <w:rPr>
          <w:rFonts w:ascii="Times New Roman" w:hAnsi="Times New Roman" w:eastAsia="SimSun" w:cs="Times New Roman"/>
          <w:sz w:val="28"/>
          <w:szCs w:val="28"/>
          <w:lang w:eastAsia="ru-RU"/>
        </w:rPr>
      </w:pPr>
      <w:r>
        <w:rPr>
          <w:rFonts w:ascii="Times New Roman" w:hAnsi="Times New Roman" w:eastAsia="SimSun" w:cs="Times New Roman"/>
          <w:sz w:val="28"/>
          <w:szCs w:val="28"/>
          <w:lang w:eastAsia="ru-RU"/>
        </w:rPr>
        <w:t>В) аркутикуляция;</w:t>
      </w:r>
    </w:p>
    <w:p w14:paraId="2D23D9E4">
      <w:pPr>
        <w:spacing w:after="0" w:line="240" w:lineRule="auto"/>
        <w:ind w:firstLine="709"/>
        <w:rPr>
          <w:rFonts w:ascii="Times New Roman" w:hAnsi="Times New Roman" w:eastAsia="SimSun" w:cs="Times New Roman"/>
          <w:sz w:val="28"/>
          <w:szCs w:val="28"/>
          <w:lang w:eastAsia="ru-RU"/>
        </w:rPr>
      </w:pPr>
      <w:r>
        <w:rPr>
          <w:rFonts w:ascii="Times New Roman" w:hAnsi="Times New Roman" w:eastAsia="SimSun" w:cs="Times New Roman"/>
          <w:sz w:val="28"/>
          <w:szCs w:val="28"/>
          <w:lang w:eastAsia="ru-RU"/>
        </w:rPr>
        <w:t>Г) афразия.</w:t>
      </w:r>
    </w:p>
    <w:p w14:paraId="34B200EE">
      <w:pPr>
        <w:spacing w:after="0" w:line="240" w:lineRule="auto"/>
        <w:ind w:firstLine="709"/>
        <w:rPr>
          <w:rFonts w:ascii="Times New Roman" w:hAnsi="Times New Roman" w:eastAsia="SimSun" w:cs="Times New Roman"/>
          <w:sz w:val="28"/>
          <w:szCs w:val="28"/>
          <w:lang w:eastAsia="ru-RU"/>
        </w:rPr>
      </w:pPr>
    </w:p>
    <w:p w14:paraId="28F61771">
      <w:pPr>
        <w:spacing w:after="0" w:line="240" w:lineRule="auto"/>
        <w:ind w:firstLine="709"/>
        <w:rPr>
          <w:rFonts w:ascii="Times New Roman" w:hAnsi="Times New Roman" w:eastAsia="SimSun" w:cs="Times New Roman"/>
          <w:sz w:val="28"/>
          <w:szCs w:val="28"/>
          <w:lang w:eastAsia="ru-RU"/>
        </w:rPr>
      </w:pPr>
      <w:r>
        <w:rPr>
          <w:rFonts w:ascii="Times New Roman" w:hAnsi="Times New Roman" w:eastAsia="SimSun" w:cs="Times New Roman"/>
          <w:sz w:val="28"/>
          <w:szCs w:val="28"/>
          <w:lang w:eastAsia="ru-RU"/>
        </w:rPr>
        <w:t>57. Набор заданий для оценки умственных способностей, один из наиболее распространенных методов диагностики интеллекта:</w:t>
      </w:r>
    </w:p>
    <w:p w14:paraId="745CDFDA">
      <w:pPr>
        <w:spacing w:after="0" w:line="240" w:lineRule="auto"/>
        <w:ind w:firstLine="709"/>
        <w:rPr>
          <w:rFonts w:ascii="Times New Roman" w:hAnsi="Times New Roman" w:eastAsia="SimSun" w:cs="Times New Roman"/>
          <w:sz w:val="28"/>
          <w:szCs w:val="28"/>
          <w:lang w:eastAsia="ru-RU"/>
        </w:rPr>
      </w:pPr>
      <w:r>
        <w:rPr>
          <w:rFonts w:ascii="Times New Roman" w:hAnsi="Times New Roman" w:eastAsia="SimSun" w:cs="Times New Roman"/>
          <w:sz w:val="28"/>
          <w:szCs w:val="28"/>
          <w:lang w:eastAsia="ru-RU"/>
        </w:rPr>
        <w:t>А) тест Кеттелла 16</w:t>
      </w:r>
      <w:r>
        <w:rPr>
          <w:rFonts w:ascii="Times New Roman" w:hAnsi="Times New Roman" w:eastAsia="SimSun" w:cs="Times New Roman"/>
          <w:sz w:val="28"/>
          <w:szCs w:val="28"/>
          <w:lang w:val="en-US" w:eastAsia="ru-RU"/>
        </w:rPr>
        <w:t>PF</w:t>
      </w:r>
      <w:r>
        <w:rPr>
          <w:rFonts w:ascii="Times New Roman" w:hAnsi="Times New Roman" w:eastAsia="SimSun" w:cs="Times New Roman"/>
          <w:sz w:val="28"/>
          <w:szCs w:val="28"/>
          <w:lang w:eastAsia="ru-RU"/>
        </w:rPr>
        <w:t>;</w:t>
      </w:r>
    </w:p>
    <w:p w14:paraId="3624978F">
      <w:pPr>
        <w:shd w:val="clear" w:color="auto" w:fill="FFFF00"/>
        <w:spacing w:after="0" w:line="240" w:lineRule="auto"/>
        <w:ind w:firstLine="709"/>
        <w:rPr>
          <w:rFonts w:ascii="Times New Roman" w:hAnsi="Times New Roman" w:eastAsia="SimSun" w:cs="Times New Roman"/>
          <w:sz w:val="28"/>
          <w:szCs w:val="28"/>
          <w:lang w:eastAsia="ru-RU"/>
        </w:rPr>
      </w:pPr>
      <w:r>
        <w:rPr>
          <w:rFonts w:ascii="Times New Roman" w:hAnsi="Times New Roman" w:eastAsia="SimSun" w:cs="Times New Roman"/>
          <w:sz w:val="28"/>
          <w:szCs w:val="28"/>
          <w:lang w:eastAsia="ru-RU"/>
        </w:rPr>
        <w:t>Б) тест Векслера;</w:t>
      </w:r>
    </w:p>
    <w:p w14:paraId="09882A26">
      <w:pPr>
        <w:spacing w:after="0" w:line="240" w:lineRule="auto"/>
        <w:ind w:firstLine="709"/>
        <w:rPr>
          <w:rFonts w:ascii="Times New Roman" w:hAnsi="Times New Roman" w:eastAsia="SimSun" w:cs="Times New Roman"/>
          <w:sz w:val="28"/>
          <w:szCs w:val="28"/>
          <w:lang w:eastAsia="ru-RU"/>
        </w:rPr>
      </w:pPr>
      <w:r>
        <w:rPr>
          <w:rFonts w:ascii="Times New Roman" w:hAnsi="Times New Roman" w:eastAsia="SimSun" w:cs="Times New Roman"/>
          <w:sz w:val="28"/>
          <w:szCs w:val="28"/>
          <w:lang w:eastAsia="ru-RU"/>
        </w:rPr>
        <w:t>В) тест В.Бойко;</w:t>
      </w:r>
    </w:p>
    <w:p w14:paraId="4477E3E1">
      <w:pPr>
        <w:spacing w:after="0" w:line="240" w:lineRule="auto"/>
        <w:ind w:firstLine="709"/>
        <w:rPr>
          <w:rFonts w:ascii="Times New Roman" w:hAnsi="Times New Roman" w:eastAsia="SimSun" w:cs="Times New Roman"/>
          <w:sz w:val="28"/>
          <w:szCs w:val="28"/>
          <w:lang w:eastAsia="ru-RU"/>
        </w:rPr>
      </w:pPr>
      <w:r>
        <w:rPr>
          <w:rFonts w:ascii="Times New Roman" w:hAnsi="Times New Roman" w:eastAsia="SimSun" w:cs="Times New Roman"/>
          <w:sz w:val="28"/>
          <w:szCs w:val="28"/>
          <w:lang w:eastAsia="ru-RU"/>
        </w:rPr>
        <w:t>Г) тест Айзенка.</w:t>
      </w:r>
    </w:p>
    <w:p w14:paraId="64F2B5BF">
      <w:pPr>
        <w:spacing w:after="0" w:line="240" w:lineRule="auto"/>
        <w:ind w:firstLine="709"/>
        <w:rPr>
          <w:rFonts w:ascii="Times New Roman" w:hAnsi="Times New Roman" w:eastAsia="SimSun" w:cs="Times New Roman"/>
          <w:sz w:val="28"/>
          <w:szCs w:val="28"/>
          <w:lang w:eastAsia="ru-RU"/>
        </w:rPr>
      </w:pPr>
    </w:p>
    <w:p w14:paraId="61915AD5">
      <w:pPr>
        <w:spacing w:after="0" w:line="240" w:lineRule="auto"/>
        <w:ind w:firstLine="709"/>
        <w:rPr>
          <w:rFonts w:ascii="Times New Roman" w:hAnsi="Times New Roman" w:eastAsia="SimSun" w:cs="Times New Roman"/>
          <w:sz w:val="28"/>
          <w:szCs w:val="28"/>
          <w:lang w:eastAsia="ru-RU"/>
        </w:rPr>
      </w:pPr>
      <w:r>
        <w:rPr>
          <w:rFonts w:ascii="Times New Roman" w:hAnsi="Times New Roman" w:eastAsia="SimSun" w:cs="Times New Roman"/>
          <w:sz w:val="28"/>
          <w:szCs w:val="28"/>
          <w:lang w:eastAsia="ru-RU"/>
        </w:rPr>
        <w:t>58. Чрезмерные насильственные непроизвольные движения, возникающие при органических и функциональных нарушениях ЦНС:</w:t>
      </w:r>
    </w:p>
    <w:p w14:paraId="1A917E3E">
      <w:pPr>
        <w:spacing w:after="0" w:line="240" w:lineRule="auto"/>
        <w:ind w:firstLine="709"/>
        <w:rPr>
          <w:rFonts w:ascii="Times New Roman" w:hAnsi="Times New Roman" w:eastAsia="SimSun" w:cs="Times New Roman"/>
          <w:sz w:val="28"/>
          <w:szCs w:val="28"/>
          <w:lang w:eastAsia="ru-RU"/>
        </w:rPr>
      </w:pPr>
      <w:r>
        <w:rPr>
          <w:rFonts w:ascii="Times New Roman" w:hAnsi="Times New Roman" w:eastAsia="SimSun" w:cs="Times New Roman"/>
          <w:sz w:val="28"/>
          <w:szCs w:val="28"/>
          <w:lang w:eastAsia="ru-RU"/>
        </w:rPr>
        <w:t>А) гипокинезия;</w:t>
      </w:r>
    </w:p>
    <w:p w14:paraId="12056BCD">
      <w:pPr>
        <w:spacing w:after="0" w:line="240" w:lineRule="auto"/>
        <w:ind w:firstLine="709"/>
        <w:rPr>
          <w:rFonts w:ascii="Times New Roman" w:hAnsi="Times New Roman" w:eastAsia="SimSun" w:cs="Times New Roman"/>
          <w:sz w:val="28"/>
          <w:szCs w:val="28"/>
          <w:lang w:eastAsia="ru-RU"/>
        </w:rPr>
      </w:pPr>
      <w:r>
        <w:rPr>
          <w:rFonts w:ascii="Times New Roman" w:hAnsi="Times New Roman" w:eastAsia="SimSun" w:cs="Times New Roman"/>
          <w:sz w:val="28"/>
          <w:szCs w:val="28"/>
          <w:lang w:eastAsia="ru-RU"/>
        </w:rPr>
        <w:t>Б) паралич;</w:t>
      </w:r>
    </w:p>
    <w:p w14:paraId="59458527">
      <w:pPr>
        <w:shd w:val="clear" w:color="auto" w:fill="FFFF00"/>
        <w:spacing w:after="0" w:line="240" w:lineRule="auto"/>
        <w:ind w:firstLine="709"/>
        <w:rPr>
          <w:rFonts w:ascii="Times New Roman" w:hAnsi="Times New Roman" w:eastAsia="SimSun" w:cs="Times New Roman"/>
          <w:sz w:val="28"/>
          <w:szCs w:val="28"/>
          <w:lang w:eastAsia="ru-RU"/>
        </w:rPr>
      </w:pPr>
      <w:r>
        <w:rPr>
          <w:rFonts w:ascii="Times New Roman" w:hAnsi="Times New Roman" w:eastAsia="SimSun" w:cs="Times New Roman"/>
          <w:sz w:val="28"/>
          <w:szCs w:val="28"/>
          <w:lang w:eastAsia="ru-RU"/>
        </w:rPr>
        <w:t>В) гиперкинез;</w:t>
      </w:r>
    </w:p>
    <w:p w14:paraId="03E7BC64">
      <w:pPr>
        <w:spacing w:after="0" w:line="240" w:lineRule="auto"/>
        <w:ind w:firstLine="709"/>
        <w:rPr>
          <w:rFonts w:ascii="Times New Roman" w:hAnsi="Times New Roman" w:eastAsia="SimSun" w:cs="Times New Roman"/>
          <w:sz w:val="28"/>
          <w:szCs w:val="28"/>
          <w:lang w:eastAsia="ru-RU"/>
        </w:rPr>
      </w:pPr>
      <w:r>
        <w:rPr>
          <w:rFonts w:ascii="Times New Roman" w:hAnsi="Times New Roman" w:eastAsia="SimSun" w:cs="Times New Roman"/>
          <w:sz w:val="28"/>
          <w:szCs w:val="28"/>
          <w:lang w:eastAsia="ru-RU"/>
        </w:rPr>
        <w:t>Г) макроцефалия.</w:t>
      </w:r>
    </w:p>
    <w:p w14:paraId="01A3A7B4">
      <w:pPr>
        <w:spacing w:after="0" w:line="240" w:lineRule="auto"/>
        <w:ind w:firstLine="709"/>
        <w:rPr>
          <w:rFonts w:ascii="Times New Roman" w:hAnsi="Times New Roman" w:eastAsia="SimSun" w:cs="Times New Roman"/>
          <w:sz w:val="28"/>
          <w:szCs w:val="28"/>
          <w:lang w:eastAsia="ru-RU"/>
        </w:rPr>
      </w:pPr>
    </w:p>
    <w:p w14:paraId="1B3B7CA4">
      <w:pPr>
        <w:spacing w:after="0" w:line="240" w:lineRule="auto"/>
        <w:ind w:firstLine="709"/>
        <w:rPr>
          <w:rFonts w:ascii="Times New Roman" w:hAnsi="Times New Roman" w:eastAsia="SimSun" w:cs="Times New Roman"/>
          <w:sz w:val="28"/>
          <w:szCs w:val="28"/>
          <w:lang w:eastAsia="ru-RU"/>
        </w:rPr>
      </w:pPr>
      <w:r>
        <w:rPr>
          <w:rFonts w:ascii="Times New Roman" w:hAnsi="Times New Roman" w:eastAsia="SimSun" w:cs="Times New Roman"/>
          <w:sz w:val="28"/>
          <w:szCs w:val="28"/>
          <w:lang w:eastAsia="ru-RU"/>
        </w:rPr>
        <w:t>59. Одна из форм ДЦП:</w:t>
      </w:r>
    </w:p>
    <w:p w14:paraId="031E80F6">
      <w:pPr>
        <w:spacing w:after="0" w:line="240" w:lineRule="auto"/>
        <w:ind w:firstLine="709"/>
        <w:rPr>
          <w:rFonts w:ascii="Times New Roman" w:hAnsi="Times New Roman" w:eastAsia="SimSun" w:cs="Times New Roman"/>
          <w:sz w:val="28"/>
          <w:szCs w:val="28"/>
          <w:lang w:eastAsia="ru-RU"/>
        </w:rPr>
      </w:pPr>
      <w:r>
        <w:rPr>
          <w:rFonts w:ascii="Times New Roman" w:hAnsi="Times New Roman" w:eastAsia="SimSun" w:cs="Times New Roman"/>
          <w:sz w:val="28"/>
          <w:szCs w:val="28"/>
          <w:lang w:eastAsia="ru-RU"/>
        </w:rPr>
        <w:t>А) синдром Каннера;</w:t>
      </w:r>
    </w:p>
    <w:p w14:paraId="4DB8A227">
      <w:pPr>
        <w:spacing w:after="0" w:line="240" w:lineRule="auto"/>
        <w:ind w:firstLine="709"/>
        <w:rPr>
          <w:rFonts w:ascii="Times New Roman" w:hAnsi="Times New Roman" w:eastAsia="SimSun" w:cs="Times New Roman"/>
          <w:sz w:val="28"/>
          <w:szCs w:val="28"/>
          <w:lang w:eastAsia="ru-RU"/>
        </w:rPr>
      </w:pPr>
      <w:r>
        <w:rPr>
          <w:rFonts w:ascii="Times New Roman" w:hAnsi="Times New Roman" w:eastAsia="SimSun" w:cs="Times New Roman"/>
          <w:sz w:val="28"/>
          <w:szCs w:val="28"/>
          <w:shd w:val="clear" w:color="auto" w:fill="FFFF00"/>
          <w:lang w:eastAsia="ru-RU"/>
        </w:rPr>
        <w:t>Б) болезнь Литтля</w:t>
      </w:r>
      <w:r>
        <w:rPr>
          <w:rFonts w:ascii="Times New Roman" w:hAnsi="Times New Roman" w:eastAsia="SimSun" w:cs="Times New Roman"/>
          <w:sz w:val="28"/>
          <w:szCs w:val="28"/>
          <w:lang w:eastAsia="ru-RU"/>
        </w:rPr>
        <w:t>;</w:t>
      </w:r>
    </w:p>
    <w:p w14:paraId="2251DCA4">
      <w:pPr>
        <w:spacing w:after="0" w:line="240" w:lineRule="auto"/>
        <w:ind w:firstLine="709"/>
        <w:rPr>
          <w:rFonts w:ascii="Times New Roman" w:hAnsi="Times New Roman" w:eastAsia="SimSun" w:cs="Times New Roman"/>
          <w:sz w:val="28"/>
          <w:szCs w:val="28"/>
          <w:lang w:eastAsia="ru-RU"/>
        </w:rPr>
      </w:pPr>
      <w:r>
        <w:rPr>
          <w:rFonts w:ascii="Times New Roman" w:hAnsi="Times New Roman" w:eastAsia="SimSun" w:cs="Times New Roman"/>
          <w:sz w:val="28"/>
          <w:szCs w:val="28"/>
          <w:lang w:eastAsia="ru-RU"/>
        </w:rPr>
        <w:t>В) синдром Нунан;</w:t>
      </w:r>
    </w:p>
    <w:p w14:paraId="4C344FE0">
      <w:pPr>
        <w:spacing w:after="0" w:line="240" w:lineRule="auto"/>
        <w:ind w:firstLine="709"/>
        <w:rPr>
          <w:rFonts w:ascii="Times New Roman" w:hAnsi="Times New Roman" w:eastAsia="SimSun" w:cs="Times New Roman"/>
          <w:sz w:val="28"/>
          <w:szCs w:val="28"/>
          <w:lang w:eastAsia="ru-RU"/>
        </w:rPr>
      </w:pPr>
      <w:r>
        <w:rPr>
          <w:rFonts w:ascii="Times New Roman" w:hAnsi="Times New Roman" w:eastAsia="SimSun" w:cs="Times New Roman"/>
          <w:sz w:val="28"/>
          <w:szCs w:val="28"/>
          <w:lang w:eastAsia="ru-RU"/>
        </w:rPr>
        <w:t>Г) болезнь Дауна.</w:t>
      </w:r>
    </w:p>
    <w:p w14:paraId="7B826B99">
      <w:pPr>
        <w:spacing w:after="0" w:line="240" w:lineRule="auto"/>
        <w:ind w:firstLine="709"/>
        <w:rPr>
          <w:rFonts w:ascii="Times New Roman" w:hAnsi="Times New Roman" w:eastAsia="SimSun" w:cs="Times New Roman"/>
          <w:sz w:val="28"/>
          <w:szCs w:val="28"/>
          <w:lang w:eastAsia="ru-RU"/>
        </w:rPr>
      </w:pPr>
    </w:p>
    <w:p w14:paraId="79EF4585">
      <w:pPr>
        <w:spacing w:after="0" w:line="240" w:lineRule="auto"/>
        <w:ind w:firstLine="709"/>
        <w:rPr>
          <w:rFonts w:ascii="Times New Roman" w:hAnsi="Times New Roman" w:eastAsia="SimSun" w:cs="Times New Roman"/>
          <w:sz w:val="28"/>
          <w:szCs w:val="28"/>
          <w:lang w:eastAsia="ru-RU"/>
        </w:rPr>
      </w:pPr>
      <w:r>
        <w:rPr>
          <w:rFonts w:ascii="Times New Roman" w:hAnsi="Times New Roman" w:eastAsia="SimSun" w:cs="Times New Roman"/>
          <w:sz w:val="28"/>
          <w:szCs w:val="28"/>
          <w:lang w:eastAsia="ru-RU"/>
        </w:rPr>
        <w:t>60. Непропорциональное увеличение головы вследствие избыточных (в 1,5-2 раза выше нормы) размеров головного мозга или гидроцефалии:</w:t>
      </w:r>
    </w:p>
    <w:p w14:paraId="5D1BC18F">
      <w:pPr>
        <w:spacing w:after="0" w:line="240" w:lineRule="auto"/>
        <w:ind w:firstLine="709"/>
        <w:rPr>
          <w:rFonts w:ascii="Times New Roman" w:hAnsi="Times New Roman" w:eastAsia="SimSun" w:cs="Times New Roman"/>
          <w:sz w:val="28"/>
          <w:szCs w:val="28"/>
          <w:lang w:eastAsia="ru-RU"/>
        </w:rPr>
      </w:pPr>
      <w:r>
        <w:rPr>
          <w:rFonts w:ascii="Times New Roman" w:hAnsi="Times New Roman" w:eastAsia="SimSun" w:cs="Times New Roman"/>
          <w:sz w:val="28"/>
          <w:szCs w:val="28"/>
          <w:lang w:eastAsia="ru-RU"/>
        </w:rPr>
        <w:t>А) менингит;</w:t>
      </w:r>
    </w:p>
    <w:p w14:paraId="43E6CB29">
      <w:pPr>
        <w:shd w:val="clear" w:color="auto" w:fill="FFFF00"/>
        <w:spacing w:after="0" w:line="240" w:lineRule="auto"/>
        <w:ind w:firstLine="709"/>
        <w:rPr>
          <w:rFonts w:ascii="Times New Roman" w:hAnsi="Times New Roman" w:eastAsia="SimSun" w:cs="Times New Roman"/>
          <w:sz w:val="28"/>
          <w:szCs w:val="28"/>
          <w:lang w:eastAsia="ru-RU"/>
        </w:rPr>
      </w:pPr>
      <w:r>
        <w:rPr>
          <w:rFonts w:ascii="Times New Roman" w:hAnsi="Times New Roman" w:eastAsia="SimSun" w:cs="Times New Roman"/>
          <w:sz w:val="28"/>
          <w:szCs w:val="28"/>
          <w:lang w:eastAsia="ru-RU"/>
        </w:rPr>
        <w:t>Б) макроцефалия;</w:t>
      </w:r>
    </w:p>
    <w:p w14:paraId="78D4259B">
      <w:pPr>
        <w:spacing w:after="0" w:line="240" w:lineRule="auto"/>
        <w:ind w:firstLine="709"/>
        <w:rPr>
          <w:rFonts w:ascii="Times New Roman" w:hAnsi="Times New Roman" w:eastAsia="SimSun" w:cs="Times New Roman"/>
          <w:sz w:val="28"/>
          <w:szCs w:val="28"/>
          <w:lang w:eastAsia="ru-RU"/>
        </w:rPr>
      </w:pPr>
      <w:r>
        <w:rPr>
          <w:rFonts w:ascii="Times New Roman" w:hAnsi="Times New Roman" w:eastAsia="SimSun" w:cs="Times New Roman"/>
          <w:sz w:val="28"/>
          <w:szCs w:val="28"/>
          <w:lang w:eastAsia="ru-RU"/>
        </w:rPr>
        <w:t>В) монголизм;</w:t>
      </w:r>
    </w:p>
    <w:p w14:paraId="3479BB60">
      <w:pPr>
        <w:spacing w:after="0" w:line="240" w:lineRule="auto"/>
        <w:ind w:firstLine="709"/>
        <w:rPr>
          <w:rFonts w:ascii="Times New Roman" w:hAnsi="Times New Roman" w:eastAsia="SimSun" w:cs="Times New Roman"/>
          <w:sz w:val="28"/>
          <w:szCs w:val="28"/>
          <w:lang w:eastAsia="ru-RU"/>
        </w:rPr>
      </w:pPr>
      <w:r>
        <w:rPr>
          <w:rFonts w:ascii="Times New Roman" w:hAnsi="Times New Roman" w:eastAsia="SimSun" w:cs="Times New Roman"/>
          <w:sz w:val="28"/>
          <w:szCs w:val="28"/>
          <w:lang w:eastAsia="ru-RU"/>
        </w:rPr>
        <w:t>Г) полиомиелит.</w:t>
      </w:r>
    </w:p>
    <w:p w14:paraId="0B835B23">
      <w:pPr>
        <w:ind w:left="-993"/>
      </w:pPr>
    </w:p>
    <w:p w14:paraId="7AA484F4">
      <w:pPr>
        <w:shd w:val="clear" w:color="auto" w:fill="FFFFFF"/>
        <w:ind w:right="6"/>
        <w:jc w:val="center"/>
        <w:rPr>
          <w:rFonts w:hint="default" w:ascii="Times New Roman" w:hAnsi="Times New Roman" w:cs="Times New Roman"/>
          <w:b/>
          <w:sz w:val="28"/>
          <w:szCs w:val="28"/>
        </w:rPr>
      </w:pPr>
    </w:p>
    <w:p w14:paraId="0FFA03BC">
      <w:pPr>
        <w:shd w:val="clear" w:color="auto" w:fill="FFFFFF"/>
        <w:ind w:right="6"/>
        <w:jc w:val="center"/>
        <w:rPr>
          <w:rFonts w:hint="default" w:ascii="Times New Roman" w:hAnsi="Times New Roman" w:cs="Times New Roman"/>
          <w:b/>
          <w:sz w:val="28"/>
          <w:szCs w:val="28"/>
        </w:rPr>
      </w:pPr>
    </w:p>
    <w:p w14:paraId="7FE3530D">
      <w:pPr>
        <w:shd w:val="clear" w:color="auto" w:fill="FFFFFF"/>
        <w:ind w:right="6"/>
        <w:jc w:val="center"/>
        <w:rPr>
          <w:rFonts w:hint="default" w:ascii="Times New Roman" w:hAnsi="Times New Roman" w:cs="Times New Roman"/>
          <w:b/>
          <w:sz w:val="28"/>
          <w:szCs w:val="28"/>
        </w:rPr>
      </w:pPr>
    </w:p>
    <w:p w14:paraId="64EE01FF">
      <w:pPr>
        <w:shd w:val="clear" w:color="auto" w:fill="FFFFFF"/>
        <w:ind w:right="6"/>
        <w:jc w:val="center"/>
        <w:rPr>
          <w:rFonts w:hint="default" w:ascii="Times New Roman" w:hAnsi="Times New Roman" w:cs="Times New Roman"/>
          <w:b/>
          <w:sz w:val="28"/>
          <w:szCs w:val="28"/>
        </w:rPr>
      </w:pPr>
    </w:p>
    <w:p w14:paraId="472A2193">
      <w:pPr>
        <w:shd w:val="clear" w:color="auto" w:fill="FFFFFF"/>
        <w:ind w:right="6"/>
        <w:jc w:val="center"/>
        <w:rPr>
          <w:rFonts w:hint="default" w:ascii="Times New Roman" w:hAnsi="Times New Roman" w:cs="Times New Roman"/>
          <w:b/>
          <w:sz w:val="28"/>
          <w:szCs w:val="28"/>
        </w:rPr>
      </w:pPr>
    </w:p>
    <w:p w14:paraId="35D238F5">
      <w:pPr>
        <w:shd w:val="clear" w:color="auto" w:fill="FFFFFF"/>
        <w:ind w:right="6"/>
        <w:jc w:val="center"/>
        <w:rPr>
          <w:rFonts w:hint="default" w:ascii="Times New Roman" w:hAnsi="Times New Roman" w:cs="Times New Roman"/>
          <w:b/>
          <w:sz w:val="28"/>
          <w:szCs w:val="28"/>
        </w:rPr>
      </w:pPr>
    </w:p>
    <w:p w14:paraId="658F7B19">
      <w:pPr>
        <w:shd w:val="clear" w:color="auto" w:fill="FFFFFF"/>
        <w:ind w:right="6"/>
        <w:jc w:val="center"/>
        <w:rPr>
          <w:rFonts w:hint="default" w:ascii="Times New Roman" w:hAnsi="Times New Roman" w:cs="Times New Roman"/>
          <w:b/>
          <w:sz w:val="28"/>
          <w:szCs w:val="28"/>
        </w:rPr>
      </w:pPr>
    </w:p>
    <w:p w14:paraId="38EF6428">
      <w:pPr>
        <w:shd w:val="clear" w:color="auto" w:fill="FFFFFF"/>
        <w:ind w:right="6"/>
        <w:jc w:val="center"/>
        <w:rPr>
          <w:rFonts w:hint="default" w:ascii="Times New Roman" w:hAnsi="Times New Roman" w:cs="Times New Roman"/>
          <w:b/>
          <w:sz w:val="28"/>
          <w:szCs w:val="28"/>
        </w:rPr>
      </w:pPr>
    </w:p>
    <w:p w14:paraId="49485EEC">
      <w:pPr>
        <w:shd w:val="clear" w:color="auto" w:fill="FFFFFF"/>
        <w:ind w:right="6"/>
        <w:jc w:val="center"/>
        <w:rPr>
          <w:rFonts w:hint="default" w:ascii="Times New Roman" w:hAnsi="Times New Roman" w:cs="Times New Roman"/>
          <w:b/>
          <w:sz w:val="28"/>
          <w:szCs w:val="28"/>
        </w:rPr>
      </w:pPr>
    </w:p>
    <w:p w14:paraId="7F944110">
      <w:pPr>
        <w:shd w:val="clear" w:color="auto" w:fill="FFFFFF"/>
        <w:ind w:right="6"/>
        <w:jc w:val="center"/>
        <w:rPr>
          <w:rFonts w:hint="default" w:ascii="Times New Roman" w:hAnsi="Times New Roman" w:cs="Times New Roman"/>
          <w:b/>
          <w:sz w:val="28"/>
          <w:szCs w:val="28"/>
        </w:rPr>
      </w:pPr>
    </w:p>
    <w:p w14:paraId="60CEE304">
      <w:pPr>
        <w:shd w:val="clear" w:color="auto" w:fill="FFFFFF"/>
        <w:ind w:right="6"/>
        <w:jc w:val="center"/>
        <w:rPr>
          <w:rFonts w:hint="default" w:ascii="Times New Roman" w:hAnsi="Times New Roman" w:cs="Times New Roman"/>
          <w:b/>
          <w:sz w:val="28"/>
          <w:szCs w:val="28"/>
        </w:rPr>
      </w:pPr>
      <w:r>
        <w:rPr>
          <w:rFonts w:hint="default" w:ascii="Times New Roman" w:hAnsi="Times New Roman" w:cs="Times New Roman"/>
          <w:b/>
          <w:sz w:val="28"/>
          <w:szCs w:val="28"/>
        </w:rPr>
        <w:t xml:space="preserve">Блок Б </w:t>
      </w:r>
    </w:p>
    <w:p w14:paraId="0959578D">
      <w:pPr>
        <w:shd w:val="clear" w:color="auto" w:fill="FFFFFF"/>
        <w:ind w:right="23"/>
        <w:jc w:val="center"/>
        <w:rPr>
          <w:rFonts w:hint="default" w:ascii="Times New Roman" w:hAnsi="Times New Roman" w:cs="Times New Roman"/>
          <w:b/>
          <w:bCs/>
          <w:spacing w:val="-2"/>
          <w:sz w:val="28"/>
          <w:szCs w:val="28"/>
        </w:rPr>
      </w:pPr>
      <w:r>
        <w:rPr>
          <w:rFonts w:hint="default" w:ascii="Times New Roman" w:hAnsi="Times New Roman" w:cs="Times New Roman"/>
          <w:b/>
          <w:bCs/>
          <w:spacing w:val="-2"/>
          <w:sz w:val="28"/>
          <w:szCs w:val="28"/>
        </w:rPr>
        <w:t>ОЦЕНОЧНЫЕ СРЕДСТВА ТЕКУЩЕГО КОНТРОЛЯ УМЕНИЙ, НАВЫКОВ ОБУЧАЮЩИХСЯ</w:t>
      </w:r>
    </w:p>
    <w:p w14:paraId="4B48B1D7">
      <w:pPr>
        <w:shd w:val="clear" w:color="auto" w:fill="FFFFFF"/>
        <w:ind w:right="23"/>
        <w:jc w:val="center"/>
        <w:rPr>
          <w:rFonts w:hint="default" w:ascii="Times New Roman" w:hAnsi="Times New Roman" w:cs="Times New Roman"/>
          <w:b/>
          <w:bCs/>
          <w:spacing w:val="-2"/>
          <w:sz w:val="28"/>
          <w:szCs w:val="28"/>
        </w:rPr>
      </w:pPr>
      <w:r>
        <w:rPr>
          <w:rFonts w:hint="default" w:ascii="Times New Roman" w:hAnsi="Times New Roman" w:cs="Times New Roman"/>
          <w:b/>
          <w:bCs/>
          <w:spacing w:val="-2"/>
          <w:sz w:val="28"/>
          <w:szCs w:val="28"/>
        </w:rPr>
        <w:t>Ситуационные задачи</w:t>
      </w:r>
    </w:p>
    <w:p w14:paraId="15785F1F">
      <w:pPr>
        <w:pStyle w:val="9"/>
        <w:numPr>
          <w:ilvl w:val="0"/>
          <w:numId w:val="2"/>
        </w:numPr>
        <w:spacing w:line="276" w:lineRule="auto"/>
        <w:jc w:val="both"/>
        <w:rPr>
          <w:rFonts w:ascii="Times New Roman" w:hAnsi="Times New Roman" w:cs="Times New Roman"/>
          <w:sz w:val="28"/>
          <w:szCs w:val="28"/>
        </w:rPr>
      </w:pPr>
      <w:r>
        <w:rPr>
          <w:rFonts w:ascii="Times New Roman" w:hAnsi="Times New Roman" w:cs="Times New Roman"/>
          <w:sz w:val="28"/>
          <w:szCs w:val="28"/>
        </w:rPr>
        <w:t>Проанализируйте и ответьте: какую степень интеллектуального снижения можно предположить у детей при наличии признаков:</w:t>
      </w:r>
    </w:p>
    <w:p w14:paraId="23A3944A">
      <w:pPr>
        <w:pStyle w:val="9"/>
        <w:spacing w:line="276" w:lineRule="auto"/>
        <w:ind w:firstLine="708"/>
        <w:jc w:val="both"/>
        <w:rPr>
          <w:rFonts w:ascii="Times New Roman" w:hAnsi="Times New Roman" w:cs="Times New Roman"/>
          <w:sz w:val="28"/>
          <w:szCs w:val="28"/>
        </w:rPr>
      </w:pPr>
      <w:r>
        <w:rPr>
          <w:rFonts w:ascii="Times New Roman" w:hAnsi="Times New Roman" w:cs="Times New Roman"/>
          <w:sz w:val="28"/>
          <w:szCs w:val="28"/>
        </w:rPr>
        <w:t>Ребенку 7 лет. Не умеет сам одеваться. Двигательно неловок. Во время обследования незнакомыми специалистами смеялся, пытался обнять, на замечания не реагировал. Предъявляемые картинки не заинтересовали его (он их брал, отодвигал в сторону). В то же время, когда удавалось привлечь его внимание, он выбирал из 3-4 картинок ту, которую называли. Словарный запас крайне ограничен. Названия частей тела знает, правильно показывает. Правую - левую стороны путает. Родовые категории (одежда, обувь, пища и т. д.) не усвоены, хотя дома с ребенком много занимаются родители и логопед.</w:t>
      </w:r>
    </w:p>
    <w:p w14:paraId="27CB4037">
      <w:pPr>
        <w:pStyle w:val="9"/>
        <w:numPr>
          <w:ilvl w:val="0"/>
          <w:numId w:val="2"/>
        </w:numPr>
        <w:spacing w:line="276" w:lineRule="auto"/>
        <w:jc w:val="both"/>
        <w:rPr>
          <w:rFonts w:ascii="Times New Roman" w:hAnsi="Times New Roman" w:cs="Times New Roman"/>
          <w:sz w:val="28"/>
          <w:szCs w:val="28"/>
        </w:rPr>
      </w:pPr>
      <w:r>
        <w:rPr>
          <w:rFonts w:ascii="Times New Roman" w:hAnsi="Times New Roman" w:cs="Times New Roman"/>
          <w:sz w:val="28"/>
          <w:szCs w:val="28"/>
        </w:rPr>
        <w:t>Познакомьтесь с характеристикой ребёнка дошкольного возраста. Отметьте положительные стороны этого педагогического документа и его недочёты. Какими сведениями эту характеристику целесообразно дополнить?</w:t>
      </w:r>
    </w:p>
    <w:p w14:paraId="3FD0BD2F">
      <w:pPr>
        <w:pStyle w:val="9"/>
        <w:spacing w:line="276" w:lineRule="auto"/>
        <w:ind w:firstLine="360"/>
        <w:jc w:val="both"/>
        <w:rPr>
          <w:rFonts w:ascii="Times New Roman" w:hAnsi="Times New Roman" w:cs="Times New Roman"/>
          <w:sz w:val="28"/>
          <w:szCs w:val="28"/>
        </w:rPr>
      </w:pPr>
      <w:r>
        <w:rPr>
          <w:rFonts w:ascii="Times New Roman" w:hAnsi="Times New Roman" w:cs="Times New Roman"/>
          <w:sz w:val="28"/>
          <w:szCs w:val="28"/>
        </w:rPr>
        <w:t>Характеристика ребёнка дошкольного возраста с ЗПР</w:t>
      </w:r>
    </w:p>
    <w:p w14:paraId="13B3BA54">
      <w:pPr>
        <w:pStyle w:val="9"/>
        <w:spacing w:line="276" w:lineRule="auto"/>
        <w:ind w:left="360"/>
        <w:jc w:val="both"/>
        <w:rPr>
          <w:rFonts w:ascii="Times New Roman" w:hAnsi="Times New Roman" w:cs="Times New Roman"/>
          <w:sz w:val="28"/>
          <w:szCs w:val="28"/>
        </w:rPr>
      </w:pPr>
      <w:r>
        <w:rPr>
          <w:rFonts w:ascii="Times New Roman" w:hAnsi="Times New Roman" w:cs="Times New Roman"/>
          <w:sz w:val="28"/>
          <w:szCs w:val="28"/>
        </w:rPr>
        <w:t xml:space="preserve">Коля воспитывается в данном образовательном учреждении с 4 лет. Мальчику диагностирована задержка психического развития церебрально-органического происхождения. </w:t>
      </w:r>
    </w:p>
    <w:p w14:paraId="38124ABC">
      <w:pPr>
        <w:pStyle w:val="9"/>
        <w:spacing w:line="276" w:lineRule="auto"/>
        <w:ind w:firstLine="360"/>
        <w:jc w:val="both"/>
        <w:rPr>
          <w:rFonts w:ascii="Times New Roman" w:hAnsi="Times New Roman" w:cs="Times New Roman"/>
          <w:sz w:val="28"/>
          <w:szCs w:val="28"/>
        </w:rPr>
      </w:pPr>
      <w:r>
        <w:rPr>
          <w:rFonts w:ascii="Times New Roman" w:hAnsi="Times New Roman" w:cs="Times New Roman"/>
          <w:sz w:val="28"/>
          <w:szCs w:val="28"/>
        </w:rPr>
        <w:t xml:space="preserve">Ребёнок владеет развёрнутой фразой с аграмматизмом. В процессе общеразвивающих и коррекционных занятий в коммуникацию со взрослыми и сверстниками вступает неохотно. Словарный запас беден. </w:t>
      </w:r>
    </w:p>
    <w:p w14:paraId="6B31DBA5">
      <w:pPr>
        <w:pStyle w:val="9"/>
        <w:spacing w:line="276" w:lineRule="auto"/>
        <w:ind w:firstLine="360"/>
        <w:jc w:val="both"/>
        <w:rPr>
          <w:rFonts w:ascii="Times New Roman" w:hAnsi="Times New Roman" w:cs="Times New Roman"/>
          <w:sz w:val="28"/>
          <w:szCs w:val="28"/>
        </w:rPr>
      </w:pPr>
      <w:r>
        <w:rPr>
          <w:rFonts w:ascii="Times New Roman" w:hAnsi="Times New Roman" w:cs="Times New Roman"/>
          <w:sz w:val="28"/>
          <w:szCs w:val="28"/>
        </w:rPr>
        <w:t>Имеет адекватные представления о себе и ближайшем окружении. Знает своё имя, имена родителей, домашний адрес. Самооценка завышена.</w:t>
      </w:r>
    </w:p>
    <w:p w14:paraId="31BA1BC2">
      <w:pPr>
        <w:pStyle w:val="9"/>
        <w:spacing w:line="276" w:lineRule="auto"/>
        <w:ind w:firstLine="360"/>
        <w:jc w:val="both"/>
        <w:rPr>
          <w:rFonts w:ascii="Times New Roman" w:hAnsi="Times New Roman" w:cs="Times New Roman"/>
          <w:sz w:val="28"/>
          <w:szCs w:val="28"/>
        </w:rPr>
      </w:pPr>
      <w:r>
        <w:rPr>
          <w:rFonts w:ascii="Times New Roman" w:hAnsi="Times New Roman" w:cs="Times New Roman"/>
          <w:sz w:val="28"/>
          <w:szCs w:val="28"/>
        </w:rPr>
        <w:t>Фронтальные и подгрупповые занятия посещает с желанием, однако быстро утомляется, начинает отвлекаться и дезорганизует работу всей группы.</w:t>
      </w:r>
    </w:p>
    <w:p w14:paraId="6835AD3E">
      <w:pPr>
        <w:pStyle w:val="9"/>
        <w:spacing w:line="276" w:lineRule="auto"/>
        <w:ind w:firstLine="360"/>
        <w:jc w:val="both"/>
        <w:rPr>
          <w:rFonts w:ascii="Times New Roman" w:hAnsi="Times New Roman" w:cs="Times New Roman"/>
          <w:sz w:val="28"/>
          <w:szCs w:val="28"/>
        </w:rPr>
      </w:pPr>
      <w:r>
        <w:rPr>
          <w:rFonts w:ascii="Times New Roman" w:hAnsi="Times New Roman" w:cs="Times New Roman"/>
          <w:sz w:val="28"/>
          <w:szCs w:val="28"/>
        </w:rPr>
        <w:t>Программный материал осмысливает и запоминает с трудом, за помощью к педагогу не обращается. При возникновении трудностей отказывается от выполнения заданий. Мотивация деятельности низкая, с трудом поддерживается за счёт включения в структуру занятий игровых моментов.</w:t>
      </w:r>
    </w:p>
    <w:p w14:paraId="645120EF">
      <w:pPr>
        <w:pStyle w:val="9"/>
        <w:spacing w:line="276" w:lineRule="auto"/>
        <w:ind w:firstLine="360"/>
        <w:jc w:val="both"/>
        <w:rPr>
          <w:rFonts w:ascii="Times New Roman" w:hAnsi="Times New Roman" w:cs="Times New Roman"/>
          <w:sz w:val="28"/>
          <w:szCs w:val="28"/>
        </w:rPr>
      </w:pPr>
      <w:r>
        <w:rPr>
          <w:rFonts w:ascii="Times New Roman" w:hAnsi="Times New Roman" w:cs="Times New Roman"/>
          <w:sz w:val="28"/>
          <w:szCs w:val="28"/>
        </w:rPr>
        <w:t>Ведущим видом деятельности является предметная. Игровая деятельность находится на начальном этапе формирования. Сюжет игры развивать не умеет, без побуждения взрослого в коллективных играх не участвует.   Предметы – заместители не использует.</w:t>
      </w:r>
    </w:p>
    <w:p w14:paraId="3A53C579">
      <w:pPr>
        <w:pStyle w:val="9"/>
        <w:spacing w:line="276" w:lineRule="auto"/>
        <w:ind w:firstLine="360"/>
        <w:jc w:val="both"/>
        <w:rPr>
          <w:rFonts w:ascii="Times New Roman" w:hAnsi="Times New Roman" w:cs="Times New Roman"/>
          <w:sz w:val="28"/>
          <w:szCs w:val="28"/>
        </w:rPr>
      </w:pPr>
      <w:r>
        <w:rPr>
          <w:rFonts w:ascii="Times New Roman" w:hAnsi="Times New Roman" w:cs="Times New Roman"/>
          <w:sz w:val="28"/>
          <w:szCs w:val="28"/>
        </w:rPr>
        <w:t>Наблюдения за поведением ребёнка подтверждают наличие у него аф-фективных вспышек, которые происходят периодически в социально и эмоционально значимых ситуациях - при общении со сверстниками и взрослыми. Часто бывает инициатором конфликтных ситуаций в группе, прибегает к физической силе.</w:t>
      </w:r>
    </w:p>
    <w:p w14:paraId="50DC69FC">
      <w:pPr>
        <w:pStyle w:val="9"/>
        <w:spacing w:line="276" w:lineRule="auto"/>
        <w:ind w:firstLine="360"/>
        <w:jc w:val="both"/>
        <w:rPr>
          <w:rFonts w:ascii="Times New Roman" w:hAnsi="Times New Roman" w:cs="Times New Roman"/>
          <w:sz w:val="28"/>
          <w:szCs w:val="28"/>
        </w:rPr>
      </w:pPr>
      <w:r>
        <w:rPr>
          <w:rFonts w:ascii="Times New Roman" w:hAnsi="Times New Roman" w:cs="Times New Roman"/>
          <w:sz w:val="28"/>
          <w:szCs w:val="28"/>
        </w:rPr>
        <w:t>Мальчик хорошо рисует. Дифференцирует предметы по форме и цвету, но затрудняется выделять и называть оттенки. При определении величины объектов допускает ошибки.</w:t>
      </w:r>
    </w:p>
    <w:p w14:paraId="30210206">
      <w:pPr>
        <w:pStyle w:val="9"/>
        <w:spacing w:line="276" w:lineRule="auto"/>
        <w:ind w:firstLine="360"/>
        <w:jc w:val="both"/>
        <w:rPr>
          <w:rFonts w:ascii="Times New Roman" w:hAnsi="Times New Roman" w:cs="Times New Roman"/>
          <w:sz w:val="28"/>
          <w:szCs w:val="28"/>
        </w:rPr>
      </w:pPr>
      <w:r>
        <w:rPr>
          <w:rFonts w:ascii="Times New Roman" w:hAnsi="Times New Roman" w:cs="Times New Roman"/>
          <w:sz w:val="28"/>
          <w:szCs w:val="28"/>
        </w:rPr>
        <w:t>Легко устанавливает различия между предметами, объединяет их в группы, но допускает ошибки при определении сходства и классификации.</w:t>
      </w:r>
    </w:p>
    <w:p w14:paraId="496B6FA1">
      <w:pPr>
        <w:pStyle w:val="9"/>
        <w:spacing w:line="276" w:lineRule="auto"/>
        <w:ind w:firstLine="360"/>
        <w:jc w:val="both"/>
        <w:rPr>
          <w:rFonts w:ascii="Times New Roman" w:hAnsi="Times New Roman" w:cs="Times New Roman"/>
          <w:sz w:val="28"/>
          <w:szCs w:val="28"/>
        </w:rPr>
      </w:pPr>
      <w:r>
        <w:rPr>
          <w:rFonts w:ascii="Times New Roman" w:hAnsi="Times New Roman" w:cs="Times New Roman"/>
          <w:sz w:val="28"/>
          <w:szCs w:val="28"/>
        </w:rPr>
        <w:t>Физически развит, активен, с удовольствием участвует в спортивных мероприятиях.</w:t>
      </w:r>
    </w:p>
    <w:p w14:paraId="35853F6C">
      <w:pPr>
        <w:pStyle w:val="9"/>
        <w:spacing w:line="276" w:lineRule="auto"/>
        <w:ind w:firstLine="360"/>
        <w:jc w:val="both"/>
        <w:rPr>
          <w:rFonts w:ascii="Times New Roman" w:hAnsi="Times New Roman" w:cs="Times New Roman"/>
          <w:sz w:val="28"/>
          <w:szCs w:val="28"/>
        </w:rPr>
      </w:pPr>
      <w:r>
        <w:rPr>
          <w:rFonts w:ascii="Times New Roman" w:hAnsi="Times New Roman" w:cs="Times New Roman"/>
          <w:sz w:val="28"/>
          <w:szCs w:val="28"/>
        </w:rPr>
        <w:t>В ряде случаев игнорирует требования взрослых, а на наказания реагирует неадекватно.</w:t>
      </w:r>
    </w:p>
    <w:p w14:paraId="3D20D071">
      <w:pPr>
        <w:pStyle w:val="9"/>
        <w:spacing w:line="276" w:lineRule="auto"/>
        <w:ind w:firstLine="360"/>
        <w:jc w:val="both"/>
        <w:rPr>
          <w:rFonts w:ascii="Times New Roman" w:hAnsi="Times New Roman" w:eastAsia="Times New Roman" w:cs="Times New Roman"/>
          <w:sz w:val="28"/>
          <w:szCs w:val="28"/>
          <w:lang w:eastAsia="uk-UA"/>
        </w:rPr>
      </w:pPr>
      <w:r>
        <w:rPr>
          <w:rFonts w:ascii="Times New Roman" w:hAnsi="Times New Roman" w:cs="Times New Roman"/>
          <w:sz w:val="28"/>
          <w:szCs w:val="28"/>
        </w:rPr>
        <w:t>При целенаправленной коррекции поведения отмечается благоприятный прогноз дальнейшего развития.</w:t>
      </w:r>
    </w:p>
    <w:p w14:paraId="4B911BF8">
      <w:pPr>
        <w:pStyle w:val="10"/>
        <w:numPr>
          <w:ilvl w:val="0"/>
          <w:numId w:val="2"/>
        </w:numPr>
        <w:jc w:val="both"/>
        <w:rPr>
          <w:rFonts w:ascii="Times New Roman" w:hAnsi="Times New Roman" w:cs="Times New Roman"/>
          <w:sz w:val="28"/>
          <w:szCs w:val="28"/>
        </w:rPr>
      </w:pPr>
      <w:r>
        <w:rPr>
          <w:rFonts w:ascii="Times New Roman" w:hAnsi="Times New Roman" w:cs="Times New Roman"/>
          <w:sz w:val="28"/>
          <w:szCs w:val="28"/>
          <w:lang w:eastAsia="ru-RU"/>
        </w:rPr>
        <w:t>Определите, о каком виде аномального развития идет речь: «Этот малыш может часами бегать по одному и тому же маршруту, постоянно включать и выключать свет, предпочитает определенный вид продуктов и отказывается от любой другой предложенной пищи. Он боится настольной лампы и черных ботинок, но совсем не боится темноты. С первых месяцев жизни малыш избегает взаимодействия со взрослыми, даже к маме он никогда не прижимается сам и не протягивает к ней ручки».</w:t>
      </w:r>
    </w:p>
    <w:p w14:paraId="2EBDCD73">
      <w:pPr>
        <w:pStyle w:val="10"/>
        <w:jc w:val="both"/>
        <w:rPr>
          <w:rFonts w:ascii="Times New Roman" w:hAnsi="Times New Roman" w:cs="Times New Roman"/>
          <w:i/>
          <w:sz w:val="28"/>
          <w:szCs w:val="28"/>
        </w:rPr>
      </w:pPr>
      <w:r>
        <w:rPr>
          <w:rFonts w:ascii="Times New Roman" w:hAnsi="Times New Roman" w:cs="Times New Roman"/>
          <w:i/>
          <w:sz w:val="28"/>
          <w:szCs w:val="28"/>
        </w:rPr>
        <w:t>Объясните возможные причины такого поведения ребенка. Какие выводы вы сделали для себя?</w:t>
      </w:r>
    </w:p>
    <w:p w14:paraId="349F98B6">
      <w:pPr>
        <w:pStyle w:val="10"/>
        <w:numPr>
          <w:ilvl w:val="0"/>
          <w:numId w:val="2"/>
        </w:numPr>
        <w:jc w:val="both"/>
        <w:rPr>
          <w:rFonts w:ascii="Times New Roman" w:hAnsi="Times New Roman" w:cs="Times New Roman"/>
          <w:sz w:val="28"/>
          <w:szCs w:val="28"/>
        </w:rPr>
      </w:pPr>
      <w:r>
        <w:rPr>
          <w:rFonts w:ascii="Times New Roman" w:hAnsi="Times New Roman" w:cs="Times New Roman"/>
          <w:sz w:val="28"/>
          <w:szCs w:val="28"/>
        </w:rPr>
        <w:t xml:space="preserve">Решить педагогическую задачу. </w:t>
      </w:r>
    </w:p>
    <w:p w14:paraId="02E91980">
      <w:pPr>
        <w:pStyle w:val="10"/>
        <w:jc w:val="both"/>
        <w:rPr>
          <w:rFonts w:ascii="Times New Roman" w:hAnsi="Times New Roman" w:cs="Times New Roman"/>
          <w:sz w:val="28"/>
          <w:szCs w:val="28"/>
        </w:rPr>
      </w:pPr>
      <w:r>
        <w:rPr>
          <w:rFonts w:ascii="Times New Roman" w:hAnsi="Times New Roman" w:cs="Times New Roman"/>
          <w:sz w:val="28"/>
          <w:szCs w:val="28"/>
        </w:rPr>
        <w:t>В дошкольную образовательную организацию приходит мама мальчика 4 лет и говорит о том, что у сына имеются нарушения речевого развития, поэтому хотела бы определить его в логопедическую группу.</w:t>
      </w:r>
    </w:p>
    <w:p w14:paraId="4E9F5986">
      <w:pPr>
        <w:pStyle w:val="10"/>
        <w:jc w:val="both"/>
        <w:rPr>
          <w:rFonts w:ascii="Times New Roman" w:hAnsi="Times New Roman" w:cs="Times New Roman"/>
          <w:i/>
          <w:sz w:val="28"/>
          <w:szCs w:val="28"/>
        </w:rPr>
      </w:pPr>
      <w:r>
        <w:rPr>
          <w:rFonts w:ascii="Times New Roman" w:hAnsi="Times New Roman" w:cs="Times New Roman"/>
          <w:i/>
          <w:sz w:val="28"/>
          <w:szCs w:val="28"/>
        </w:rPr>
        <w:t xml:space="preserve"> Может ли в этом случае ребёнок быть определён в группу компенсирующей или комбинированной направленности? Что для этого нужно? Какой документ должна предъявить мама?</w:t>
      </w:r>
    </w:p>
    <w:p w14:paraId="09375690">
      <w:pPr>
        <w:pStyle w:val="10"/>
        <w:numPr>
          <w:ilvl w:val="0"/>
          <w:numId w:val="2"/>
        </w:numPr>
        <w:jc w:val="both"/>
        <w:rPr>
          <w:rFonts w:ascii="Times New Roman" w:hAnsi="Times New Roman" w:cs="Times New Roman"/>
          <w:sz w:val="28"/>
          <w:szCs w:val="28"/>
        </w:rPr>
      </w:pPr>
      <w:r>
        <w:rPr>
          <w:rFonts w:ascii="Times New Roman" w:hAnsi="Times New Roman" w:cs="Times New Roman"/>
          <w:sz w:val="28"/>
          <w:szCs w:val="28"/>
        </w:rPr>
        <w:t>Составить педагогическую характеристику на ребёнка 6-7- лет с задержкой психического развития.</w:t>
      </w:r>
    </w:p>
    <w:p w14:paraId="7DBECFC4">
      <w:pPr>
        <w:pStyle w:val="10"/>
        <w:numPr>
          <w:ilvl w:val="0"/>
          <w:numId w:val="2"/>
        </w:numPr>
        <w:jc w:val="both"/>
        <w:rPr>
          <w:rFonts w:ascii="Times New Roman" w:hAnsi="Times New Roman" w:cs="Times New Roman"/>
          <w:sz w:val="28"/>
          <w:szCs w:val="28"/>
        </w:rPr>
      </w:pPr>
      <w:r>
        <w:rPr>
          <w:rFonts w:ascii="Times New Roman" w:hAnsi="Times New Roman" w:cs="Times New Roman"/>
          <w:sz w:val="28"/>
          <w:szCs w:val="28"/>
        </w:rPr>
        <w:t xml:space="preserve">Решить педагогическую задачу. </w:t>
      </w:r>
    </w:p>
    <w:p w14:paraId="4B73D2C4">
      <w:pPr>
        <w:pStyle w:val="10"/>
        <w:jc w:val="both"/>
        <w:rPr>
          <w:rFonts w:ascii="Times New Roman" w:hAnsi="Times New Roman" w:cs="Times New Roman"/>
          <w:sz w:val="28"/>
          <w:szCs w:val="28"/>
        </w:rPr>
      </w:pPr>
      <w:r>
        <w:rPr>
          <w:rFonts w:ascii="Times New Roman" w:hAnsi="Times New Roman" w:cs="Times New Roman"/>
          <w:sz w:val="28"/>
          <w:szCs w:val="28"/>
        </w:rPr>
        <w:t>Моему сыну 3,5 года, он почти не говорит, хотя очень смышлёный. Объясняется с нами жестами и мычанием, причём очень эмоционально. Наш малыш очень расстраивается, когда мы его долго не понимаем, он явно хочет что-то сказать, но не может. Свекровь утешает тем, что наш папа тоже поздно заговорил. Скажите, стоит ли нам начинать волноваться или нужно занять позицию свекрови и подождать? Как нам быть в этой ситуации?</w:t>
      </w:r>
    </w:p>
    <w:p w14:paraId="37D5E975">
      <w:pPr>
        <w:pStyle w:val="10"/>
        <w:jc w:val="both"/>
        <w:rPr>
          <w:rFonts w:ascii="Times New Roman" w:hAnsi="Times New Roman" w:cs="Times New Roman"/>
          <w:i/>
          <w:sz w:val="28"/>
          <w:szCs w:val="28"/>
        </w:rPr>
      </w:pPr>
      <w:r>
        <w:rPr>
          <w:rFonts w:ascii="Times New Roman" w:hAnsi="Times New Roman" w:cs="Times New Roman"/>
          <w:i/>
          <w:sz w:val="28"/>
          <w:szCs w:val="28"/>
        </w:rPr>
        <w:t>Что Вы посоветуете в этой ситуации маме?</w:t>
      </w:r>
    </w:p>
    <w:p w14:paraId="0B162A96">
      <w:pPr>
        <w:pStyle w:val="10"/>
        <w:numPr>
          <w:ilvl w:val="0"/>
          <w:numId w:val="2"/>
        </w:numPr>
        <w:jc w:val="both"/>
        <w:rPr>
          <w:rFonts w:ascii="Times New Roman" w:hAnsi="Times New Roman" w:cs="Times New Roman"/>
          <w:sz w:val="28"/>
          <w:szCs w:val="28"/>
        </w:rPr>
      </w:pPr>
      <w:r>
        <w:rPr>
          <w:rFonts w:ascii="Times New Roman" w:hAnsi="Times New Roman" w:cs="Times New Roman"/>
          <w:sz w:val="28"/>
          <w:szCs w:val="28"/>
        </w:rPr>
        <w:t>Составить схему психолого-педагогического сопровождения ребёнка с нарушениями слуха.</w:t>
      </w:r>
    </w:p>
    <w:p w14:paraId="5BD74784">
      <w:pPr>
        <w:pStyle w:val="10"/>
        <w:numPr>
          <w:ilvl w:val="0"/>
          <w:numId w:val="2"/>
        </w:numPr>
        <w:jc w:val="both"/>
        <w:rPr>
          <w:rFonts w:ascii="Times New Roman" w:hAnsi="Times New Roman" w:cs="Times New Roman"/>
          <w:sz w:val="28"/>
          <w:szCs w:val="28"/>
        </w:rPr>
      </w:pPr>
      <w:r>
        <w:rPr>
          <w:rFonts w:ascii="Times New Roman" w:hAnsi="Times New Roman" w:cs="Times New Roman"/>
          <w:sz w:val="28"/>
          <w:szCs w:val="28"/>
        </w:rPr>
        <w:t xml:space="preserve">Составить педагогическую характеристику на ребёнка 3-4- лет с интеллектуальной недостаточностью (умеренная умственная отсталость). </w:t>
      </w:r>
    </w:p>
    <w:p w14:paraId="2A11E92A">
      <w:pPr>
        <w:pStyle w:val="10"/>
        <w:numPr>
          <w:ilvl w:val="0"/>
          <w:numId w:val="2"/>
        </w:numPr>
        <w:jc w:val="both"/>
        <w:rPr>
          <w:rFonts w:ascii="Times New Roman" w:hAnsi="Times New Roman" w:cs="Times New Roman"/>
          <w:sz w:val="28"/>
          <w:szCs w:val="28"/>
        </w:rPr>
      </w:pPr>
      <w:r>
        <w:rPr>
          <w:rFonts w:ascii="Times New Roman" w:hAnsi="Times New Roman" w:cs="Times New Roman"/>
          <w:sz w:val="28"/>
          <w:szCs w:val="28"/>
        </w:rPr>
        <w:t>Составить схему психолого-педагогического сопровождения ребёнка с нарушением интеллекта.</w:t>
      </w:r>
    </w:p>
    <w:p w14:paraId="7447B66F">
      <w:pPr>
        <w:pStyle w:val="10"/>
        <w:numPr>
          <w:ilvl w:val="0"/>
          <w:numId w:val="2"/>
        </w:numPr>
        <w:jc w:val="both"/>
        <w:rPr>
          <w:rFonts w:ascii="Times New Roman" w:hAnsi="Times New Roman" w:cs="Times New Roman"/>
          <w:sz w:val="28"/>
          <w:szCs w:val="28"/>
        </w:rPr>
      </w:pPr>
      <w:r>
        <w:rPr>
          <w:rFonts w:ascii="Times New Roman" w:hAnsi="Times New Roman" w:cs="Times New Roman"/>
          <w:sz w:val="28"/>
          <w:szCs w:val="28"/>
        </w:rPr>
        <w:t xml:space="preserve">Составить педагогическую характеристику на ребёнка 6-7- лет с интеллектуальной недостаточностью (умеренная умственная отсталость). </w:t>
      </w:r>
    </w:p>
    <w:p w14:paraId="765260B2">
      <w:pPr>
        <w:pStyle w:val="10"/>
        <w:numPr>
          <w:ilvl w:val="0"/>
          <w:numId w:val="2"/>
        </w:numPr>
        <w:jc w:val="both"/>
        <w:rPr>
          <w:rFonts w:ascii="Times New Roman" w:hAnsi="Times New Roman" w:cs="Times New Roman"/>
          <w:sz w:val="28"/>
          <w:szCs w:val="28"/>
        </w:rPr>
      </w:pPr>
      <w:r>
        <w:rPr>
          <w:rFonts w:ascii="Times New Roman" w:hAnsi="Times New Roman" w:cs="Times New Roman"/>
          <w:sz w:val="28"/>
          <w:szCs w:val="28"/>
        </w:rPr>
        <w:t xml:space="preserve"> Составить схему психолого-педагогического сопровождения ребёнка с нарушениями зрения.</w:t>
      </w:r>
    </w:p>
    <w:p w14:paraId="6F224093">
      <w:pPr>
        <w:pStyle w:val="10"/>
        <w:numPr>
          <w:ilvl w:val="0"/>
          <w:numId w:val="2"/>
        </w:numPr>
        <w:jc w:val="both"/>
        <w:rPr>
          <w:rFonts w:ascii="Times New Roman" w:hAnsi="Times New Roman" w:cs="Times New Roman"/>
          <w:sz w:val="28"/>
          <w:szCs w:val="28"/>
        </w:rPr>
      </w:pPr>
      <w:r>
        <w:rPr>
          <w:rFonts w:ascii="Times New Roman" w:hAnsi="Times New Roman" w:cs="Times New Roman"/>
          <w:sz w:val="28"/>
          <w:szCs w:val="28"/>
        </w:rPr>
        <w:t xml:space="preserve"> Составить педагогическую характеристику на ребёнка с нарушениями слуха.</w:t>
      </w:r>
    </w:p>
    <w:p w14:paraId="3A4BE513">
      <w:pPr>
        <w:pStyle w:val="10"/>
        <w:numPr>
          <w:ilvl w:val="0"/>
          <w:numId w:val="2"/>
        </w:numPr>
        <w:jc w:val="both"/>
        <w:rPr>
          <w:rFonts w:ascii="Times New Roman" w:hAnsi="Times New Roman" w:cs="Times New Roman"/>
          <w:sz w:val="28"/>
          <w:szCs w:val="28"/>
        </w:rPr>
      </w:pPr>
      <w:r>
        <w:rPr>
          <w:rFonts w:ascii="Times New Roman" w:hAnsi="Times New Roman" w:cs="Times New Roman"/>
          <w:sz w:val="28"/>
          <w:szCs w:val="28"/>
        </w:rPr>
        <w:t xml:space="preserve"> Составить педагогическую характеристику на ребёнка с </w:t>
      </w:r>
      <w:r>
        <w:rPr>
          <w:rFonts w:ascii="Times New Roman" w:hAnsi="Times New Roman"/>
          <w:sz w:val="28"/>
          <w:szCs w:val="28"/>
        </w:rPr>
        <w:t>нарушениями эмоционального развития (синдромом раннего детского аутизма).</w:t>
      </w:r>
    </w:p>
    <w:p w14:paraId="4B678D9D">
      <w:pPr>
        <w:pStyle w:val="10"/>
        <w:numPr>
          <w:ilvl w:val="0"/>
          <w:numId w:val="2"/>
        </w:numPr>
        <w:jc w:val="both"/>
        <w:rPr>
          <w:rFonts w:ascii="Times New Roman" w:hAnsi="Times New Roman" w:cs="Times New Roman"/>
          <w:sz w:val="28"/>
          <w:szCs w:val="28"/>
        </w:rPr>
      </w:pPr>
      <w:r>
        <w:rPr>
          <w:rFonts w:ascii="Times New Roman" w:hAnsi="Times New Roman" w:cs="Times New Roman"/>
          <w:sz w:val="28"/>
          <w:szCs w:val="28"/>
        </w:rPr>
        <w:t xml:space="preserve">  Составить педагогическую характеристику на ребёнка </w:t>
      </w:r>
      <w:r>
        <w:rPr>
          <w:rFonts w:ascii="Times New Roman" w:hAnsi="Times New Roman"/>
          <w:sz w:val="28"/>
          <w:szCs w:val="28"/>
        </w:rPr>
        <w:t>с нарушениями эмоционального развития (синдромом раннего детского аутизма).</w:t>
      </w:r>
    </w:p>
    <w:p w14:paraId="0958C787">
      <w:pPr>
        <w:pStyle w:val="10"/>
        <w:numPr>
          <w:ilvl w:val="0"/>
          <w:numId w:val="2"/>
        </w:numPr>
        <w:jc w:val="both"/>
        <w:rPr>
          <w:rFonts w:ascii="Times New Roman" w:hAnsi="Times New Roman" w:cs="Times New Roman"/>
          <w:sz w:val="28"/>
          <w:szCs w:val="28"/>
        </w:rPr>
      </w:pPr>
      <w:r>
        <w:rPr>
          <w:rFonts w:ascii="Times New Roman" w:hAnsi="Times New Roman"/>
          <w:sz w:val="28"/>
          <w:szCs w:val="28"/>
        </w:rPr>
        <w:t xml:space="preserve"> </w:t>
      </w:r>
      <w:r>
        <w:rPr>
          <w:rFonts w:ascii="Times New Roman" w:hAnsi="Times New Roman" w:cs="Times New Roman"/>
          <w:sz w:val="28"/>
          <w:szCs w:val="28"/>
        </w:rPr>
        <w:t xml:space="preserve">Составить педагогическую характеристику на ребёнка с </w:t>
      </w:r>
      <w:r>
        <w:rPr>
          <w:rFonts w:ascii="Times New Roman" w:hAnsi="Times New Roman"/>
          <w:sz w:val="28"/>
          <w:szCs w:val="28"/>
        </w:rPr>
        <w:t>нарушениями функций опорно-двигательного аппарата.</w:t>
      </w:r>
    </w:p>
    <w:p w14:paraId="234570F2">
      <w:pPr>
        <w:pStyle w:val="10"/>
        <w:numPr>
          <w:ilvl w:val="0"/>
          <w:numId w:val="2"/>
        </w:numPr>
        <w:jc w:val="both"/>
        <w:rPr>
          <w:rFonts w:ascii="Times New Roman" w:hAnsi="Times New Roman" w:cs="Times New Roman"/>
          <w:sz w:val="28"/>
          <w:szCs w:val="28"/>
        </w:rPr>
      </w:pPr>
      <w:r>
        <w:rPr>
          <w:rFonts w:ascii="Times New Roman" w:hAnsi="Times New Roman"/>
          <w:sz w:val="28"/>
          <w:szCs w:val="28"/>
        </w:rPr>
        <w:t xml:space="preserve"> </w:t>
      </w:r>
      <w:r>
        <w:rPr>
          <w:rFonts w:ascii="Times New Roman" w:hAnsi="Times New Roman" w:cs="Times New Roman"/>
          <w:sz w:val="28"/>
          <w:szCs w:val="28"/>
        </w:rPr>
        <w:t>Составить педагогическую характеристику на ребёнка с комплексными нарушениями.</w:t>
      </w:r>
    </w:p>
    <w:p w14:paraId="1C7BC7E5">
      <w:pPr>
        <w:pStyle w:val="10"/>
        <w:numPr>
          <w:ilvl w:val="0"/>
          <w:numId w:val="2"/>
        </w:numPr>
        <w:jc w:val="both"/>
        <w:rPr>
          <w:rFonts w:ascii="Times New Roman" w:hAnsi="Times New Roman" w:cs="Times New Roman"/>
          <w:sz w:val="28"/>
          <w:szCs w:val="28"/>
        </w:rPr>
      </w:pPr>
      <w:r>
        <w:rPr>
          <w:rFonts w:ascii="Times New Roman" w:hAnsi="Times New Roman" w:cs="Times New Roman"/>
          <w:sz w:val="28"/>
          <w:szCs w:val="28"/>
        </w:rPr>
        <w:t xml:space="preserve"> Решить педагогическую задачу. </w:t>
      </w:r>
    </w:p>
    <w:p w14:paraId="648A266E">
      <w:pPr>
        <w:pStyle w:val="10"/>
        <w:jc w:val="both"/>
        <w:rPr>
          <w:rFonts w:ascii="Times New Roman" w:hAnsi="Times New Roman" w:cs="Times New Roman"/>
          <w:sz w:val="28"/>
          <w:szCs w:val="28"/>
        </w:rPr>
      </w:pPr>
      <w:r>
        <w:rPr>
          <w:rFonts w:ascii="Times New Roman" w:hAnsi="Times New Roman" w:cs="Times New Roman"/>
          <w:sz w:val="28"/>
          <w:szCs w:val="28"/>
        </w:rPr>
        <w:t>Бабушка Сережи посещающего среднюю группу, забирая внука домой частенько в присутствии родителей и детей выговаривает внуку: «Ну почему ты так плохо разговариваешь?! Ничего понять  невозможно! Вот твоя мама уже в три года так чисто и красиво разговаривала, стихи читала так что ей все хлопали, ну в кого ты у нас такой?!</w:t>
      </w:r>
    </w:p>
    <w:p w14:paraId="0D04D0E0">
      <w:pPr>
        <w:pStyle w:val="10"/>
        <w:jc w:val="both"/>
        <w:rPr>
          <w:rFonts w:ascii="Times New Roman" w:hAnsi="Times New Roman" w:cs="Times New Roman"/>
          <w:i/>
          <w:sz w:val="28"/>
          <w:szCs w:val="28"/>
        </w:rPr>
      </w:pPr>
      <w:r>
        <w:rPr>
          <w:rFonts w:ascii="Times New Roman" w:hAnsi="Times New Roman" w:cs="Times New Roman"/>
          <w:i/>
          <w:sz w:val="28"/>
          <w:szCs w:val="28"/>
        </w:rPr>
        <w:t>Вы воспитатель мальчика, став свидетелем такой ситуации как Вы поступите?</w:t>
      </w:r>
    </w:p>
    <w:p w14:paraId="3F9B2AA1">
      <w:pPr>
        <w:pStyle w:val="10"/>
        <w:numPr>
          <w:ilvl w:val="0"/>
          <w:numId w:val="2"/>
        </w:numPr>
        <w:jc w:val="both"/>
        <w:rPr>
          <w:rFonts w:ascii="Times New Roman" w:hAnsi="Times New Roman" w:cs="Times New Roman"/>
          <w:sz w:val="28"/>
          <w:szCs w:val="28"/>
        </w:rPr>
      </w:pPr>
      <w:r>
        <w:rPr>
          <w:rFonts w:ascii="Times New Roman" w:hAnsi="Times New Roman" w:cs="Times New Roman"/>
          <w:sz w:val="28"/>
          <w:szCs w:val="28"/>
        </w:rPr>
        <w:t xml:space="preserve"> Решить педагогическую задачу. </w:t>
      </w:r>
    </w:p>
    <w:p w14:paraId="555E22F9">
      <w:pPr>
        <w:pStyle w:val="10"/>
        <w:jc w:val="both"/>
        <w:rPr>
          <w:rFonts w:ascii="Times New Roman" w:hAnsi="Times New Roman" w:cs="Times New Roman"/>
          <w:sz w:val="28"/>
          <w:szCs w:val="28"/>
        </w:rPr>
      </w:pPr>
      <w:r>
        <w:rPr>
          <w:rFonts w:ascii="Times New Roman" w:hAnsi="Times New Roman" w:cs="Times New Roman"/>
          <w:sz w:val="28"/>
          <w:szCs w:val="28"/>
        </w:rPr>
        <w:t xml:space="preserve">К вам обратилась мама вашего воспитанника: « Моему ребенку уже четыре года он не проговаривает звуки Л и Р. Нам нужно обращаться к логопеду или можно подождать?» </w:t>
      </w:r>
    </w:p>
    <w:p w14:paraId="501383B5">
      <w:pPr>
        <w:pStyle w:val="10"/>
        <w:jc w:val="both"/>
        <w:rPr>
          <w:rFonts w:ascii="Times New Roman" w:hAnsi="Times New Roman" w:cs="Times New Roman"/>
          <w:sz w:val="28"/>
          <w:szCs w:val="28"/>
        </w:rPr>
      </w:pPr>
      <w:r>
        <w:rPr>
          <w:rFonts w:ascii="Times New Roman" w:hAnsi="Times New Roman" w:cs="Times New Roman"/>
          <w:i/>
          <w:sz w:val="28"/>
          <w:szCs w:val="28"/>
        </w:rPr>
        <w:t>О чем вы спросите маму ребенка? Какие причины, по вашему мнению, лежат в пока еще не совершенном произношении звуков? Как долго маме можно подождать?</w:t>
      </w:r>
    </w:p>
    <w:p w14:paraId="2497923B">
      <w:pPr>
        <w:pStyle w:val="10"/>
        <w:numPr>
          <w:ilvl w:val="0"/>
          <w:numId w:val="2"/>
        </w:numPr>
        <w:jc w:val="both"/>
        <w:rPr>
          <w:rFonts w:ascii="Times New Roman" w:hAnsi="Times New Roman" w:cs="Times New Roman"/>
          <w:sz w:val="28"/>
          <w:szCs w:val="28"/>
        </w:rPr>
      </w:pPr>
      <w:r>
        <w:rPr>
          <w:rFonts w:ascii="Times New Roman" w:hAnsi="Times New Roman" w:cs="Times New Roman"/>
          <w:sz w:val="28"/>
          <w:szCs w:val="28"/>
        </w:rPr>
        <w:t xml:space="preserve"> Решить педагогическую задачу. </w:t>
      </w:r>
    </w:p>
    <w:p w14:paraId="6A0F7AF7">
      <w:pPr>
        <w:pStyle w:val="10"/>
        <w:jc w:val="both"/>
        <w:rPr>
          <w:rFonts w:ascii="Times New Roman" w:hAnsi="Times New Roman" w:cs="Times New Roman"/>
          <w:sz w:val="28"/>
          <w:szCs w:val="28"/>
        </w:rPr>
      </w:pPr>
      <w:r>
        <w:rPr>
          <w:rFonts w:ascii="Times New Roman" w:hAnsi="Times New Roman" w:cs="Times New Roman"/>
          <w:sz w:val="28"/>
          <w:szCs w:val="28"/>
        </w:rPr>
        <w:t>Вы обратили внимание на то, что Маша Г. стала сосредоточенно смотреть на ваше лицо во время объяснения заданий .Если Вы отворачиваетесь она Вас обходит или настойчиво просит подойти к ней и  объяснить еще раз .Просит добавить звук во время просмотров мультфильмов.</w:t>
      </w:r>
    </w:p>
    <w:p w14:paraId="00FBEBAE">
      <w:pPr>
        <w:pStyle w:val="10"/>
        <w:jc w:val="both"/>
        <w:rPr>
          <w:rFonts w:ascii="Times New Roman" w:hAnsi="Times New Roman" w:cs="Times New Roman"/>
          <w:i/>
          <w:sz w:val="28"/>
          <w:szCs w:val="28"/>
        </w:rPr>
      </w:pPr>
      <w:r>
        <w:rPr>
          <w:rFonts w:ascii="Times New Roman" w:hAnsi="Times New Roman" w:cs="Times New Roman"/>
          <w:i/>
          <w:sz w:val="28"/>
          <w:szCs w:val="28"/>
        </w:rPr>
        <w:t>Как вы отнесетесь к ее просьбе? Какие выводы сделаете для себя? Ваши дальнейшие действия?</w:t>
      </w:r>
    </w:p>
    <w:p w14:paraId="7C913034">
      <w:pPr>
        <w:pStyle w:val="10"/>
        <w:numPr>
          <w:ilvl w:val="0"/>
          <w:numId w:val="2"/>
        </w:numPr>
        <w:jc w:val="both"/>
        <w:rPr>
          <w:rFonts w:ascii="Times New Roman" w:hAnsi="Times New Roman" w:cs="Times New Roman"/>
          <w:sz w:val="28"/>
          <w:szCs w:val="28"/>
        </w:rPr>
      </w:pPr>
      <w:r>
        <w:rPr>
          <w:rFonts w:ascii="Times New Roman" w:hAnsi="Times New Roman" w:cs="Times New Roman"/>
          <w:sz w:val="28"/>
          <w:szCs w:val="28"/>
        </w:rPr>
        <w:t xml:space="preserve"> Решить педагогическую задачу. </w:t>
      </w:r>
    </w:p>
    <w:p w14:paraId="690A46D0">
      <w:pPr>
        <w:pStyle w:val="10"/>
        <w:jc w:val="both"/>
        <w:rPr>
          <w:rFonts w:ascii="Times New Roman" w:hAnsi="Times New Roman" w:cs="Times New Roman"/>
          <w:sz w:val="28"/>
          <w:szCs w:val="28"/>
        </w:rPr>
      </w:pPr>
      <w:r>
        <w:rPr>
          <w:rFonts w:ascii="Times New Roman" w:hAnsi="Times New Roman" w:cs="Times New Roman"/>
          <w:sz w:val="28"/>
          <w:szCs w:val="28"/>
        </w:rPr>
        <w:t>Вы воспитатель детского сада. Вашу группу посещает ребенок Саша  с синдромом Дауна. Родители других детей постоянно жалуются ,что их дети стали хуже разговаривать, копируют поведение Саши. Многие из родителей требуют перевести мальчика в специальное учреждение.</w:t>
      </w:r>
    </w:p>
    <w:p w14:paraId="3FCAC198">
      <w:pPr>
        <w:pStyle w:val="10"/>
        <w:jc w:val="both"/>
        <w:rPr>
          <w:rFonts w:ascii="Times New Roman" w:hAnsi="Times New Roman" w:cs="Times New Roman"/>
          <w:i/>
          <w:sz w:val="28"/>
          <w:szCs w:val="28"/>
        </w:rPr>
      </w:pPr>
      <w:r>
        <w:rPr>
          <w:rFonts w:ascii="Times New Roman" w:hAnsi="Times New Roman" w:cs="Times New Roman"/>
          <w:i/>
          <w:sz w:val="28"/>
          <w:szCs w:val="28"/>
        </w:rPr>
        <w:t>Что вы ответите родителям? Какую работу будет целесообразно провести? Какие выводы педагог должен сделать относительно своей работы?</w:t>
      </w:r>
    </w:p>
    <w:p w14:paraId="1D69102C">
      <w:pPr>
        <w:pStyle w:val="10"/>
        <w:numPr>
          <w:ilvl w:val="0"/>
          <w:numId w:val="2"/>
        </w:numPr>
        <w:jc w:val="both"/>
        <w:rPr>
          <w:rFonts w:ascii="Times New Roman" w:hAnsi="Times New Roman" w:cs="Times New Roman"/>
          <w:sz w:val="28"/>
          <w:szCs w:val="28"/>
        </w:rPr>
      </w:pPr>
      <w:r>
        <w:rPr>
          <w:rFonts w:ascii="Times New Roman" w:hAnsi="Times New Roman" w:cs="Times New Roman"/>
          <w:sz w:val="28"/>
          <w:szCs w:val="28"/>
        </w:rPr>
        <w:t xml:space="preserve"> Решить педагогическую задачу. В группе детского сада есть  ребёнок с задержкой психического развития,  с которым дети не хотят общаться и играть. Объяснить своё отношение к данному ребёнку дети не могут. Мальчик тихий и спокойный, в конфликты не вступает. Нужно найти способ повернуть детей к отверженному мальчику.</w:t>
      </w:r>
    </w:p>
    <w:p w14:paraId="6C4BB8A8">
      <w:pPr>
        <w:pStyle w:val="10"/>
        <w:jc w:val="both"/>
        <w:rPr>
          <w:rFonts w:ascii="Times New Roman" w:hAnsi="Times New Roman" w:cs="Times New Roman"/>
          <w:i/>
          <w:sz w:val="28"/>
          <w:szCs w:val="28"/>
        </w:rPr>
      </w:pPr>
      <w:r>
        <w:rPr>
          <w:rFonts w:ascii="Times New Roman" w:hAnsi="Times New Roman" w:cs="Times New Roman"/>
          <w:i/>
          <w:sz w:val="28"/>
          <w:szCs w:val="28"/>
        </w:rPr>
        <w:t>Какую работу будет целесообразно провести? Какие выводы педагог должен сделать относительно своей работы?</w:t>
      </w:r>
    </w:p>
    <w:p w14:paraId="507F2BD5">
      <w:pPr>
        <w:pStyle w:val="10"/>
        <w:numPr>
          <w:ilvl w:val="0"/>
          <w:numId w:val="2"/>
        </w:numPr>
        <w:jc w:val="both"/>
        <w:rPr>
          <w:rFonts w:ascii="Times New Roman" w:hAnsi="Times New Roman" w:cs="Times New Roman"/>
          <w:i/>
          <w:color w:val="FF0000"/>
          <w:sz w:val="28"/>
          <w:szCs w:val="28"/>
        </w:rPr>
      </w:pPr>
      <w:r>
        <w:rPr>
          <w:rFonts w:ascii="Times New Roman" w:hAnsi="Times New Roman" w:cs="Times New Roman"/>
          <w:sz w:val="28"/>
          <w:szCs w:val="28"/>
        </w:rPr>
        <w:t xml:space="preserve">Подберите комплект методик для обследования уровня познавательной сферы детей дошкольного возраста. </w:t>
      </w:r>
      <w:r>
        <w:rPr>
          <w:rFonts w:ascii="Times New Roman" w:hAnsi="Times New Roman" w:cs="Times New Roman"/>
          <w:i/>
          <w:sz w:val="28"/>
          <w:szCs w:val="28"/>
        </w:rPr>
        <w:t xml:space="preserve"> </w:t>
      </w:r>
    </w:p>
    <w:p w14:paraId="67F5A256">
      <w:pPr>
        <w:pStyle w:val="10"/>
        <w:numPr>
          <w:ilvl w:val="0"/>
          <w:numId w:val="2"/>
        </w:numPr>
        <w:jc w:val="both"/>
        <w:rPr>
          <w:rFonts w:ascii="Times New Roman" w:hAnsi="Times New Roman" w:cs="Times New Roman"/>
          <w:i/>
          <w:color w:val="FF0000"/>
          <w:sz w:val="28"/>
          <w:szCs w:val="28"/>
        </w:rPr>
      </w:pPr>
      <w:r>
        <w:rPr>
          <w:rFonts w:ascii="Times New Roman" w:hAnsi="Times New Roman" w:cs="Times New Roman"/>
          <w:i/>
          <w:sz w:val="28"/>
          <w:szCs w:val="28"/>
        </w:rPr>
        <w:t xml:space="preserve">  </w:t>
      </w:r>
      <w:r>
        <w:rPr>
          <w:rFonts w:ascii="Times New Roman" w:hAnsi="Times New Roman" w:cs="Times New Roman"/>
          <w:sz w:val="28"/>
          <w:szCs w:val="28"/>
        </w:rPr>
        <w:t xml:space="preserve">Подберите комплект методик для обследования речевого развития детей дошкольного возраста. </w:t>
      </w:r>
      <w:r>
        <w:rPr>
          <w:rFonts w:ascii="Times New Roman" w:hAnsi="Times New Roman" w:cs="Times New Roman"/>
          <w:i/>
          <w:sz w:val="28"/>
          <w:szCs w:val="28"/>
        </w:rPr>
        <w:t xml:space="preserve"> </w:t>
      </w:r>
    </w:p>
    <w:p w14:paraId="67F0228B">
      <w:pPr>
        <w:pStyle w:val="10"/>
        <w:numPr>
          <w:ilvl w:val="0"/>
          <w:numId w:val="2"/>
        </w:numPr>
        <w:jc w:val="both"/>
        <w:rPr>
          <w:rFonts w:ascii="Times New Roman" w:hAnsi="Times New Roman" w:cs="Times New Roman"/>
          <w:i/>
          <w:color w:val="FF0000"/>
          <w:sz w:val="28"/>
          <w:szCs w:val="28"/>
        </w:rPr>
      </w:pPr>
      <w:r>
        <w:rPr>
          <w:rFonts w:ascii="Times New Roman" w:hAnsi="Times New Roman" w:cs="Times New Roman"/>
          <w:sz w:val="28"/>
          <w:szCs w:val="28"/>
        </w:rPr>
        <w:t>Решить педагогическую задачу.</w:t>
      </w:r>
    </w:p>
    <w:p w14:paraId="0EB31AA7">
      <w:pPr>
        <w:pStyle w:val="10"/>
        <w:jc w:val="both"/>
        <w:rPr>
          <w:rFonts w:ascii="Times New Roman" w:hAnsi="Times New Roman" w:cs="Times New Roman"/>
          <w:sz w:val="28"/>
          <w:szCs w:val="28"/>
        </w:rPr>
      </w:pPr>
      <w:r>
        <w:rPr>
          <w:rFonts w:ascii="Times New Roman" w:hAnsi="Times New Roman" w:cs="Times New Roman"/>
          <w:sz w:val="28"/>
          <w:szCs w:val="28"/>
        </w:rPr>
        <w:t>Воспитатель даёт тетрадь с домашним заданием, подготовленным логопедом, а родитель не хочет его выполнять и при этом заявляет: «Я не буду заниматься, это ваша работа!»</w:t>
      </w:r>
    </w:p>
    <w:p w14:paraId="58AF5E5B">
      <w:pPr>
        <w:pStyle w:val="10"/>
        <w:jc w:val="both"/>
        <w:rPr>
          <w:rFonts w:ascii="Times New Roman" w:hAnsi="Times New Roman" w:cs="Times New Roman"/>
          <w:i/>
          <w:sz w:val="28"/>
          <w:szCs w:val="28"/>
        </w:rPr>
      </w:pPr>
      <w:r>
        <w:rPr>
          <w:rFonts w:ascii="Times New Roman" w:hAnsi="Times New Roman" w:cs="Times New Roman"/>
          <w:sz w:val="28"/>
          <w:szCs w:val="28"/>
        </w:rPr>
        <w:tab/>
      </w:r>
      <w:r>
        <w:rPr>
          <w:rFonts w:ascii="Times New Roman" w:hAnsi="Times New Roman" w:cs="Times New Roman"/>
          <w:i/>
          <w:sz w:val="28"/>
          <w:szCs w:val="28"/>
        </w:rPr>
        <w:t>Какой должна быть реакция воспитателя? Какую работу нужно провести с родителями? Какие аргументы могут убедить их пересмотреть свои взгляды на выполнение домашних заданий с ребёнком?</w:t>
      </w:r>
    </w:p>
    <w:p w14:paraId="6B96BDF7">
      <w:pPr>
        <w:pStyle w:val="10"/>
        <w:numPr>
          <w:ilvl w:val="0"/>
          <w:numId w:val="2"/>
        </w:numPr>
        <w:jc w:val="both"/>
        <w:rPr>
          <w:rFonts w:ascii="Times New Roman" w:hAnsi="Times New Roman" w:cs="Times New Roman"/>
          <w:i/>
          <w:color w:val="FF0000"/>
          <w:sz w:val="28"/>
          <w:szCs w:val="28"/>
        </w:rPr>
      </w:pPr>
      <w:r>
        <w:rPr>
          <w:rFonts w:ascii="Times New Roman" w:hAnsi="Times New Roman" w:cs="Times New Roman"/>
          <w:sz w:val="28"/>
          <w:szCs w:val="28"/>
        </w:rPr>
        <w:t xml:space="preserve"> Решить педагогическую задачу.</w:t>
      </w:r>
    </w:p>
    <w:p w14:paraId="40055253">
      <w:pPr>
        <w:pStyle w:val="10"/>
        <w:jc w:val="both"/>
        <w:rPr>
          <w:rFonts w:ascii="Times New Roman" w:hAnsi="Times New Roman" w:cs="Times New Roman"/>
          <w:sz w:val="28"/>
          <w:szCs w:val="28"/>
        </w:rPr>
      </w:pPr>
      <w:r>
        <w:rPr>
          <w:rFonts w:ascii="Times New Roman" w:hAnsi="Times New Roman" w:cs="Times New Roman"/>
          <w:sz w:val="28"/>
          <w:szCs w:val="28"/>
        </w:rPr>
        <w:t>Психолог специального коррекционного ДОУ провела исследование уровня развития устойчивости, распределения и переключения внимания у дошкольников. В результате этого обследования психолог выявила практически у всех детей низкий уровень внимания.</w:t>
      </w:r>
    </w:p>
    <w:p w14:paraId="726017D4">
      <w:pPr>
        <w:pStyle w:val="10"/>
        <w:jc w:val="both"/>
        <w:rPr>
          <w:rFonts w:ascii="Times New Roman" w:hAnsi="Times New Roman" w:cs="Times New Roman"/>
          <w:i/>
          <w:sz w:val="28"/>
          <w:szCs w:val="28"/>
        </w:rPr>
      </w:pPr>
      <w:r>
        <w:rPr>
          <w:rFonts w:ascii="Times New Roman" w:hAnsi="Times New Roman" w:cs="Times New Roman"/>
          <w:i/>
          <w:sz w:val="28"/>
          <w:szCs w:val="28"/>
        </w:rPr>
        <w:tab/>
      </w:r>
      <w:r>
        <w:rPr>
          <w:rFonts w:ascii="Times New Roman" w:hAnsi="Times New Roman" w:cs="Times New Roman"/>
          <w:i/>
          <w:sz w:val="28"/>
          <w:szCs w:val="28"/>
        </w:rPr>
        <w:t>Какие игры, задания или упражнения вы порекомендовали бы проводить воспитателю на развитие устойчивости, распределения и переключения внимания? Какие бы дали рекомендации педагогу при изучении нового материала с учётом особенностей внимания детей с ЗПР?</w:t>
      </w:r>
    </w:p>
    <w:p w14:paraId="158B2CF7">
      <w:pPr>
        <w:shd w:val="clear" w:color="auto" w:fill="FFFFFF"/>
        <w:spacing w:after="0" w:line="240" w:lineRule="auto"/>
        <w:ind w:firstLine="709"/>
        <w:jc w:val="center"/>
        <w:rPr>
          <w:rFonts w:ascii="Times New Roman" w:hAnsi="Times New Roman"/>
          <w:b/>
          <w:bCs/>
          <w:sz w:val="28"/>
          <w:szCs w:val="28"/>
          <w:lang w:eastAsia="ru-RU"/>
        </w:rPr>
      </w:pPr>
    </w:p>
    <w:p w14:paraId="214D35E4">
      <w:pPr>
        <w:shd w:val="clear" w:color="auto" w:fill="FFFFFF"/>
        <w:spacing w:after="0" w:line="240" w:lineRule="auto"/>
        <w:ind w:firstLine="709"/>
        <w:jc w:val="center"/>
        <w:rPr>
          <w:rFonts w:ascii="Times New Roman" w:hAnsi="Times New Roman"/>
          <w:b/>
          <w:bCs/>
          <w:sz w:val="28"/>
          <w:szCs w:val="28"/>
          <w:lang w:eastAsia="ru-RU"/>
        </w:rPr>
      </w:pPr>
    </w:p>
    <w:p w14:paraId="4714A255">
      <w:pPr>
        <w:shd w:val="clear" w:color="auto" w:fill="FFFFFF"/>
        <w:spacing w:after="0" w:line="240" w:lineRule="auto"/>
        <w:ind w:firstLine="709"/>
        <w:jc w:val="center"/>
        <w:rPr>
          <w:rFonts w:ascii="Times New Roman" w:hAnsi="Times New Roman"/>
          <w:b/>
          <w:bCs/>
          <w:sz w:val="28"/>
          <w:szCs w:val="28"/>
          <w:lang w:eastAsia="ru-RU"/>
        </w:rPr>
      </w:pPr>
    </w:p>
    <w:p w14:paraId="4A40A0C3">
      <w:pPr>
        <w:shd w:val="clear" w:color="auto" w:fill="FFFFFF"/>
        <w:spacing w:after="0" w:line="240" w:lineRule="auto"/>
        <w:ind w:firstLine="709"/>
        <w:jc w:val="center"/>
        <w:rPr>
          <w:rFonts w:ascii="Times New Roman" w:hAnsi="Times New Roman"/>
          <w:b/>
          <w:bCs/>
          <w:sz w:val="28"/>
          <w:szCs w:val="28"/>
          <w:lang w:eastAsia="ru-RU"/>
        </w:rPr>
      </w:pPr>
    </w:p>
    <w:p w14:paraId="23684BAD">
      <w:pPr>
        <w:shd w:val="clear" w:color="auto" w:fill="FFFFFF"/>
        <w:spacing w:after="0" w:line="240" w:lineRule="auto"/>
        <w:ind w:firstLine="709"/>
        <w:jc w:val="center"/>
        <w:rPr>
          <w:rFonts w:ascii="Times New Roman" w:hAnsi="Times New Roman"/>
          <w:b/>
          <w:bCs/>
          <w:sz w:val="28"/>
          <w:szCs w:val="28"/>
          <w:lang w:eastAsia="ru-RU"/>
        </w:rPr>
      </w:pPr>
    </w:p>
    <w:p w14:paraId="09EF11A5">
      <w:pPr>
        <w:shd w:val="clear" w:color="auto" w:fill="FFFFFF"/>
        <w:spacing w:after="0" w:line="240" w:lineRule="auto"/>
        <w:ind w:firstLine="709"/>
        <w:jc w:val="center"/>
        <w:rPr>
          <w:rFonts w:ascii="Times New Roman" w:hAnsi="Times New Roman"/>
          <w:b/>
          <w:bCs/>
          <w:sz w:val="28"/>
          <w:szCs w:val="28"/>
          <w:lang w:eastAsia="ru-RU"/>
        </w:rPr>
      </w:pPr>
    </w:p>
    <w:p w14:paraId="207B5B5C">
      <w:pPr>
        <w:shd w:val="clear" w:color="auto" w:fill="FFFFFF"/>
        <w:spacing w:after="0" w:line="240" w:lineRule="auto"/>
        <w:ind w:firstLine="709"/>
        <w:jc w:val="center"/>
        <w:rPr>
          <w:rFonts w:ascii="Times New Roman" w:hAnsi="Times New Roman"/>
          <w:b/>
          <w:bCs/>
          <w:sz w:val="28"/>
          <w:szCs w:val="28"/>
          <w:lang w:eastAsia="ru-RU"/>
        </w:rPr>
      </w:pPr>
    </w:p>
    <w:p w14:paraId="1AD0D88A">
      <w:pPr>
        <w:shd w:val="clear" w:color="auto" w:fill="FFFFFF"/>
        <w:spacing w:after="0" w:line="240" w:lineRule="auto"/>
        <w:ind w:firstLine="709"/>
        <w:jc w:val="center"/>
        <w:rPr>
          <w:rFonts w:ascii="Times New Roman" w:hAnsi="Times New Roman"/>
          <w:b/>
          <w:bCs/>
          <w:sz w:val="28"/>
          <w:szCs w:val="28"/>
          <w:lang w:eastAsia="ru-RU"/>
        </w:rPr>
      </w:pPr>
    </w:p>
    <w:p w14:paraId="6FE26ED8">
      <w:pPr>
        <w:shd w:val="clear" w:color="auto" w:fill="FFFFFF"/>
        <w:spacing w:after="0" w:line="240" w:lineRule="auto"/>
        <w:ind w:firstLine="709"/>
        <w:jc w:val="center"/>
        <w:rPr>
          <w:rFonts w:ascii="Times New Roman" w:hAnsi="Times New Roman"/>
          <w:b/>
          <w:bCs/>
          <w:sz w:val="28"/>
          <w:szCs w:val="28"/>
          <w:lang w:eastAsia="ru-RU"/>
        </w:rPr>
      </w:pPr>
    </w:p>
    <w:p w14:paraId="11373F26">
      <w:pPr>
        <w:shd w:val="clear" w:color="auto" w:fill="FFFFFF"/>
        <w:spacing w:after="0" w:line="240" w:lineRule="auto"/>
        <w:ind w:firstLine="709"/>
        <w:jc w:val="center"/>
        <w:rPr>
          <w:rFonts w:ascii="Times New Roman" w:hAnsi="Times New Roman"/>
          <w:b/>
          <w:bCs/>
          <w:sz w:val="28"/>
          <w:szCs w:val="28"/>
          <w:lang w:eastAsia="ru-RU"/>
        </w:rPr>
      </w:pPr>
    </w:p>
    <w:p w14:paraId="2B5C13F7">
      <w:pPr>
        <w:shd w:val="clear" w:color="auto" w:fill="FFFFFF"/>
        <w:spacing w:after="0" w:line="240" w:lineRule="auto"/>
        <w:ind w:firstLine="709"/>
        <w:jc w:val="center"/>
        <w:rPr>
          <w:rFonts w:ascii="Times New Roman" w:hAnsi="Times New Roman"/>
          <w:b/>
          <w:bCs/>
          <w:sz w:val="28"/>
          <w:szCs w:val="28"/>
          <w:lang w:eastAsia="ru-RU"/>
        </w:rPr>
      </w:pPr>
    </w:p>
    <w:p w14:paraId="3C0B7CD4">
      <w:pPr>
        <w:shd w:val="clear" w:color="auto" w:fill="FFFFFF"/>
        <w:spacing w:after="0" w:line="240" w:lineRule="auto"/>
        <w:ind w:firstLine="709"/>
        <w:jc w:val="center"/>
        <w:rPr>
          <w:rFonts w:ascii="Times New Roman" w:hAnsi="Times New Roman"/>
          <w:b/>
          <w:bCs/>
          <w:sz w:val="28"/>
          <w:szCs w:val="28"/>
          <w:lang w:eastAsia="ru-RU"/>
        </w:rPr>
      </w:pPr>
    </w:p>
    <w:p w14:paraId="687F20D7">
      <w:pPr>
        <w:shd w:val="clear" w:color="auto" w:fill="FFFFFF"/>
        <w:spacing w:after="0" w:line="240" w:lineRule="auto"/>
        <w:ind w:firstLine="709"/>
        <w:jc w:val="center"/>
        <w:rPr>
          <w:rFonts w:ascii="Times New Roman" w:hAnsi="Times New Roman"/>
          <w:b/>
          <w:bCs/>
          <w:sz w:val="28"/>
          <w:szCs w:val="28"/>
          <w:lang w:eastAsia="ru-RU"/>
        </w:rPr>
      </w:pPr>
    </w:p>
    <w:p w14:paraId="2C731E2C">
      <w:pPr>
        <w:shd w:val="clear" w:color="auto" w:fill="FFFFFF"/>
        <w:spacing w:after="0" w:line="240" w:lineRule="auto"/>
        <w:ind w:firstLine="709"/>
        <w:jc w:val="center"/>
        <w:rPr>
          <w:rFonts w:ascii="Times New Roman" w:hAnsi="Times New Roman"/>
          <w:b/>
          <w:bCs/>
          <w:sz w:val="28"/>
          <w:szCs w:val="28"/>
          <w:lang w:eastAsia="ru-RU"/>
        </w:rPr>
      </w:pPr>
    </w:p>
    <w:p w14:paraId="1BA870BF">
      <w:pPr>
        <w:shd w:val="clear" w:color="auto" w:fill="FFFFFF"/>
        <w:spacing w:after="0" w:line="240" w:lineRule="auto"/>
        <w:ind w:firstLine="709"/>
        <w:jc w:val="center"/>
        <w:rPr>
          <w:rFonts w:ascii="Times New Roman" w:hAnsi="Times New Roman"/>
          <w:b/>
          <w:bCs/>
          <w:sz w:val="28"/>
          <w:szCs w:val="28"/>
          <w:lang w:eastAsia="ru-RU"/>
        </w:rPr>
      </w:pPr>
    </w:p>
    <w:p w14:paraId="29FC82D2">
      <w:pPr>
        <w:shd w:val="clear" w:color="auto" w:fill="FFFFFF"/>
        <w:spacing w:after="0" w:line="240" w:lineRule="auto"/>
        <w:ind w:firstLine="709"/>
        <w:jc w:val="center"/>
        <w:rPr>
          <w:rFonts w:ascii="Times New Roman" w:hAnsi="Times New Roman"/>
          <w:b/>
          <w:bCs/>
          <w:sz w:val="28"/>
          <w:szCs w:val="28"/>
          <w:lang w:eastAsia="ru-RU"/>
        </w:rPr>
      </w:pPr>
    </w:p>
    <w:p w14:paraId="3E0AB3E0">
      <w:pPr>
        <w:shd w:val="clear" w:color="auto" w:fill="FFFFFF"/>
        <w:spacing w:after="0" w:line="240" w:lineRule="auto"/>
        <w:ind w:firstLine="709"/>
        <w:jc w:val="center"/>
        <w:rPr>
          <w:rFonts w:ascii="Times New Roman" w:hAnsi="Times New Roman"/>
          <w:b/>
          <w:bCs/>
          <w:sz w:val="28"/>
          <w:szCs w:val="28"/>
          <w:lang w:eastAsia="ru-RU"/>
        </w:rPr>
      </w:pPr>
    </w:p>
    <w:p w14:paraId="494D36EA">
      <w:pPr>
        <w:shd w:val="clear" w:color="auto" w:fill="FFFFFF"/>
        <w:spacing w:after="0" w:line="240" w:lineRule="auto"/>
        <w:ind w:firstLine="709"/>
        <w:jc w:val="center"/>
        <w:rPr>
          <w:rFonts w:hint="default" w:ascii="Times New Roman" w:hAnsi="Times New Roman"/>
          <w:b/>
          <w:bCs/>
          <w:sz w:val="28"/>
          <w:szCs w:val="28"/>
          <w:lang w:val="en-US" w:eastAsia="ru-RU"/>
        </w:rPr>
      </w:pPr>
      <w:r>
        <w:rPr>
          <w:rFonts w:ascii="Times New Roman" w:hAnsi="Times New Roman"/>
          <w:b/>
          <w:bCs/>
          <w:sz w:val="28"/>
          <w:szCs w:val="28"/>
          <w:lang w:eastAsia="ru-RU"/>
        </w:rPr>
        <w:t>Раздел</w:t>
      </w:r>
      <w:r>
        <w:rPr>
          <w:rFonts w:hint="default" w:ascii="Times New Roman" w:hAnsi="Times New Roman"/>
          <w:b/>
          <w:bCs/>
          <w:sz w:val="28"/>
          <w:szCs w:val="28"/>
          <w:lang w:val="en-US" w:eastAsia="ru-RU"/>
        </w:rPr>
        <w:t xml:space="preserve"> 3.</w:t>
      </w:r>
    </w:p>
    <w:p w14:paraId="689E9D27">
      <w:pPr>
        <w:shd w:val="clear" w:color="auto" w:fill="FFFFFF"/>
        <w:spacing w:after="0" w:line="240" w:lineRule="auto"/>
        <w:ind w:firstLine="709"/>
        <w:jc w:val="center"/>
        <w:rPr>
          <w:rFonts w:ascii="Times New Roman" w:hAnsi="Times New Roman"/>
          <w:b/>
          <w:bCs/>
          <w:sz w:val="28"/>
          <w:szCs w:val="28"/>
          <w:lang w:eastAsia="ru-RU"/>
        </w:rPr>
      </w:pPr>
      <w:r>
        <w:rPr>
          <w:rFonts w:ascii="Times New Roman" w:hAnsi="Times New Roman"/>
          <w:b/>
          <w:bCs/>
          <w:sz w:val="28"/>
          <w:szCs w:val="28"/>
          <w:lang w:eastAsia="ru-RU"/>
        </w:rPr>
        <w:t xml:space="preserve"> Методические материалы, определяющие процедуры оценивания знаний, умений, навыков и (или) опыта деятельности, характеризующих этапы формирования компетенций</w:t>
      </w:r>
    </w:p>
    <w:p w14:paraId="39EF183C">
      <w:pPr>
        <w:shd w:val="clear" w:color="auto" w:fill="FFFFFF"/>
        <w:spacing w:after="0" w:line="240" w:lineRule="auto"/>
        <w:ind w:firstLine="709"/>
        <w:jc w:val="center"/>
        <w:rPr>
          <w:rFonts w:ascii="Times New Roman" w:hAnsi="Times New Roman"/>
          <w:i/>
          <w:iCs/>
          <w:color w:val="FF0000"/>
          <w:sz w:val="24"/>
          <w:szCs w:val="24"/>
          <w:lang w:eastAsia="ru-RU"/>
        </w:rPr>
      </w:pPr>
    </w:p>
    <w:p w14:paraId="3ECCF847">
      <w:pPr>
        <w:shd w:val="clear" w:color="auto" w:fill="FFFFFF"/>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Оценка знаний, умений, навыка и (или) опыта деятельности, характеризующих этапы формирования компетенций по дисциплине проводится в форме текущего контроля и промежуточной аттестации.</w:t>
      </w:r>
    </w:p>
    <w:p w14:paraId="14865A93">
      <w:pPr>
        <w:shd w:val="clear" w:color="auto" w:fill="FFFFFF"/>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Текущий контроль проводится в течение семестра с целью определения уровня усвоения обучающимися знаний, формирования умений, навыков и (или) опыта деятельности, своевременного выявления преподавателем недостатков в подготовке обучающихся и принятия необходимых мер по ее корректировке, а также для совершенствования методики обучения, организации учебной работы и оказания обучающимся индивидуальной помощи.</w:t>
      </w:r>
    </w:p>
    <w:p w14:paraId="0350E793">
      <w:pPr>
        <w:shd w:val="clear" w:color="auto" w:fill="FFFFFF"/>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К текущему контролю относятся проверка знаний, умений, навыков обучающихся:</w:t>
      </w:r>
    </w:p>
    <w:p w14:paraId="78EF311F">
      <w:pPr>
        <w:pStyle w:val="11"/>
        <w:numPr>
          <w:ilvl w:val="0"/>
          <w:numId w:val="3"/>
        </w:numPr>
        <w:shd w:val="clear" w:color="auto" w:fill="FFFFFF"/>
        <w:tabs>
          <w:tab w:val="left" w:pos="993"/>
        </w:tabs>
        <w:spacing w:after="0" w:line="240" w:lineRule="auto"/>
        <w:ind w:left="0" w:firstLine="709"/>
        <w:jc w:val="both"/>
        <w:rPr>
          <w:rFonts w:ascii="Times New Roman" w:hAnsi="Times New Roman"/>
          <w:sz w:val="28"/>
          <w:szCs w:val="28"/>
          <w:lang w:eastAsia="ru-RU"/>
        </w:rPr>
      </w:pPr>
      <w:r>
        <w:rPr>
          <w:rFonts w:ascii="Times New Roman" w:hAnsi="Times New Roman"/>
          <w:sz w:val="28"/>
          <w:szCs w:val="28"/>
          <w:lang w:eastAsia="ru-RU"/>
        </w:rPr>
        <w:t>на занятиях (опрос, тестирование (письменное или компьютерное), ответы (письменные или устные) на теоретические вопросы, выполнение заданий на практическом занятии, выполнение контрольных работ);</w:t>
      </w:r>
    </w:p>
    <w:p w14:paraId="391B3FE0">
      <w:pPr>
        <w:pStyle w:val="11"/>
        <w:numPr>
          <w:ilvl w:val="0"/>
          <w:numId w:val="3"/>
        </w:numPr>
        <w:shd w:val="clear" w:color="auto" w:fill="FFFFFF"/>
        <w:tabs>
          <w:tab w:val="left" w:pos="993"/>
        </w:tabs>
        <w:spacing w:after="0" w:line="240" w:lineRule="auto"/>
        <w:ind w:left="0" w:firstLine="709"/>
        <w:jc w:val="both"/>
        <w:rPr>
          <w:rFonts w:ascii="Times New Roman" w:hAnsi="Times New Roman"/>
          <w:sz w:val="28"/>
          <w:szCs w:val="28"/>
          <w:lang w:eastAsia="ru-RU"/>
        </w:rPr>
      </w:pPr>
      <w:r>
        <w:rPr>
          <w:rFonts w:ascii="Times New Roman" w:hAnsi="Times New Roman"/>
          <w:sz w:val="28"/>
          <w:szCs w:val="28"/>
          <w:lang w:eastAsia="ru-RU"/>
        </w:rPr>
        <w:t>по результатам выполнения индивидуальных заданий;</w:t>
      </w:r>
    </w:p>
    <w:p w14:paraId="7E308540">
      <w:pPr>
        <w:pStyle w:val="11"/>
        <w:numPr>
          <w:ilvl w:val="0"/>
          <w:numId w:val="3"/>
        </w:numPr>
        <w:shd w:val="clear" w:color="auto" w:fill="FFFFFF"/>
        <w:tabs>
          <w:tab w:val="left" w:pos="993"/>
        </w:tabs>
        <w:spacing w:after="0" w:line="240" w:lineRule="auto"/>
        <w:ind w:left="0" w:firstLine="709"/>
        <w:jc w:val="both"/>
        <w:rPr>
          <w:rFonts w:ascii="Times New Roman" w:hAnsi="Times New Roman"/>
          <w:sz w:val="28"/>
          <w:szCs w:val="28"/>
          <w:lang w:eastAsia="ru-RU"/>
        </w:rPr>
      </w:pPr>
      <w:r>
        <w:rPr>
          <w:rFonts w:ascii="Times New Roman" w:hAnsi="Times New Roman"/>
          <w:sz w:val="28"/>
          <w:szCs w:val="28"/>
          <w:lang w:eastAsia="ru-RU"/>
        </w:rPr>
        <w:t>по результатам проверки качества конспектов лекций, рабочих тетрадей и иных материалов;</w:t>
      </w:r>
    </w:p>
    <w:p w14:paraId="7B35CD0D">
      <w:pPr>
        <w:pStyle w:val="11"/>
        <w:numPr>
          <w:ilvl w:val="0"/>
          <w:numId w:val="3"/>
        </w:numPr>
        <w:shd w:val="clear" w:color="auto" w:fill="FFFFFF"/>
        <w:tabs>
          <w:tab w:val="left" w:pos="993"/>
        </w:tabs>
        <w:spacing w:after="0" w:line="240" w:lineRule="auto"/>
        <w:ind w:left="0" w:firstLine="709"/>
        <w:jc w:val="both"/>
        <w:rPr>
          <w:rFonts w:ascii="Times New Roman" w:hAnsi="Times New Roman"/>
          <w:sz w:val="28"/>
          <w:szCs w:val="28"/>
          <w:lang w:eastAsia="ru-RU"/>
        </w:rPr>
      </w:pPr>
      <w:r>
        <w:rPr>
          <w:rFonts w:ascii="Times New Roman" w:hAnsi="Times New Roman"/>
          <w:sz w:val="28"/>
          <w:szCs w:val="28"/>
          <w:lang w:eastAsia="ru-RU"/>
        </w:rPr>
        <w:t>по результатам отчета обучающихся в ходе индивидуальной консультации преподавателя, проводимой в часы самостоятельной работы, по имеющимся задолженностям.</w:t>
      </w:r>
    </w:p>
    <w:p w14:paraId="4F911A1E">
      <w:pPr>
        <w:shd w:val="clear" w:color="auto" w:fill="FFFFFF"/>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На первых занятиях преподаватель выдает студентам график контрольных мероприятий текущего контроля.</w:t>
      </w:r>
    </w:p>
    <w:p w14:paraId="56CD1EF9">
      <w:pPr>
        <w:shd w:val="clear" w:color="auto" w:fill="FFFFFF"/>
        <w:spacing w:after="0" w:line="240" w:lineRule="auto"/>
        <w:ind w:firstLine="709"/>
        <w:jc w:val="center"/>
        <w:rPr>
          <w:rFonts w:ascii="Times New Roman" w:hAnsi="Times New Roman"/>
          <w:b/>
          <w:bCs/>
          <w:sz w:val="28"/>
          <w:szCs w:val="28"/>
          <w:lang w:eastAsia="ru-RU"/>
        </w:rPr>
      </w:pPr>
    </w:p>
    <w:p w14:paraId="5773B3F7">
      <w:pPr>
        <w:shd w:val="clear" w:color="auto" w:fill="FFFFFF"/>
        <w:spacing w:after="0" w:line="240" w:lineRule="auto"/>
        <w:ind w:firstLine="709"/>
        <w:jc w:val="both"/>
        <w:rPr>
          <w:rFonts w:ascii="Times New Roman" w:hAnsi="Times New Roman"/>
          <w:sz w:val="28"/>
          <w:szCs w:val="28"/>
          <w:lang w:eastAsia="ru-RU"/>
        </w:rPr>
      </w:pPr>
      <w:r>
        <w:rPr>
          <w:rFonts w:ascii="Times New Roman" w:hAnsi="Times New Roman"/>
          <w:b/>
          <w:bCs/>
          <w:sz w:val="28"/>
          <w:szCs w:val="28"/>
          <w:lang w:eastAsia="ru-RU"/>
        </w:rPr>
        <w:t>Устный опрос</w:t>
      </w:r>
      <w:r>
        <w:rPr>
          <w:rFonts w:ascii="Times New Roman" w:hAnsi="Times New Roman"/>
          <w:sz w:val="28"/>
          <w:szCs w:val="28"/>
          <w:lang w:eastAsia="ru-RU"/>
        </w:rPr>
        <w:t xml:space="preserve"> – наиболее распространенный метод контроля знаний студентов, предусматривающий уровень овладения компетенциями, в т. ч. полноту знаний теоретического контролируемого материала.</w:t>
      </w:r>
    </w:p>
    <w:p w14:paraId="2F18AD40">
      <w:pPr>
        <w:shd w:val="clear" w:color="auto" w:fill="FFFFFF"/>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При устном опросе устанавливается непосредственный контакт между преподавателем и студентом, в процессе которого преподаватель получает широкие возможности для изучения индивидуальных особенностей усвоения студентами учебного материала.</w:t>
      </w:r>
    </w:p>
    <w:p w14:paraId="497036E6">
      <w:pPr>
        <w:shd w:val="clear" w:color="auto" w:fill="FFFFFF"/>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Устный опрос по дисциплине проводится на основании самостоятельной работы студента по каждому разделу. Вопросы представлены в планах лекций по дисциплине.</w:t>
      </w:r>
    </w:p>
    <w:p w14:paraId="42329547">
      <w:pPr>
        <w:shd w:val="clear" w:color="auto" w:fill="FFFFFF"/>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Различают фронтальный, индивидуальный и комбинированный опрос. Фронтальный опрос проводится в форме беседы преподавателя с группой. Он органически сочетается с повторением пройденного, являясь средством для закрепления знаний и умений. Его достоинство в том, что в активную умственную работу можно вовлечь всех студентов группы. Для этого вопросы должны допускать краткую форму ответа, быть лаконичными, логически увязанными друг с другом, даны в такой последовательности, чтобы ответы студентов в совокупности могли раскрыть содержание раздела, темы. С помощью фронтального опроса преподаватель имеет возможность проверить выполнение студентами домашнего задания, выяснить готовность группы к изучению нового материала, определить сформированность основных понятий, усвоение нового учебного материала, который только что был разобран на занятии. Целесообразно использовать фронтальный опрос также перед проведением практических работ, так как он позволяет проверить подготовленность студентов к их выполнению.</w:t>
      </w:r>
    </w:p>
    <w:p w14:paraId="563F5F5C">
      <w:pPr>
        <w:shd w:val="clear" w:color="auto" w:fill="FFFFFF"/>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 xml:space="preserve">Вопросы должны иметь преимущественно поисковый характер, чтобы побуждать студентов к самостоятельной мыслительной деятельности. </w:t>
      </w:r>
    </w:p>
    <w:p w14:paraId="755DAE03">
      <w:pPr>
        <w:shd w:val="clear" w:color="auto" w:fill="FFFFFF"/>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Индивидуальный опрос предполагает объяснение, связные ответы студентов на вопрос, относящийся к изучаемому учебному материалу, поэтому он служит важным средством развития речи, памяти, мышления студентов. Чтобы сделать такую проверку более глубокой, необходимо ставить перед студентами вопросы, требующие развернутого ответа.</w:t>
      </w:r>
    </w:p>
    <w:p w14:paraId="40F38886">
      <w:pPr>
        <w:shd w:val="clear" w:color="auto" w:fill="FFFFFF"/>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Вопросы для индивидуального опроса должны быть четкими, ясными, конкретными, емкими, иметь прикладной характер, охватывать основной, ранее пройденный материал программы. Их содержание должно стимулировать студентов логически мыслить, сравнивать, анализировать сущность явлений, доказывать, подбирать убедительные примеры, устанавливать причинно-следственные связи, делать обоснованные выводы и этим способствовать объективному выявлению знаний студентов. Вопросы обычно задают всей группе и после небольшой паузы, необходимой для того, чтобы все студенты поняли его и приготовились к ответу, вызывают для ответа конкретного студента.</w:t>
      </w:r>
    </w:p>
    <w:p w14:paraId="5135C723">
      <w:pPr>
        <w:shd w:val="clear" w:color="auto" w:fill="FFFFFF"/>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Для того чтобы вызвать при проверке познавательную активность студентов всей группы, целесообразно сочетать индивидуальный и фронтальный опрос.</w:t>
      </w:r>
    </w:p>
    <w:p w14:paraId="42DC3B5B">
      <w:pPr>
        <w:shd w:val="clear" w:color="auto" w:fill="FFFFFF"/>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Длительность устного опроса зависит от учебного предмета, вида занятий, индивидуальных особенностей студентов.</w:t>
      </w:r>
    </w:p>
    <w:p w14:paraId="02FCEB4F">
      <w:pPr>
        <w:shd w:val="clear" w:color="auto" w:fill="FFFFFF"/>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В процессе устного опроса преподавателю необходимо побуждать студентов использовать при ответе схемы, графики, диаграммы.</w:t>
      </w:r>
    </w:p>
    <w:p w14:paraId="0B09436C">
      <w:pPr>
        <w:shd w:val="clear" w:color="auto" w:fill="FFFFFF"/>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Заключительная часть устного опроса – подробный анализ ответов студентов. Преподаватель отмечает положительные стороны, указывает на недостатки ответов, делает вывод о том, как изучен учебный материал. При оценке ответа учитывает его правильность и полноту, сознательность, логичность изложения материала, культуру речи, умение увязывать теоретические положения с практикой, в том числе и с будущей профессиональной деятельностью.</w:t>
      </w:r>
    </w:p>
    <w:p w14:paraId="7EDBC8EA">
      <w:pPr>
        <w:shd w:val="clear" w:color="auto" w:fill="FFFFFF"/>
        <w:spacing w:after="0" w:line="240" w:lineRule="auto"/>
        <w:jc w:val="center"/>
        <w:rPr>
          <w:rFonts w:ascii="Times New Roman" w:hAnsi="Times New Roman"/>
          <w:b/>
          <w:bCs/>
          <w:sz w:val="28"/>
          <w:szCs w:val="28"/>
          <w:lang w:eastAsia="ru-RU"/>
        </w:rPr>
      </w:pPr>
    </w:p>
    <w:p w14:paraId="01DCBD0A">
      <w:pPr>
        <w:shd w:val="clear" w:color="auto" w:fill="FFFFFF"/>
        <w:spacing w:after="0" w:line="240" w:lineRule="auto"/>
        <w:jc w:val="center"/>
        <w:rPr>
          <w:rFonts w:ascii="Times New Roman" w:hAnsi="Times New Roman"/>
          <w:b/>
          <w:bCs/>
          <w:sz w:val="28"/>
          <w:szCs w:val="28"/>
          <w:lang w:eastAsia="ru-RU"/>
        </w:rPr>
      </w:pPr>
      <w:r>
        <w:rPr>
          <w:rFonts w:ascii="Times New Roman" w:hAnsi="Times New Roman"/>
          <w:b/>
          <w:bCs/>
          <w:sz w:val="28"/>
          <w:szCs w:val="28"/>
          <w:lang w:eastAsia="ru-RU"/>
        </w:rPr>
        <w:t>Критерии и шкалы оценивания устного опроса</w:t>
      </w:r>
    </w:p>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343"/>
        <w:gridCol w:w="3078"/>
      </w:tblGrid>
      <w:tr w14:paraId="1C9A74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79" w:type="dxa"/>
            <w:noWrap w:val="0"/>
            <w:vAlign w:val="top"/>
          </w:tcPr>
          <w:p w14:paraId="09D2D111">
            <w:pPr>
              <w:spacing w:after="0" w:line="240" w:lineRule="auto"/>
              <w:jc w:val="center"/>
              <w:rPr>
                <w:rFonts w:ascii="Times New Roman" w:hAnsi="Times New Roman"/>
                <w:sz w:val="28"/>
                <w:szCs w:val="28"/>
                <w:lang w:eastAsia="ru-RU"/>
              </w:rPr>
            </w:pPr>
            <w:r>
              <w:rPr>
                <w:rFonts w:ascii="Times New Roman" w:hAnsi="Times New Roman"/>
                <w:sz w:val="28"/>
                <w:szCs w:val="28"/>
                <w:lang w:eastAsia="ru-RU"/>
              </w:rPr>
              <w:t>Критерии оценки при текущем контроле</w:t>
            </w:r>
          </w:p>
        </w:tc>
        <w:tc>
          <w:tcPr>
            <w:tcW w:w="2465" w:type="dxa"/>
            <w:noWrap w:val="0"/>
            <w:vAlign w:val="top"/>
          </w:tcPr>
          <w:p w14:paraId="6C00E85A">
            <w:pPr>
              <w:spacing w:after="0" w:line="240" w:lineRule="auto"/>
              <w:jc w:val="center"/>
              <w:rPr>
                <w:rFonts w:ascii="Times New Roman" w:hAnsi="Times New Roman"/>
                <w:sz w:val="28"/>
                <w:szCs w:val="28"/>
                <w:lang w:eastAsia="ru-RU"/>
              </w:rPr>
            </w:pPr>
            <w:r>
              <w:rPr>
                <w:rFonts w:ascii="Times New Roman" w:hAnsi="Times New Roman"/>
                <w:sz w:val="28"/>
                <w:szCs w:val="28"/>
                <w:lang w:eastAsia="ru-RU"/>
              </w:rPr>
              <w:t>Оценка</w:t>
            </w:r>
          </w:p>
        </w:tc>
      </w:tr>
      <w:tr w14:paraId="2CB55F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79" w:type="dxa"/>
            <w:noWrap w:val="0"/>
            <w:vAlign w:val="top"/>
          </w:tcPr>
          <w:p w14:paraId="1582F7A1">
            <w:pPr>
              <w:spacing w:after="0" w:line="240" w:lineRule="auto"/>
              <w:jc w:val="center"/>
              <w:rPr>
                <w:rFonts w:ascii="Times New Roman" w:hAnsi="Times New Roman"/>
                <w:sz w:val="28"/>
                <w:szCs w:val="28"/>
                <w:lang w:eastAsia="ru-RU"/>
              </w:rPr>
            </w:pPr>
            <w:r>
              <w:rPr>
                <w:rFonts w:ascii="Times New Roman" w:hAnsi="Times New Roman"/>
                <w:sz w:val="28"/>
                <w:szCs w:val="28"/>
                <w:lang w:eastAsia="ru-RU"/>
              </w:rPr>
              <w:t>Студент отсутствовал на занятии или не принимал участия. Неверные и ошибочные ответы по вопросам, разбираемым на семинаре</w:t>
            </w:r>
          </w:p>
        </w:tc>
        <w:tc>
          <w:tcPr>
            <w:tcW w:w="2465" w:type="dxa"/>
            <w:noWrap w:val="0"/>
            <w:vAlign w:val="top"/>
          </w:tcPr>
          <w:p w14:paraId="3B99486E">
            <w:pPr>
              <w:spacing w:after="0" w:line="240" w:lineRule="auto"/>
              <w:jc w:val="center"/>
              <w:rPr>
                <w:rFonts w:ascii="Times New Roman" w:hAnsi="Times New Roman"/>
                <w:sz w:val="28"/>
                <w:szCs w:val="28"/>
                <w:lang w:eastAsia="ru-RU"/>
              </w:rPr>
            </w:pPr>
            <w:r>
              <w:rPr>
                <w:rFonts w:ascii="Times New Roman" w:hAnsi="Times New Roman"/>
                <w:sz w:val="28"/>
                <w:szCs w:val="28"/>
                <w:lang w:eastAsia="ru-RU"/>
              </w:rPr>
              <w:t>«неудовлетворительно»</w:t>
            </w:r>
          </w:p>
        </w:tc>
      </w:tr>
      <w:tr w14:paraId="0FCDE6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79" w:type="dxa"/>
            <w:noWrap w:val="0"/>
            <w:vAlign w:val="top"/>
          </w:tcPr>
          <w:p w14:paraId="0B99C4A0">
            <w:pPr>
              <w:spacing w:after="0" w:line="240" w:lineRule="auto"/>
              <w:jc w:val="center"/>
              <w:rPr>
                <w:rFonts w:ascii="Times New Roman" w:hAnsi="Times New Roman"/>
                <w:sz w:val="28"/>
                <w:szCs w:val="28"/>
                <w:lang w:eastAsia="ru-RU"/>
              </w:rPr>
            </w:pPr>
            <w:r>
              <w:rPr>
                <w:rFonts w:ascii="Times New Roman" w:hAnsi="Times New Roman"/>
                <w:sz w:val="28"/>
                <w:szCs w:val="28"/>
                <w:lang w:eastAsia="ru-RU"/>
              </w:rPr>
              <w:t>Студент принимает участие в обсуждении некоторых проблем, даёт расплывчатые ответы на вопросы. Описывая тему, путается и теряет суть вопроса. Верность суждений, полнота и правильность ответов – 40-59 %</w:t>
            </w:r>
          </w:p>
        </w:tc>
        <w:tc>
          <w:tcPr>
            <w:tcW w:w="2465" w:type="dxa"/>
            <w:noWrap w:val="0"/>
            <w:vAlign w:val="top"/>
          </w:tcPr>
          <w:p w14:paraId="0DD5D78B">
            <w:pPr>
              <w:spacing w:after="0" w:line="240" w:lineRule="auto"/>
              <w:jc w:val="center"/>
              <w:rPr>
                <w:rFonts w:ascii="Times New Roman" w:hAnsi="Times New Roman"/>
                <w:sz w:val="28"/>
                <w:szCs w:val="28"/>
                <w:lang w:eastAsia="ru-RU"/>
              </w:rPr>
            </w:pPr>
            <w:r>
              <w:rPr>
                <w:rFonts w:ascii="Times New Roman" w:hAnsi="Times New Roman"/>
                <w:sz w:val="28"/>
                <w:szCs w:val="28"/>
                <w:lang w:eastAsia="ru-RU"/>
              </w:rPr>
              <w:t>«удовлетворительно»</w:t>
            </w:r>
          </w:p>
        </w:tc>
      </w:tr>
      <w:tr w14:paraId="14059C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79" w:type="dxa"/>
            <w:noWrap w:val="0"/>
            <w:vAlign w:val="top"/>
          </w:tcPr>
          <w:p w14:paraId="1ADE8C43">
            <w:pPr>
              <w:spacing w:after="0" w:line="240" w:lineRule="auto"/>
              <w:jc w:val="center"/>
              <w:rPr>
                <w:rFonts w:ascii="Times New Roman" w:hAnsi="Times New Roman"/>
                <w:sz w:val="28"/>
                <w:szCs w:val="28"/>
                <w:lang w:eastAsia="ru-RU"/>
              </w:rPr>
            </w:pPr>
            <w:r>
              <w:rPr>
                <w:rFonts w:ascii="Times New Roman" w:hAnsi="Times New Roman"/>
                <w:sz w:val="28"/>
                <w:szCs w:val="28"/>
                <w:lang w:eastAsia="ru-RU"/>
              </w:rPr>
              <w:t>Студент принимает участие в обсуждении некоторых проблем, даёт ответы на некоторые вопросы, то есть не проявляет достаточно высокой активности. Верность суждений студента, полнота и правильность ответов 60-79%</w:t>
            </w:r>
          </w:p>
        </w:tc>
        <w:tc>
          <w:tcPr>
            <w:tcW w:w="2465" w:type="dxa"/>
            <w:noWrap w:val="0"/>
            <w:vAlign w:val="top"/>
          </w:tcPr>
          <w:p w14:paraId="66A24B8D">
            <w:pPr>
              <w:spacing w:after="0" w:line="240" w:lineRule="auto"/>
              <w:jc w:val="center"/>
              <w:rPr>
                <w:rFonts w:ascii="Times New Roman" w:hAnsi="Times New Roman"/>
                <w:sz w:val="28"/>
                <w:szCs w:val="28"/>
                <w:lang w:eastAsia="ru-RU"/>
              </w:rPr>
            </w:pPr>
            <w:r>
              <w:rPr>
                <w:rFonts w:ascii="Times New Roman" w:hAnsi="Times New Roman"/>
                <w:sz w:val="28"/>
                <w:szCs w:val="28"/>
                <w:lang w:eastAsia="ru-RU"/>
              </w:rPr>
              <w:t>«хорошо»</w:t>
            </w:r>
          </w:p>
        </w:tc>
      </w:tr>
      <w:tr w14:paraId="7B3156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79" w:type="dxa"/>
            <w:noWrap w:val="0"/>
            <w:vAlign w:val="top"/>
          </w:tcPr>
          <w:p w14:paraId="23D33BA0">
            <w:pPr>
              <w:spacing w:after="0" w:line="240" w:lineRule="auto"/>
              <w:jc w:val="center"/>
              <w:rPr>
                <w:rFonts w:ascii="Times New Roman" w:hAnsi="Times New Roman"/>
                <w:sz w:val="28"/>
                <w:szCs w:val="28"/>
                <w:lang w:eastAsia="ru-RU"/>
              </w:rPr>
            </w:pPr>
            <w:r>
              <w:rPr>
                <w:rFonts w:ascii="Times New Roman" w:hAnsi="Times New Roman"/>
                <w:sz w:val="28"/>
                <w:szCs w:val="28"/>
                <w:lang w:eastAsia="ru-RU"/>
              </w:rPr>
              <w:t>Студент демонстрирует знание материала по разделу, основанные на знакомстве с обязательной литературой и современными публикациями; дает логичные, аргументированные ответы на поставленные вопросы. Высока активность студента при ответах на вопросы преподавателя, активное участие в проводимых дискуссиях. Правильность ответов и полнота их раскрытия должны составлять более 80%</w:t>
            </w:r>
          </w:p>
        </w:tc>
        <w:tc>
          <w:tcPr>
            <w:tcW w:w="2465" w:type="dxa"/>
            <w:noWrap w:val="0"/>
            <w:vAlign w:val="top"/>
          </w:tcPr>
          <w:p w14:paraId="7885818F">
            <w:pPr>
              <w:spacing w:after="0" w:line="240" w:lineRule="auto"/>
              <w:jc w:val="center"/>
              <w:rPr>
                <w:rFonts w:ascii="Times New Roman" w:hAnsi="Times New Roman"/>
                <w:sz w:val="28"/>
                <w:szCs w:val="28"/>
                <w:lang w:eastAsia="ru-RU"/>
              </w:rPr>
            </w:pPr>
            <w:r>
              <w:rPr>
                <w:rFonts w:ascii="Times New Roman" w:hAnsi="Times New Roman"/>
                <w:sz w:val="28"/>
                <w:szCs w:val="28"/>
                <w:lang w:eastAsia="ru-RU"/>
              </w:rPr>
              <w:t>«отлично»</w:t>
            </w:r>
          </w:p>
        </w:tc>
      </w:tr>
    </w:tbl>
    <w:p w14:paraId="7EABB305">
      <w:pPr>
        <w:shd w:val="clear" w:color="auto" w:fill="FFFFFF"/>
        <w:spacing w:after="0" w:line="240" w:lineRule="auto"/>
        <w:ind w:firstLine="709"/>
        <w:jc w:val="center"/>
        <w:rPr>
          <w:rFonts w:ascii="Times New Roman" w:hAnsi="Times New Roman"/>
          <w:b/>
          <w:bCs/>
          <w:sz w:val="28"/>
          <w:szCs w:val="28"/>
          <w:lang w:eastAsia="ru-RU"/>
        </w:rPr>
      </w:pPr>
    </w:p>
    <w:p w14:paraId="693A8346">
      <w:pPr>
        <w:shd w:val="clear" w:color="auto" w:fill="FFFFFF"/>
        <w:spacing w:after="0" w:line="240" w:lineRule="auto"/>
        <w:ind w:firstLine="709"/>
        <w:jc w:val="both"/>
        <w:rPr>
          <w:rFonts w:ascii="Times New Roman" w:hAnsi="Times New Roman"/>
          <w:sz w:val="28"/>
          <w:szCs w:val="28"/>
          <w:lang w:eastAsia="ru-RU"/>
        </w:rPr>
      </w:pPr>
      <w:r>
        <w:rPr>
          <w:rFonts w:ascii="Times New Roman" w:hAnsi="Times New Roman"/>
          <w:b/>
          <w:bCs/>
          <w:sz w:val="28"/>
          <w:szCs w:val="28"/>
          <w:lang w:eastAsia="ru-RU"/>
        </w:rPr>
        <w:t>Тестирование.</w:t>
      </w:r>
      <w:r>
        <w:rPr>
          <w:rFonts w:ascii="Times New Roman" w:hAnsi="Times New Roman"/>
          <w:sz w:val="28"/>
          <w:szCs w:val="28"/>
          <w:lang w:eastAsia="ru-RU"/>
        </w:rPr>
        <w:t xml:space="preserve"> Основное достоинство тестовой формы контроля – простота и скорость, с которой осуществляется первая оценка уровня обученности по конкретной теме, позволяющая, к тому же, реально оценить готовность к итоговому контролю в иных формах и, в случае необходимости, откорректировать те или иные элементы темы. Тест формирует полноту знаний теоретического контролируемого материала.</w:t>
      </w:r>
    </w:p>
    <w:p w14:paraId="1EC44706">
      <w:pPr>
        <w:shd w:val="clear" w:color="auto" w:fill="FFFFFF"/>
        <w:spacing w:after="0" w:line="240" w:lineRule="auto"/>
        <w:ind w:hanging="142"/>
        <w:jc w:val="center"/>
        <w:rPr>
          <w:rFonts w:ascii="Times New Roman" w:hAnsi="Times New Roman"/>
          <w:b/>
          <w:bCs/>
          <w:sz w:val="28"/>
          <w:szCs w:val="28"/>
          <w:lang w:eastAsia="ru-RU"/>
        </w:rPr>
      </w:pPr>
    </w:p>
    <w:p w14:paraId="4A33599D">
      <w:pPr>
        <w:shd w:val="clear" w:color="auto" w:fill="FFFFFF"/>
        <w:spacing w:after="0" w:line="240" w:lineRule="auto"/>
        <w:ind w:hanging="142"/>
        <w:jc w:val="center"/>
        <w:rPr>
          <w:rFonts w:ascii="Times New Roman" w:hAnsi="Times New Roman"/>
          <w:b/>
          <w:bCs/>
          <w:sz w:val="28"/>
          <w:szCs w:val="28"/>
          <w:lang w:eastAsia="ru-RU"/>
        </w:rPr>
      </w:pPr>
      <w:r>
        <w:rPr>
          <w:rFonts w:ascii="Times New Roman" w:hAnsi="Times New Roman"/>
          <w:b/>
          <w:bCs/>
          <w:sz w:val="28"/>
          <w:szCs w:val="28"/>
          <w:lang w:eastAsia="ru-RU"/>
        </w:rPr>
        <w:t>Критерии и шкалы оценивания тестов</w:t>
      </w:r>
    </w:p>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137"/>
      </w:tblGrid>
      <w:tr w14:paraId="16FA2E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137" w:type="dxa"/>
            <w:noWrap w:val="0"/>
            <w:vAlign w:val="top"/>
          </w:tcPr>
          <w:p w14:paraId="69D014D7">
            <w:pPr>
              <w:spacing w:after="0" w:line="240" w:lineRule="auto"/>
              <w:jc w:val="center"/>
              <w:rPr>
                <w:rFonts w:ascii="Times New Roman" w:hAnsi="Times New Roman"/>
                <w:sz w:val="28"/>
                <w:szCs w:val="28"/>
                <w:lang w:eastAsia="ru-RU"/>
              </w:rPr>
            </w:pPr>
            <w:r>
              <w:rPr>
                <w:rFonts w:ascii="Times New Roman" w:hAnsi="Times New Roman"/>
                <w:sz w:val="28"/>
                <w:szCs w:val="28"/>
                <w:lang w:eastAsia="ru-RU"/>
              </w:rPr>
              <w:t>Критерии оценки при текущем контроле</w:t>
            </w:r>
          </w:p>
        </w:tc>
      </w:tr>
      <w:tr w14:paraId="1810E7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137" w:type="dxa"/>
            <w:noWrap w:val="0"/>
            <w:vAlign w:val="top"/>
          </w:tcPr>
          <w:p w14:paraId="22AA0535">
            <w:pPr>
              <w:spacing w:after="0" w:line="240" w:lineRule="auto"/>
              <w:jc w:val="both"/>
              <w:rPr>
                <w:rFonts w:ascii="Times New Roman" w:hAnsi="Times New Roman"/>
                <w:sz w:val="28"/>
                <w:szCs w:val="28"/>
                <w:lang w:eastAsia="ru-RU"/>
              </w:rPr>
            </w:pPr>
            <w:r>
              <w:rPr>
                <w:rFonts w:ascii="Times New Roman" w:hAnsi="Times New Roman"/>
                <w:sz w:val="28"/>
                <w:szCs w:val="28"/>
                <w:lang w:eastAsia="ru-RU"/>
              </w:rPr>
              <w:t>процент правильных ответов менее 40 (по 5 бальной системе контроля – оценка «неудовлетворительно»);</w:t>
            </w:r>
          </w:p>
        </w:tc>
      </w:tr>
      <w:tr w14:paraId="1665AB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137" w:type="dxa"/>
            <w:noWrap w:val="0"/>
            <w:vAlign w:val="top"/>
          </w:tcPr>
          <w:p w14:paraId="491B825B">
            <w:pPr>
              <w:spacing w:after="0" w:line="240" w:lineRule="auto"/>
              <w:jc w:val="both"/>
              <w:rPr>
                <w:rFonts w:ascii="Times New Roman" w:hAnsi="Times New Roman"/>
                <w:sz w:val="28"/>
                <w:szCs w:val="28"/>
                <w:lang w:eastAsia="ru-RU"/>
              </w:rPr>
            </w:pPr>
            <w:r>
              <w:rPr>
                <w:rFonts w:ascii="Times New Roman" w:hAnsi="Times New Roman"/>
                <w:sz w:val="28"/>
                <w:szCs w:val="28"/>
                <w:lang w:eastAsia="ru-RU"/>
              </w:rPr>
              <w:t>процент правильных ответов 40 – 59 (по 5 бальной системе контроля – оценка «удовлетворительно»)</w:t>
            </w:r>
          </w:p>
        </w:tc>
      </w:tr>
      <w:tr w14:paraId="13789A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137" w:type="dxa"/>
            <w:noWrap w:val="0"/>
            <w:vAlign w:val="top"/>
          </w:tcPr>
          <w:p w14:paraId="19ADDAB6">
            <w:pPr>
              <w:spacing w:after="0" w:line="240" w:lineRule="auto"/>
              <w:jc w:val="both"/>
              <w:rPr>
                <w:rFonts w:ascii="Times New Roman" w:hAnsi="Times New Roman"/>
                <w:sz w:val="28"/>
                <w:szCs w:val="28"/>
                <w:lang w:eastAsia="ru-RU"/>
              </w:rPr>
            </w:pPr>
            <w:r>
              <w:rPr>
                <w:rFonts w:ascii="Times New Roman" w:hAnsi="Times New Roman"/>
                <w:sz w:val="28"/>
                <w:szCs w:val="28"/>
                <w:lang w:eastAsia="ru-RU"/>
              </w:rPr>
              <w:t>процент правильных ответов 60 – 79 (по 5 бальной системе контроля – оценка «хорошо»)</w:t>
            </w:r>
          </w:p>
        </w:tc>
      </w:tr>
      <w:tr w14:paraId="6DE0F7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137" w:type="dxa"/>
            <w:noWrap w:val="0"/>
            <w:vAlign w:val="top"/>
          </w:tcPr>
          <w:p w14:paraId="017A18C3">
            <w:pPr>
              <w:spacing w:after="0" w:line="240" w:lineRule="auto"/>
              <w:jc w:val="both"/>
              <w:rPr>
                <w:rFonts w:ascii="Times New Roman" w:hAnsi="Times New Roman"/>
                <w:sz w:val="28"/>
                <w:szCs w:val="28"/>
                <w:lang w:eastAsia="ru-RU"/>
              </w:rPr>
            </w:pPr>
            <w:r>
              <w:rPr>
                <w:rFonts w:ascii="Times New Roman" w:hAnsi="Times New Roman"/>
                <w:sz w:val="28"/>
                <w:szCs w:val="28"/>
                <w:lang w:eastAsia="ru-RU"/>
              </w:rPr>
              <w:t>процент правильных ответов 80-100 (по 5 бальной системе контроля – оценка отлично»)</w:t>
            </w:r>
          </w:p>
        </w:tc>
      </w:tr>
    </w:tbl>
    <w:p w14:paraId="4F5BFEE2">
      <w:pPr>
        <w:shd w:val="clear" w:color="auto" w:fill="FFFFFF"/>
        <w:spacing w:after="0" w:line="240" w:lineRule="auto"/>
        <w:ind w:firstLine="709"/>
        <w:jc w:val="both"/>
        <w:rPr>
          <w:rFonts w:ascii="Times New Roman" w:hAnsi="Times New Roman"/>
          <w:sz w:val="28"/>
          <w:szCs w:val="28"/>
          <w:lang w:eastAsia="ru-RU"/>
        </w:rPr>
      </w:pPr>
    </w:p>
    <w:p w14:paraId="798DE224">
      <w:pPr>
        <w:shd w:val="clear" w:color="auto" w:fill="FFFFFF"/>
        <w:spacing w:after="0" w:line="240" w:lineRule="auto"/>
        <w:ind w:firstLine="709"/>
        <w:jc w:val="center"/>
        <w:rPr>
          <w:rFonts w:ascii="Times New Roman" w:hAnsi="Times New Roman"/>
          <w:b/>
          <w:bCs/>
          <w:sz w:val="28"/>
          <w:szCs w:val="28"/>
          <w:lang w:eastAsia="ru-RU"/>
        </w:rPr>
      </w:pPr>
      <w:r>
        <w:rPr>
          <w:rFonts w:ascii="Times New Roman" w:hAnsi="Times New Roman"/>
          <w:b/>
          <w:bCs/>
          <w:sz w:val="28"/>
          <w:szCs w:val="28"/>
          <w:lang w:eastAsia="ru-RU"/>
        </w:rPr>
        <w:t>Критерии и шкалы оценивания рефератов (докладов)</w:t>
      </w:r>
    </w:p>
    <w:tbl>
      <w:tblPr>
        <w:tblStyle w:val="3"/>
        <w:tblW w:w="1017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26"/>
        <w:gridCol w:w="5953"/>
        <w:gridCol w:w="2693"/>
      </w:tblGrid>
      <w:tr w14:paraId="654124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26" w:type="dxa"/>
            <w:noWrap w:val="0"/>
            <w:vAlign w:val="top"/>
          </w:tcPr>
          <w:p w14:paraId="7F6291E4">
            <w:pPr>
              <w:spacing w:after="0" w:line="240" w:lineRule="auto"/>
              <w:jc w:val="center"/>
              <w:rPr>
                <w:rFonts w:ascii="Times New Roman" w:hAnsi="Times New Roman"/>
                <w:sz w:val="28"/>
                <w:szCs w:val="28"/>
                <w:lang w:eastAsia="ru-RU"/>
              </w:rPr>
            </w:pPr>
            <w:r>
              <w:rPr>
                <w:rFonts w:ascii="Times New Roman" w:hAnsi="Times New Roman"/>
                <w:sz w:val="28"/>
                <w:szCs w:val="28"/>
                <w:lang w:eastAsia="ru-RU"/>
              </w:rPr>
              <w:t>Оценка</w:t>
            </w:r>
          </w:p>
        </w:tc>
        <w:tc>
          <w:tcPr>
            <w:tcW w:w="5953" w:type="dxa"/>
            <w:noWrap w:val="0"/>
            <w:vAlign w:val="top"/>
          </w:tcPr>
          <w:p w14:paraId="77F6D784">
            <w:pPr>
              <w:spacing w:after="0" w:line="240" w:lineRule="auto"/>
              <w:jc w:val="center"/>
              <w:rPr>
                <w:rFonts w:ascii="Times New Roman" w:hAnsi="Times New Roman"/>
                <w:sz w:val="28"/>
                <w:szCs w:val="28"/>
                <w:lang w:eastAsia="ru-RU"/>
              </w:rPr>
            </w:pPr>
            <w:r>
              <w:rPr>
                <w:rFonts w:ascii="Times New Roman" w:hAnsi="Times New Roman"/>
                <w:sz w:val="28"/>
                <w:szCs w:val="28"/>
                <w:lang w:eastAsia="ru-RU"/>
              </w:rPr>
              <w:t>Профессиональные компетенции</w:t>
            </w:r>
          </w:p>
        </w:tc>
        <w:tc>
          <w:tcPr>
            <w:tcW w:w="2693" w:type="dxa"/>
            <w:noWrap w:val="0"/>
            <w:vAlign w:val="top"/>
          </w:tcPr>
          <w:p w14:paraId="44FD7E3E">
            <w:pPr>
              <w:spacing w:after="0" w:line="240" w:lineRule="auto"/>
              <w:jc w:val="center"/>
              <w:rPr>
                <w:rFonts w:ascii="Times New Roman" w:hAnsi="Times New Roman"/>
                <w:sz w:val="28"/>
                <w:szCs w:val="28"/>
                <w:lang w:eastAsia="ru-RU"/>
              </w:rPr>
            </w:pPr>
            <w:r>
              <w:rPr>
                <w:rFonts w:ascii="Times New Roman" w:hAnsi="Times New Roman"/>
                <w:sz w:val="28"/>
                <w:szCs w:val="28"/>
                <w:lang w:eastAsia="ru-RU"/>
              </w:rPr>
              <w:t>Отчетность</w:t>
            </w:r>
          </w:p>
        </w:tc>
      </w:tr>
      <w:tr w14:paraId="261264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26" w:type="dxa"/>
            <w:noWrap w:val="0"/>
            <w:vAlign w:val="top"/>
          </w:tcPr>
          <w:p w14:paraId="6F61CC49">
            <w:pPr>
              <w:spacing w:after="0" w:line="240" w:lineRule="auto"/>
              <w:jc w:val="center"/>
              <w:rPr>
                <w:rFonts w:ascii="Times New Roman" w:hAnsi="Times New Roman"/>
                <w:sz w:val="28"/>
                <w:szCs w:val="28"/>
                <w:lang w:eastAsia="ru-RU"/>
              </w:rPr>
            </w:pPr>
            <w:r>
              <w:rPr>
                <w:rFonts w:ascii="Times New Roman" w:hAnsi="Times New Roman"/>
                <w:sz w:val="28"/>
                <w:szCs w:val="28"/>
                <w:lang w:eastAsia="ru-RU"/>
              </w:rPr>
              <w:t>5</w:t>
            </w:r>
          </w:p>
        </w:tc>
        <w:tc>
          <w:tcPr>
            <w:tcW w:w="5953" w:type="dxa"/>
            <w:noWrap w:val="0"/>
            <w:vAlign w:val="top"/>
          </w:tcPr>
          <w:p w14:paraId="75B51540">
            <w:pPr>
              <w:spacing w:after="0" w:line="240" w:lineRule="auto"/>
              <w:jc w:val="center"/>
              <w:rPr>
                <w:rFonts w:ascii="Times New Roman" w:hAnsi="Times New Roman"/>
                <w:sz w:val="28"/>
                <w:szCs w:val="28"/>
                <w:lang w:eastAsia="ru-RU"/>
              </w:rPr>
            </w:pPr>
            <w:r>
              <w:rPr>
                <w:rFonts w:ascii="Times New Roman" w:hAnsi="Times New Roman"/>
                <w:sz w:val="28"/>
                <w:szCs w:val="28"/>
                <w:lang w:eastAsia="ru-RU"/>
              </w:rPr>
              <w:t>Работа выполнена на высоком профессиональном уровне.  Полностью соответствует поставленным в задании целям и задачам. Представленный материал в основном верен, допускаются мелкие неточности. Студент свободно отвечает на вопросы, связанные с докладом. Выражена способность к профессиональной адаптации, интерпретации знаний из междисциплинарных областей</w:t>
            </w:r>
          </w:p>
        </w:tc>
        <w:tc>
          <w:tcPr>
            <w:tcW w:w="2693" w:type="dxa"/>
            <w:noWrap w:val="0"/>
            <w:vAlign w:val="top"/>
          </w:tcPr>
          <w:p w14:paraId="55F9F0F2">
            <w:pPr>
              <w:spacing w:after="0" w:line="240" w:lineRule="auto"/>
              <w:jc w:val="center"/>
              <w:rPr>
                <w:rFonts w:ascii="Times New Roman" w:hAnsi="Times New Roman"/>
                <w:sz w:val="28"/>
                <w:szCs w:val="28"/>
                <w:lang w:eastAsia="ru-RU"/>
              </w:rPr>
            </w:pPr>
            <w:r>
              <w:rPr>
                <w:rFonts w:ascii="Times New Roman" w:hAnsi="Times New Roman"/>
                <w:sz w:val="28"/>
                <w:szCs w:val="28"/>
                <w:lang w:eastAsia="ru-RU"/>
              </w:rPr>
              <w:t xml:space="preserve">Письменно оформленный доклад (реферат) представлен в срок. </w:t>
            </w:r>
          </w:p>
          <w:p w14:paraId="12CA07CC">
            <w:pPr>
              <w:spacing w:after="0" w:line="240" w:lineRule="auto"/>
              <w:jc w:val="center"/>
              <w:rPr>
                <w:rFonts w:ascii="Times New Roman" w:hAnsi="Times New Roman"/>
                <w:sz w:val="28"/>
                <w:szCs w:val="28"/>
                <w:lang w:eastAsia="ru-RU"/>
              </w:rPr>
            </w:pPr>
            <w:r>
              <w:rPr>
                <w:rFonts w:ascii="Times New Roman" w:hAnsi="Times New Roman"/>
                <w:sz w:val="28"/>
                <w:szCs w:val="28"/>
                <w:lang w:eastAsia="ru-RU"/>
              </w:rPr>
              <w:t>Полностью оформлен в соответствии с требованиями</w:t>
            </w:r>
          </w:p>
        </w:tc>
      </w:tr>
      <w:tr w14:paraId="20E3F7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26" w:type="dxa"/>
            <w:noWrap w:val="0"/>
            <w:vAlign w:val="top"/>
          </w:tcPr>
          <w:p w14:paraId="3288AEAA">
            <w:pPr>
              <w:spacing w:after="0" w:line="240" w:lineRule="auto"/>
              <w:jc w:val="center"/>
              <w:rPr>
                <w:rFonts w:ascii="Times New Roman" w:hAnsi="Times New Roman"/>
                <w:sz w:val="28"/>
                <w:szCs w:val="28"/>
                <w:lang w:eastAsia="ru-RU"/>
              </w:rPr>
            </w:pPr>
            <w:r>
              <w:rPr>
                <w:rFonts w:ascii="Times New Roman" w:hAnsi="Times New Roman"/>
                <w:sz w:val="28"/>
                <w:szCs w:val="28"/>
                <w:lang w:eastAsia="ru-RU"/>
              </w:rPr>
              <w:t>4</w:t>
            </w:r>
          </w:p>
        </w:tc>
        <w:tc>
          <w:tcPr>
            <w:tcW w:w="5953" w:type="dxa"/>
            <w:noWrap w:val="0"/>
            <w:vAlign w:val="top"/>
          </w:tcPr>
          <w:p w14:paraId="7790DBEA">
            <w:pPr>
              <w:spacing w:after="0" w:line="240" w:lineRule="auto"/>
              <w:jc w:val="center"/>
              <w:rPr>
                <w:rFonts w:ascii="Times New Roman" w:hAnsi="Times New Roman"/>
                <w:sz w:val="28"/>
                <w:szCs w:val="28"/>
                <w:lang w:eastAsia="ru-RU"/>
              </w:rPr>
            </w:pPr>
            <w:r>
              <w:rPr>
                <w:rFonts w:ascii="Times New Roman" w:hAnsi="Times New Roman"/>
                <w:sz w:val="28"/>
                <w:szCs w:val="28"/>
                <w:lang w:eastAsia="ru-RU"/>
              </w:rPr>
              <w:t>Работа выполнена на достаточно высоком профессиональном уровне, допущены несколько существенных ошибок, не влияющих на результат. Студент отвечает на вопросы, связанные с докладом, но недостаточно полно.</w:t>
            </w:r>
            <w:r>
              <w:rPr>
                <w:sz w:val="28"/>
                <w:szCs w:val="28"/>
                <w:lang w:eastAsia="ru-RU"/>
              </w:rPr>
              <w:t xml:space="preserve"> </w:t>
            </w:r>
            <w:r>
              <w:rPr>
                <w:rFonts w:ascii="Times New Roman" w:hAnsi="Times New Roman"/>
                <w:sz w:val="28"/>
                <w:szCs w:val="28"/>
                <w:lang w:eastAsia="ru-RU"/>
              </w:rPr>
              <w:t>Уровень недостаточно высок. Допущены существенные ошибки, не существенно влияющие на конечное восприятие материала. Студент может ответить лишь на некоторые из заданных вопросов, связанных с докладом</w:t>
            </w:r>
          </w:p>
        </w:tc>
        <w:tc>
          <w:tcPr>
            <w:tcW w:w="2693" w:type="dxa"/>
            <w:noWrap w:val="0"/>
            <w:vAlign w:val="top"/>
          </w:tcPr>
          <w:p w14:paraId="5BC940EC">
            <w:pPr>
              <w:spacing w:after="0" w:line="240" w:lineRule="auto"/>
              <w:jc w:val="center"/>
              <w:rPr>
                <w:rFonts w:ascii="Times New Roman" w:hAnsi="Times New Roman"/>
                <w:sz w:val="28"/>
                <w:szCs w:val="28"/>
                <w:lang w:eastAsia="ru-RU"/>
              </w:rPr>
            </w:pPr>
            <w:r>
              <w:rPr>
                <w:rFonts w:ascii="Times New Roman" w:hAnsi="Times New Roman"/>
                <w:sz w:val="28"/>
                <w:szCs w:val="28"/>
                <w:lang w:eastAsia="ru-RU"/>
              </w:rPr>
              <w:t xml:space="preserve">Письменно оформленный доклад (реферат) представлен в срок, но </w:t>
            </w:r>
          </w:p>
          <w:p w14:paraId="53F56FB0">
            <w:pPr>
              <w:spacing w:after="0" w:line="240" w:lineRule="auto"/>
              <w:jc w:val="center"/>
              <w:rPr>
                <w:rFonts w:ascii="Times New Roman" w:hAnsi="Times New Roman"/>
                <w:sz w:val="28"/>
                <w:szCs w:val="28"/>
                <w:lang w:eastAsia="ru-RU"/>
              </w:rPr>
            </w:pPr>
            <w:r>
              <w:rPr>
                <w:rFonts w:ascii="Times New Roman" w:hAnsi="Times New Roman"/>
                <w:sz w:val="28"/>
                <w:szCs w:val="28"/>
                <w:lang w:eastAsia="ru-RU"/>
              </w:rPr>
              <w:t>с некоторыми недоработками</w:t>
            </w:r>
          </w:p>
        </w:tc>
      </w:tr>
      <w:tr w14:paraId="108E87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26" w:type="dxa"/>
            <w:noWrap w:val="0"/>
            <w:vAlign w:val="top"/>
          </w:tcPr>
          <w:p w14:paraId="54F3BB96">
            <w:pPr>
              <w:spacing w:after="0" w:line="240" w:lineRule="auto"/>
              <w:jc w:val="center"/>
              <w:rPr>
                <w:rFonts w:ascii="Times New Roman" w:hAnsi="Times New Roman"/>
                <w:sz w:val="28"/>
                <w:szCs w:val="28"/>
                <w:lang w:eastAsia="ru-RU"/>
              </w:rPr>
            </w:pPr>
            <w:r>
              <w:rPr>
                <w:rFonts w:ascii="Times New Roman" w:hAnsi="Times New Roman"/>
                <w:sz w:val="28"/>
                <w:szCs w:val="28"/>
                <w:lang w:eastAsia="ru-RU"/>
              </w:rPr>
              <w:t>3</w:t>
            </w:r>
          </w:p>
        </w:tc>
        <w:tc>
          <w:tcPr>
            <w:tcW w:w="5953" w:type="dxa"/>
            <w:noWrap w:val="0"/>
            <w:vAlign w:val="top"/>
          </w:tcPr>
          <w:p w14:paraId="4D64CD79">
            <w:pPr>
              <w:spacing w:after="0" w:line="240" w:lineRule="auto"/>
              <w:jc w:val="center"/>
              <w:rPr>
                <w:rFonts w:ascii="Times New Roman" w:hAnsi="Times New Roman"/>
                <w:sz w:val="28"/>
                <w:szCs w:val="28"/>
                <w:lang w:eastAsia="ru-RU"/>
              </w:rPr>
            </w:pPr>
            <w:r>
              <w:rPr>
                <w:rFonts w:ascii="Times New Roman" w:hAnsi="Times New Roman"/>
                <w:sz w:val="28"/>
                <w:szCs w:val="28"/>
                <w:lang w:eastAsia="ru-RU"/>
              </w:rPr>
              <w:t>Уровень недостаточно высок. Допущены существенные ошибки, не существенно влияющие на конечное восприятие материала. Студент может ответить лишь на некоторые из заданных вопросов, связанных с докладом</w:t>
            </w:r>
          </w:p>
        </w:tc>
        <w:tc>
          <w:tcPr>
            <w:tcW w:w="2693" w:type="dxa"/>
            <w:noWrap w:val="0"/>
            <w:vAlign w:val="top"/>
          </w:tcPr>
          <w:p w14:paraId="0C4CC5D0">
            <w:pPr>
              <w:spacing w:after="0" w:line="240" w:lineRule="auto"/>
              <w:jc w:val="center"/>
              <w:rPr>
                <w:rFonts w:ascii="Times New Roman" w:hAnsi="Times New Roman"/>
                <w:sz w:val="28"/>
                <w:szCs w:val="28"/>
                <w:lang w:eastAsia="ru-RU"/>
              </w:rPr>
            </w:pPr>
            <w:r>
              <w:rPr>
                <w:rFonts w:ascii="Times New Roman" w:hAnsi="Times New Roman"/>
                <w:sz w:val="28"/>
                <w:szCs w:val="28"/>
                <w:lang w:eastAsia="ru-RU"/>
              </w:rPr>
              <w:t>Письменно оформленный доклад (реферат) представлен со значительным опозданием (более недели). Имеются отдельные недочеты в оформлении</w:t>
            </w:r>
          </w:p>
        </w:tc>
      </w:tr>
      <w:tr w14:paraId="5AD711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26" w:type="dxa"/>
            <w:noWrap w:val="0"/>
            <w:vAlign w:val="top"/>
          </w:tcPr>
          <w:p w14:paraId="498389A8">
            <w:pPr>
              <w:spacing w:after="0" w:line="240" w:lineRule="auto"/>
              <w:jc w:val="center"/>
              <w:rPr>
                <w:rFonts w:ascii="Times New Roman" w:hAnsi="Times New Roman"/>
                <w:sz w:val="28"/>
                <w:szCs w:val="28"/>
                <w:lang w:eastAsia="ru-RU"/>
              </w:rPr>
            </w:pPr>
            <w:r>
              <w:rPr>
                <w:rFonts w:ascii="Times New Roman" w:hAnsi="Times New Roman"/>
                <w:sz w:val="28"/>
                <w:szCs w:val="28"/>
                <w:lang w:eastAsia="ru-RU"/>
              </w:rPr>
              <w:t>2 и ниже</w:t>
            </w:r>
          </w:p>
        </w:tc>
        <w:tc>
          <w:tcPr>
            <w:tcW w:w="5953" w:type="dxa"/>
            <w:noWrap w:val="0"/>
            <w:vAlign w:val="top"/>
          </w:tcPr>
          <w:p w14:paraId="00756637">
            <w:pPr>
              <w:spacing w:after="0" w:line="240" w:lineRule="auto"/>
              <w:jc w:val="center"/>
              <w:rPr>
                <w:rFonts w:ascii="Times New Roman" w:hAnsi="Times New Roman"/>
                <w:sz w:val="28"/>
                <w:szCs w:val="28"/>
                <w:lang w:eastAsia="ru-RU"/>
              </w:rPr>
            </w:pPr>
            <w:r>
              <w:rPr>
                <w:rFonts w:ascii="Times New Roman" w:hAnsi="Times New Roman"/>
                <w:sz w:val="28"/>
                <w:szCs w:val="28"/>
                <w:lang w:eastAsia="ru-RU"/>
              </w:rPr>
              <w:t>Работа выполнена на низком уровне. Допущены грубые ошибки. Ответы на связанные с докладом вопросы обнаруживают непонимание предмета и отсутствие ориентации в материале доклада</w:t>
            </w:r>
          </w:p>
        </w:tc>
        <w:tc>
          <w:tcPr>
            <w:tcW w:w="2693" w:type="dxa"/>
            <w:noWrap w:val="0"/>
            <w:vAlign w:val="top"/>
          </w:tcPr>
          <w:p w14:paraId="462F24EE">
            <w:pPr>
              <w:spacing w:after="0" w:line="240" w:lineRule="auto"/>
              <w:jc w:val="center"/>
              <w:rPr>
                <w:rFonts w:ascii="Times New Roman" w:hAnsi="Times New Roman"/>
                <w:sz w:val="28"/>
                <w:szCs w:val="28"/>
                <w:lang w:eastAsia="ru-RU"/>
              </w:rPr>
            </w:pPr>
            <w:r>
              <w:rPr>
                <w:rFonts w:ascii="Times New Roman" w:hAnsi="Times New Roman"/>
                <w:sz w:val="28"/>
                <w:szCs w:val="28"/>
                <w:lang w:eastAsia="ru-RU"/>
              </w:rPr>
              <w:t xml:space="preserve">Письменно оформленный доклад (реферат) представлен со значительным опозданием (более недели). Имеются существенные </w:t>
            </w:r>
          </w:p>
          <w:p w14:paraId="269028ED">
            <w:pPr>
              <w:spacing w:after="0" w:line="240" w:lineRule="auto"/>
              <w:jc w:val="center"/>
              <w:rPr>
                <w:rFonts w:ascii="Times New Roman" w:hAnsi="Times New Roman"/>
                <w:sz w:val="28"/>
                <w:szCs w:val="28"/>
                <w:lang w:eastAsia="ru-RU"/>
              </w:rPr>
            </w:pPr>
            <w:r>
              <w:rPr>
                <w:rFonts w:ascii="Times New Roman" w:hAnsi="Times New Roman"/>
                <w:sz w:val="28"/>
                <w:szCs w:val="28"/>
                <w:lang w:eastAsia="ru-RU"/>
              </w:rPr>
              <w:t>недочеты в оформлении.</w:t>
            </w:r>
          </w:p>
        </w:tc>
      </w:tr>
    </w:tbl>
    <w:p w14:paraId="72BFC82B">
      <w:pPr>
        <w:shd w:val="clear" w:color="auto" w:fill="FFFFFF"/>
        <w:spacing w:after="0" w:line="240" w:lineRule="auto"/>
        <w:ind w:firstLine="709"/>
        <w:jc w:val="center"/>
        <w:rPr>
          <w:rFonts w:ascii="Times New Roman" w:hAnsi="Times New Roman"/>
          <w:b/>
          <w:bCs/>
          <w:sz w:val="28"/>
          <w:szCs w:val="28"/>
          <w:lang w:eastAsia="ru-RU"/>
        </w:rPr>
      </w:pPr>
    </w:p>
    <w:p w14:paraId="0A130A5C">
      <w:pPr>
        <w:shd w:val="clear" w:color="auto" w:fill="FFFFFF"/>
        <w:spacing w:after="0" w:line="240" w:lineRule="auto"/>
        <w:jc w:val="center"/>
        <w:rPr>
          <w:rFonts w:ascii="Times New Roman" w:hAnsi="Times New Roman"/>
          <w:b/>
          <w:bCs/>
          <w:sz w:val="28"/>
          <w:szCs w:val="28"/>
          <w:lang w:eastAsia="ru-RU"/>
        </w:rPr>
      </w:pPr>
      <w:r>
        <w:rPr>
          <w:rFonts w:ascii="Times New Roman" w:hAnsi="Times New Roman"/>
          <w:b/>
          <w:bCs/>
          <w:sz w:val="28"/>
          <w:szCs w:val="28"/>
          <w:lang w:eastAsia="ru-RU"/>
        </w:rPr>
        <w:t>Критерии и шкалы оценивания презентации</w:t>
      </w:r>
    </w:p>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915"/>
        <w:gridCol w:w="1710"/>
        <w:gridCol w:w="2176"/>
        <w:gridCol w:w="2176"/>
        <w:gridCol w:w="2444"/>
      </w:tblGrid>
      <w:tr w14:paraId="0360A5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8" w:type="dxa"/>
            <w:noWrap w:val="0"/>
            <w:vAlign w:val="top"/>
          </w:tcPr>
          <w:p w14:paraId="7CD6FE48">
            <w:pPr>
              <w:spacing w:after="0" w:line="240" w:lineRule="auto"/>
              <w:jc w:val="center"/>
              <w:rPr>
                <w:rFonts w:ascii="Times New Roman" w:hAnsi="Times New Roman"/>
                <w:sz w:val="28"/>
                <w:szCs w:val="28"/>
                <w:lang w:eastAsia="ru-RU"/>
              </w:rPr>
            </w:pPr>
            <w:r>
              <w:rPr>
                <w:rFonts w:ascii="Times New Roman" w:hAnsi="Times New Roman"/>
                <w:sz w:val="28"/>
                <w:szCs w:val="28"/>
                <w:lang w:eastAsia="ru-RU"/>
              </w:rPr>
              <w:t>Дескрипторы</w:t>
            </w:r>
          </w:p>
        </w:tc>
        <w:tc>
          <w:tcPr>
            <w:tcW w:w="2268" w:type="dxa"/>
            <w:noWrap w:val="0"/>
            <w:vAlign w:val="top"/>
          </w:tcPr>
          <w:p w14:paraId="3F20E165">
            <w:pPr>
              <w:spacing w:after="0" w:line="240" w:lineRule="auto"/>
              <w:jc w:val="center"/>
              <w:rPr>
                <w:rFonts w:ascii="Times New Roman" w:hAnsi="Times New Roman"/>
                <w:sz w:val="28"/>
                <w:szCs w:val="28"/>
                <w:lang w:eastAsia="ru-RU"/>
              </w:rPr>
            </w:pPr>
            <w:r>
              <w:rPr>
                <w:rFonts w:ascii="Times New Roman" w:hAnsi="Times New Roman"/>
                <w:sz w:val="28"/>
                <w:szCs w:val="28"/>
                <w:lang w:eastAsia="ru-RU"/>
              </w:rPr>
              <w:t xml:space="preserve">Минимальный </w:t>
            </w:r>
          </w:p>
          <w:p w14:paraId="155F0976">
            <w:pPr>
              <w:spacing w:after="0" w:line="240" w:lineRule="auto"/>
              <w:jc w:val="center"/>
              <w:rPr>
                <w:rFonts w:ascii="Times New Roman" w:hAnsi="Times New Roman"/>
                <w:sz w:val="28"/>
                <w:szCs w:val="28"/>
                <w:lang w:eastAsia="ru-RU"/>
              </w:rPr>
            </w:pPr>
            <w:r>
              <w:rPr>
                <w:rFonts w:ascii="Times New Roman" w:hAnsi="Times New Roman"/>
                <w:sz w:val="28"/>
                <w:szCs w:val="28"/>
                <w:lang w:eastAsia="ru-RU"/>
              </w:rPr>
              <w:t>ответ</w:t>
            </w:r>
          </w:p>
          <w:p w14:paraId="03806ECA">
            <w:pPr>
              <w:spacing w:after="0" w:line="240" w:lineRule="auto"/>
              <w:jc w:val="center"/>
              <w:rPr>
                <w:rFonts w:ascii="Times New Roman" w:hAnsi="Times New Roman"/>
                <w:sz w:val="28"/>
                <w:szCs w:val="28"/>
                <w:lang w:eastAsia="ru-RU"/>
              </w:rPr>
            </w:pPr>
            <w:r>
              <w:rPr>
                <w:rFonts w:ascii="Times New Roman" w:hAnsi="Times New Roman"/>
                <w:sz w:val="28"/>
                <w:szCs w:val="28"/>
                <w:lang w:eastAsia="ru-RU"/>
              </w:rPr>
              <w:t>2</w:t>
            </w:r>
          </w:p>
        </w:tc>
        <w:tc>
          <w:tcPr>
            <w:tcW w:w="2027" w:type="dxa"/>
            <w:noWrap w:val="0"/>
            <w:vAlign w:val="top"/>
          </w:tcPr>
          <w:p w14:paraId="1FF3B200">
            <w:pPr>
              <w:spacing w:after="0" w:line="240" w:lineRule="auto"/>
              <w:jc w:val="center"/>
              <w:rPr>
                <w:rFonts w:ascii="Times New Roman" w:hAnsi="Times New Roman"/>
                <w:sz w:val="28"/>
                <w:szCs w:val="28"/>
                <w:lang w:eastAsia="ru-RU"/>
              </w:rPr>
            </w:pPr>
            <w:r>
              <w:rPr>
                <w:rFonts w:ascii="Times New Roman" w:hAnsi="Times New Roman"/>
                <w:sz w:val="28"/>
                <w:szCs w:val="28"/>
                <w:lang w:eastAsia="ru-RU"/>
              </w:rPr>
              <w:t>Изложенный, раскрытый ответ</w:t>
            </w:r>
          </w:p>
          <w:p w14:paraId="45E22E3B">
            <w:pPr>
              <w:spacing w:after="0" w:line="240" w:lineRule="auto"/>
              <w:jc w:val="center"/>
              <w:rPr>
                <w:rFonts w:ascii="Times New Roman" w:hAnsi="Times New Roman"/>
                <w:sz w:val="28"/>
                <w:szCs w:val="28"/>
                <w:lang w:eastAsia="ru-RU"/>
              </w:rPr>
            </w:pPr>
            <w:r>
              <w:rPr>
                <w:rFonts w:ascii="Times New Roman" w:hAnsi="Times New Roman"/>
                <w:sz w:val="28"/>
                <w:szCs w:val="28"/>
                <w:lang w:eastAsia="ru-RU"/>
              </w:rPr>
              <w:t>3</w:t>
            </w:r>
          </w:p>
        </w:tc>
        <w:tc>
          <w:tcPr>
            <w:tcW w:w="2028" w:type="dxa"/>
            <w:noWrap w:val="0"/>
            <w:vAlign w:val="top"/>
          </w:tcPr>
          <w:p w14:paraId="64DBDB79">
            <w:pPr>
              <w:spacing w:after="0" w:line="240" w:lineRule="auto"/>
              <w:jc w:val="center"/>
              <w:rPr>
                <w:rFonts w:ascii="Times New Roman" w:hAnsi="Times New Roman"/>
                <w:sz w:val="28"/>
                <w:szCs w:val="28"/>
                <w:lang w:eastAsia="ru-RU"/>
              </w:rPr>
            </w:pPr>
            <w:r>
              <w:rPr>
                <w:rFonts w:ascii="Times New Roman" w:hAnsi="Times New Roman"/>
                <w:sz w:val="28"/>
                <w:szCs w:val="28"/>
                <w:lang w:eastAsia="ru-RU"/>
              </w:rPr>
              <w:t>Законченный, полный ответ</w:t>
            </w:r>
          </w:p>
          <w:p w14:paraId="41C890FC">
            <w:pPr>
              <w:spacing w:after="0" w:line="240" w:lineRule="auto"/>
              <w:jc w:val="center"/>
              <w:rPr>
                <w:rFonts w:ascii="Times New Roman" w:hAnsi="Times New Roman"/>
                <w:sz w:val="28"/>
                <w:szCs w:val="28"/>
                <w:lang w:eastAsia="ru-RU"/>
              </w:rPr>
            </w:pPr>
            <w:r>
              <w:rPr>
                <w:rFonts w:ascii="Times New Roman" w:hAnsi="Times New Roman"/>
                <w:sz w:val="28"/>
                <w:szCs w:val="28"/>
                <w:lang w:eastAsia="ru-RU"/>
              </w:rPr>
              <w:t>4</w:t>
            </w:r>
          </w:p>
        </w:tc>
        <w:tc>
          <w:tcPr>
            <w:tcW w:w="2028" w:type="dxa"/>
            <w:noWrap w:val="0"/>
            <w:vAlign w:val="top"/>
          </w:tcPr>
          <w:p w14:paraId="0B255C4C">
            <w:pPr>
              <w:spacing w:after="0" w:line="240" w:lineRule="auto"/>
              <w:jc w:val="center"/>
              <w:rPr>
                <w:rFonts w:ascii="Times New Roman" w:hAnsi="Times New Roman"/>
                <w:sz w:val="28"/>
                <w:szCs w:val="28"/>
                <w:lang w:eastAsia="ru-RU"/>
              </w:rPr>
            </w:pPr>
            <w:r>
              <w:rPr>
                <w:rFonts w:ascii="Times New Roman" w:hAnsi="Times New Roman"/>
                <w:sz w:val="28"/>
                <w:szCs w:val="28"/>
                <w:lang w:eastAsia="ru-RU"/>
              </w:rPr>
              <w:t xml:space="preserve">Образцовый </w:t>
            </w:r>
          </w:p>
          <w:p w14:paraId="01505869">
            <w:pPr>
              <w:spacing w:after="0" w:line="240" w:lineRule="auto"/>
              <w:jc w:val="center"/>
              <w:rPr>
                <w:rFonts w:ascii="Times New Roman" w:hAnsi="Times New Roman"/>
                <w:sz w:val="28"/>
                <w:szCs w:val="28"/>
                <w:lang w:eastAsia="ru-RU"/>
              </w:rPr>
            </w:pPr>
            <w:r>
              <w:rPr>
                <w:rFonts w:ascii="Times New Roman" w:hAnsi="Times New Roman"/>
                <w:sz w:val="28"/>
                <w:szCs w:val="28"/>
                <w:lang w:eastAsia="ru-RU"/>
              </w:rPr>
              <w:t>ответ</w:t>
            </w:r>
          </w:p>
          <w:p w14:paraId="45BA4B59">
            <w:pPr>
              <w:spacing w:after="0" w:line="240" w:lineRule="auto"/>
              <w:jc w:val="center"/>
              <w:rPr>
                <w:rFonts w:ascii="Times New Roman" w:hAnsi="Times New Roman"/>
                <w:sz w:val="28"/>
                <w:szCs w:val="28"/>
                <w:lang w:eastAsia="ru-RU"/>
              </w:rPr>
            </w:pPr>
            <w:r>
              <w:rPr>
                <w:rFonts w:ascii="Times New Roman" w:hAnsi="Times New Roman"/>
                <w:sz w:val="28"/>
                <w:szCs w:val="28"/>
                <w:lang w:eastAsia="ru-RU"/>
              </w:rPr>
              <w:t>5</w:t>
            </w:r>
          </w:p>
        </w:tc>
      </w:tr>
      <w:tr w14:paraId="594043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8" w:type="dxa"/>
            <w:noWrap w:val="0"/>
            <w:vAlign w:val="top"/>
          </w:tcPr>
          <w:p w14:paraId="3093EE13">
            <w:pPr>
              <w:spacing w:after="0" w:line="240" w:lineRule="auto"/>
              <w:jc w:val="center"/>
              <w:rPr>
                <w:rFonts w:ascii="Times New Roman" w:hAnsi="Times New Roman"/>
                <w:sz w:val="28"/>
                <w:szCs w:val="28"/>
                <w:lang w:eastAsia="ru-RU"/>
              </w:rPr>
            </w:pPr>
            <w:r>
              <w:rPr>
                <w:rFonts w:ascii="Times New Roman" w:hAnsi="Times New Roman"/>
                <w:sz w:val="28"/>
                <w:szCs w:val="28"/>
                <w:lang w:eastAsia="ru-RU"/>
              </w:rPr>
              <w:t xml:space="preserve">Раскрытие </w:t>
            </w:r>
          </w:p>
          <w:p w14:paraId="691AD3BD">
            <w:pPr>
              <w:spacing w:after="0" w:line="240" w:lineRule="auto"/>
              <w:jc w:val="center"/>
              <w:rPr>
                <w:rFonts w:ascii="Times New Roman" w:hAnsi="Times New Roman"/>
                <w:sz w:val="28"/>
                <w:szCs w:val="28"/>
                <w:lang w:eastAsia="ru-RU"/>
              </w:rPr>
            </w:pPr>
            <w:r>
              <w:rPr>
                <w:rFonts w:ascii="Times New Roman" w:hAnsi="Times New Roman"/>
                <w:sz w:val="28"/>
                <w:szCs w:val="28"/>
                <w:lang w:eastAsia="ru-RU"/>
              </w:rPr>
              <w:t>проблемы</w:t>
            </w:r>
          </w:p>
        </w:tc>
        <w:tc>
          <w:tcPr>
            <w:tcW w:w="2268" w:type="dxa"/>
            <w:noWrap w:val="0"/>
            <w:vAlign w:val="top"/>
          </w:tcPr>
          <w:p w14:paraId="393BC14F">
            <w:pPr>
              <w:spacing w:after="0" w:line="240" w:lineRule="auto"/>
              <w:jc w:val="center"/>
              <w:rPr>
                <w:rFonts w:ascii="Times New Roman" w:hAnsi="Times New Roman"/>
                <w:sz w:val="28"/>
                <w:szCs w:val="28"/>
                <w:lang w:eastAsia="ru-RU"/>
              </w:rPr>
            </w:pPr>
            <w:r>
              <w:rPr>
                <w:rFonts w:ascii="Times New Roman" w:hAnsi="Times New Roman"/>
                <w:sz w:val="28"/>
                <w:szCs w:val="28"/>
                <w:lang w:eastAsia="ru-RU"/>
              </w:rPr>
              <w:t xml:space="preserve">Проблема не раскрыта. </w:t>
            </w:r>
          </w:p>
          <w:p w14:paraId="7834D99B">
            <w:pPr>
              <w:spacing w:after="0" w:line="240" w:lineRule="auto"/>
              <w:jc w:val="center"/>
              <w:rPr>
                <w:rFonts w:ascii="Times New Roman" w:hAnsi="Times New Roman"/>
                <w:sz w:val="28"/>
                <w:szCs w:val="28"/>
                <w:lang w:eastAsia="ru-RU"/>
              </w:rPr>
            </w:pPr>
            <w:r>
              <w:rPr>
                <w:rFonts w:ascii="Times New Roman" w:hAnsi="Times New Roman"/>
                <w:sz w:val="28"/>
                <w:szCs w:val="28"/>
                <w:lang w:eastAsia="ru-RU"/>
              </w:rPr>
              <w:t>Отсутствуют выводы.</w:t>
            </w:r>
          </w:p>
        </w:tc>
        <w:tc>
          <w:tcPr>
            <w:tcW w:w="2027" w:type="dxa"/>
            <w:noWrap w:val="0"/>
            <w:vAlign w:val="top"/>
          </w:tcPr>
          <w:p w14:paraId="5AB8E896">
            <w:pPr>
              <w:spacing w:after="0" w:line="240" w:lineRule="auto"/>
              <w:jc w:val="center"/>
              <w:rPr>
                <w:rFonts w:ascii="Times New Roman" w:hAnsi="Times New Roman"/>
                <w:sz w:val="28"/>
                <w:szCs w:val="28"/>
                <w:lang w:eastAsia="ru-RU"/>
              </w:rPr>
            </w:pPr>
            <w:r>
              <w:rPr>
                <w:rFonts w:ascii="Times New Roman" w:hAnsi="Times New Roman"/>
                <w:sz w:val="28"/>
                <w:szCs w:val="28"/>
                <w:lang w:eastAsia="ru-RU"/>
              </w:rPr>
              <w:t>Проблема раскрыта не полностью. Выводы не сделаны и/или выводы не обоснованы.</w:t>
            </w:r>
          </w:p>
        </w:tc>
        <w:tc>
          <w:tcPr>
            <w:tcW w:w="2028" w:type="dxa"/>
            <w:noWrap w:val="0"/>
            <w:vAlign w:val="top"/>
          </w:tcPr>
          <w:p w14:paraId="047475A1">
            <w:pPr>
              <w:spacing w:after="0" w:line="240" w:lineRule="auto"/>
              <w:jc w:val="center"/>
              <w:rPr>
                <w:rFonts w:ascii="Times New Roman" w:hAnsi="Times New Roman"/>
                <w:sz w:val="28"/>
                <w:szCs w:val="28"/>
                <w:lang w:eastAsia="ru-RU"/>
              </w:rPr>
            </w:pPr>
            <w:r>
              <w:rPr>
                <w:rFonts w:ascii="Times New Roman" w:hAnsi="Times New Roman"/>
                <w:sz w:val="28"/>
                <w:szCs w:val="28"/>
                <w:lang w:eastAsia="ru-RU"/>
              </w:rPr>
              <w:t>Проблема раскрыта. Проведен анализ проблемы без привлечения дополнительной литературы. Не все выводы сделаны и/или обоснованы.</w:t>
            </w:r>
          </w:p>
        </w:tc>
        <w:tc>
          <w:tcPr>
            <w:tcW w:w="2028" w:type="dxa"/>
            <w:noWrap w:val="0"/>
            <w:vAlign w:val="top"/>
          </w:tcPr>
          <w:p w14:paraId="1BEB9E9E">
            <w:pPr>
              <w:spacing w:after="0" w:line="240" w:lineRule="auto"/>
              <w:jc w:val="center"/>
              <w:rPr>
                <w:rFonts w:ascii="Times New Roman" w:hAnsi="Times New Roman"/>
                <w:sz w:val="28"/>
                <w:szCs w:val="28"/>
                <w:lang w:eastAsia="ru-RU"/>
              </w:rPr>
            </w:pPr>
            <w:r>
              <w:rPr>
                <w:rFonts w:ascii="Times New Roman" w:hAnsi="Times New Roman"/>
                <w:sz w:val="28"/>
                <w:szCs w:val="28"/>
                <w:lang w:eastAsia="ru-RU"/>
              </w:rPr>
              <w:t>Проблема раскрыта полностью. Проведен анализ проблемы с привлечением дополнительной литературы. Выводы обоснованы.</w:t>
            </w:r>
          </w:p>
        </w:tc>
      </w:tr>
      <w:tr w14:paraId="383F19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8" w:type="dxa"/>
            <w:noWrap w:val="0"/>
            <w:vAlign w:val="top"/>
          </w:tcPr>
          <w:p w14:paraId="3D485B3B">
            <w:pPr>
              <w:spacing w:after="0" w:line="240" w:lineRule="auto"/>
              <w:jc w:val="center"/>
              <w:rPr>
                <w:rFonts w:ascii="Times New Roman" w:hAnsi="Times New Roman"/>
                <w:sz w:val="28"/>
                <w:szCs w:val="28"/>
                <w:lang w:eastAsia="ru-RU"/>
              </w:rPr>
            </w:pPr>
            <w:r>
              <w:rPr>
                <w:rFonts w:ascii="Times New Roman" w:hAnsi="Times New Roman"/>
                <w:sz w:val="28"/>
                <w:szCs w:val="28"/>
                <w:lang w:eastAsia="ru-RU"/>
              </w:rPr>
              <w:t>Представление</w:t>
            </w:r>
          </w:p>
        </w:tc>
        <w:tc>
          <w:tcPr>
            <w:tcW w:w="2268" w:type="dxa"/>
            <w:noWrap w:val="0"/>
            <w:vAlign w:val="top"/>
          </w:tcPr>
          <w:p w14:paraId="32C02129">
            <w:pPr>
              <w:spacing w:after="0" w:line="240" w:lineRule="auto"/>
              <w:jc w:val="center"/>
              <w:rPr>
                <w:rFonts w:ascii="Times New Roman" w:hAnsi="Times New Roman"/>
                <w:sz w:val="28"/>
                <w:szCs w:val="28"/>
                <w:lang w:eastAsia="ru-RU"/>
              </w:rPr>
            </w:pPr>
            <w:r>
              <w:rPr>
                <w:rFonts w:ascii="Times New Roman" w:hAnsi="Times New Roman"/>
                <w:sz w:val="28"/>
                <w:szCs w:val="28"/>
                <w:lang w:eastAsia="ru-RU"/>
              </w:rPr>
              <w:t>Представляемая информация логически не связана. Не использованы профессиональные термины.</w:t>
            </w:r>
          </w:p>
        </w:tc>
        <w:tc>
          <w:tcPr>
            <w:tcW w:w="2027" w:type="dxa"/>
            <w:noWrap w:val="0"/>
            <w:vAlign w:val="top"/>
          </w:tcPr>
          <w:p w14:paraId="292C40ED">
            <w:pPr>
              <w:spacing w:after="0" w:line="240" w:lineRule="auto"/>
              <w:jc w:val="center"/>
              <w:rPr>
                <w:rFonts w:ascii="Times New Roman" w:hAnsi="Times New Roman"/>
                <w:sz w:val="28"/>
                <w:szCs w:val="28"/>
                <w:lang w:eastAsia="ru-RU"/>
              </w:rPr>
            </w:pPr>
            <w:r>
              <w:rPr>
                <w:rFonts w:ascii="Times New Roman" w:hAnsi="Times New Roman"/>
                <w:sz w:val="28"/>
                <w:szCs w:val="28"/>
                <w:lang w:eastAsia="ru-RU"/>
              </w:rPr>
              <w:t>Представляемая информация не систематизирована и/или не последовательна. Использован 1-2 профессиональных термина.</w:t>
            </w:r>
          </w:p>
        </w:tc>
        <w:tc>
          <w:tcPr>
            <w:tcW w:w="2028" w:type="dxa"/>
            <w:noWrap w:val="0"/>
            <w:vAlign w:val="top"/>
          </w:tcPr>
          <w:p w14:paraId="290D5588">
            <w:pPr>
              <w:spacing w:after="0" w:line="240" w:lineRule="auto"/>
              <w:jc w:val="center"/>
              <w:rPr>
                <w:rFonts w:ascii="Times New Roman" w:hAnsi="Times New Roman"/>
                <w:sz w:val="28"/>
                <w:szCs w:val="28"/>
                <w:lang w:eastAsia="ru-RU"/>
              </w:rPr>
            </w:pPr>
            <w:r>
              <w:rPr>
                <w:rFonts w:ascii="Times New Roman" w:hAnsi="Times New Roman"/>
                <w:sz w:val="28"/>
                <w:szCs w:val="28"/>
                <w:lang w:eastAsia="ru-RU"/>
              </w:rPr>
              <w:t>Представляемая информация систематизирована и последовательна. Использовано более 2 профессиональных терминов.</w:t>
            </w:r>
          </w:p>
        </w:tc>
        <w:tc>
          <w:tcPr>
            <w:tcW w:w="2028" w:type="dxa"/>
            <w:noWrap w:val="0"/>
            <w:vAlign w:val="top"/>
          </w:tcPr>
          <w:p w14:paraId="770CB78F">
            <w:pPr>
              <w:spacing w:after="0" w:line="240" w:lineRule="auto"/>
              <w:jc w:val="center"/>
              <w:rPr>
                <w:rFonts w:ascii="Times New Roman" w:hAnsi="Times New Roman"/>
                <w:sz w:val="28"/>
                <w:szCs w:val="28"/>
                <w:lang w:eastAsia="ru-RU"/>
              </w:rPr>
            </w:pPr>
            <w:r>
              <w:rPr>
                <w:rFonts w:ascii="Times New Roman" w:hAnsi="Times New Roman"/>
                <w:sz w:val="28"/>
                <w:szCs w:val="28"/>
                <w:lang w:eastAsia="ru-RU"/>
              </w:rPr>
              <w:t>Представляемая информация систематизирована, последовательна и логически связана. Использовано более 5 профессиональных терминов.</w:t>
            </w:r>
          </w:p>
        </w:tc>
      </w:tr>
      <w:tr w14:paraId="711BF5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8" w:type="dxa"/>
            <w:noWrap w:val="0"/>
            <w:vAlign w:val="top"/>
          </w:tcPr>
          <w:p w14:paraId="616C3DD6">
            <w:pPr>
              <w:spacing w:after="0" w:line="240" w:lineRule="auto"/>
              <w:jc w:val="center"/>
              <w:rPr>
                <w:rFonts w:ascii="Times New Roman" w:hAnsi="Times New Roman"/>
                <w:sz w:val="28"/>
                <w:szCs w:val="28"/>
                <w:lang w:eastAsia="ru-RU"/>
              </w:rPr>
            </w:pPr>
            <w:r>
              <w:rPr>
                <w:rFonts w:ascii="Times New Roman" w:hAnsi="Times New Roman"/>
                <w:sz w:val="28"/>
                <w:szCs w:val="28"/>
                <w:lang w:eastAsia="ru-RU"/>
              </w:rPr>
              <w:t>Оформление</w:t>
            </w:r>
          </w:p>
        </w:tc>
        <w:tc>
          <w:tcPr>
            <w:tcW w:w="2268" w:type="dxa"/>
            <w:noWrap w:val="0"/>
            <w:vAlign w:val="top"/>
          </w:tcPr>
          <w:p w14:paraId="1595968A">
            <w:pPr>
              <w:spacing w:after="0" w:line="240" w:lineRule="auto"/>
              <w:jc w:val="center"/>
              <w:rPr>
                <w:rFonts w:ascii="Times New Roman" w:hAnsi="Times New Roman"/>
                <w:sz w:val="28"/>
                <w:szCs w:val="28"/>
                <w:lang w:eastAsia="ru-RU"/>
              </w:rPr>
            </w:pPr>
            <w:r>
              <w:rPr>
                <w:rFonts w:ascii="Times New Roman" w:hAnsi="Times New Roman"/>
                <w:sz w:val="28"/>
                <w:szCs w:val="28"/>
                <w:lang w:eastAsia="ru-RU"/>
              </w:rPr>
              <w:t>Не использованы информационные технологии (PowerPoint). Больше 4 ошибок в представляемой информации.</w:t>
            </w:r>
          </w:p>
        </w:tc>
        <w:tc>
          <w:tcPr>
            <w:tcW w:w="2027" w:type="dxa"/>
            <w:noWrap w:val="0"/>
            <w:vAlign w:val="top"/>
          </w:tcPr>
          <w:p w14:paraId="39CF9794">
            <w:pPr>
              <w:spacing w:after="0" w:line="240" w:lineRule="auto"/>
              <w:jc w:val="center"/>
              <w:rPr>
                <w:rFonts w:ascii="Times New Roman" w:hAnsi="Times New Roman"/>
                <w:sz w:val="28"/>
                <w:szCs w:val="28"/>
                <w:lang w:eastAsia="ru-RU"/>
              </w:rPr>
            </w:pPr>
            <w:r>
              <w:rPr>
                <w:rFonts w:ascii="Times New Roman" w:hAnsi="Times New Roman"/>
                <w:sz w:val="28"/>
                <w:szCs w:val="28"/>
                <w:lang w:eastAsia="ru-RU"/>
              </w:rPr>
              <w:t>Использованы информационные технологии (PowerPoint) частично. 3-4 ошибки в представляемой информации.</w:t>
            </w:r>
          </w:p>
        </w:tc>
        <w:tc>
          <w:tcPr>
            <w:tcW w:w="2028" w:type="dxa"/>
            <w:noWrap w:val="0"/>
            <w:vAlign w:val="top"/>
          </w:tcPr>
          <w:p w14:paraId="453E017A">
            <w:pPr>
              <w:spacing w:after="0" w:line="240" w:lineRule="auto"/>
              <w:jc w:val="center"/>
              <w:rPr>
                <w:rFonts w:ascii="Times New Roman" w:hAnsi="Times New Roman"/>
                <w:sz w:val="28"/>
                <w:szCs w:val="28"/>
                <w:lang w:eastAsia="ru-RU"/>
              </w:rPr>
            </w:pPr>
            <w:r>
              <w:rPr>
                <w:rFonts w:ascii="Times New Roman" w:hAnsi="Times New Roman"/>
                <w:sz w:val="28"/>
                <w:szCs w:val="28"/>
                <w:lang w:eastAsia="ru-RU"/>
              </w:rPr>
              <w:t>Использованы информационные технологии (PowerPoint). Не более 2 ошибок в представляемой информации.</w:t>
            </w:r>
          </w:p>
        </w:tc>
        <w:tc>
          <w:tcPr>
            <w:tcW w:w="2028" w:type="dxa"/>
            <w:noWrap w:val="0"/>
            <w:vAlign w:val="top"/>
          </w:tcPr>
          <w:p w14:paraId="6DE10494">
            <w:pPr>
              <w:spacing w:after="0" w:line="240" w:lineRule="auto"/>
              <w:jc w:val="center"/>
              <w:rPr>
                <w:rFonts w:ascii="Times New Roman" w:hAnsi="Times New Roman"/>
                <w:sz w:val="28"/>
                <w:szCs w:val="28"/>
                <w:lang w:eastAsia="ru-RU"/>
              </w:rPr>
            </w:pPr>
            <w:r>
              <w:rPr>
                <w:rFonts w:ascii="Times New Roman" w:hAnsi="Times New Roman"/>
                <w:sz w:val="28"/>
                <w:szCs w:val="28"/>
                <w:lang w:eastAsia="ru-RU"/>
              </w:rPr>
              <w:t>Широко использованы информационные технологии (PowerPoint). Отсутствуют ошибки в представляемой информации.</w:t>
            </w:r>
          </w:p>
        </w:tc>
      </w:tr>
      <w:tr w14:paraId="2D25EE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8" w:type="dxa"/>
            <w:noWrap w:val="0"/>
            <w:vAlign w:val="top"/>
          </w:tcPr>
          <w:p w14:paraId="3F736DD1">
            <w:pPr>
              <w:spacing w:after="0" w:line="240" w:lineRule="auto"/>
              <w:jc w:val="center"/>
              <w:rPr>
                <w:rFonts w:ascii="Times New Roman" w:hAnsi="Times New Roman"/>
                <w:sz w:val="28"/>
                <w:szCs w:val="28"/>
                <w:lang w:eastAsia="ru-RU"/>
              </w:rPr>
            </w:pPr>
            <w:r>
              <w:rPr>
                <w:rFonts w:ascii="Times New Roman" w:hAnsi="Times New Roman"/>
                <w:sz w:val="28"/>
                <w:szCs w:val="28"/>
                <w:lang w:eastAsia="ru-RU"/>
              </w:rPr>
              <w:t>Ответы на вопросы</w:t>
            </w:r>
          </w:p>
        </w:tc>
        <w:tc>
          <w:tcPr>
            <w:tcW w:w="2268" w:type="dxa"/>
            <w:noWrap w:val="0"/>
            <w:vAlign w:val="top"/>
          </w:tcPr>
          <w:p w14:paraId="734B09CB">
            <w:pPr>
              <w:spacing w:after="0" w:line="240" w:lineRule="auto"/>
              <w:jc w:val="center"/>
              <w:rPr>
                <w:rFonts w:ascii="Times New Roman" w:hAnsi="Times New Roman"/>
                <w:sz w:val="28"/>
                <w:szCs w:val="28"/>
                <w:lang w:eastAsia="ru-RU"/>
              </w:rPr>
            </w:pPr>
            <w:r>
              <w:rPr>
                <w:rFonts w:ascii="Times New Roman" w:hAnsi="Times New Roman"/>
                <w:sz w:val="28"/>
                <w:szCs w:val="28"/>
                <w:lang w:eastAsia="ru-RU"/>
              </w:rPr>
              <w:t>Нет ответов на вопросы.</w:t>
            </w:r>
          </w:p>
        </w:tc>
        <w:tc>
          <w:tcPr>
            <w:tcW w:w="2027" w:type="dxa"/>
            <w:noWrap w:val="0"/>
            <w:vAlign w:val="top"/>
          </w:tcPr>
          <w:p w14:paraId="2526A8BF">
            <w:pPr>
              <w:spacing w:after="0" w:line="240" w:lineRule="auto"/>
              <w:jc w:val="center"/>
              <w:rPr>
                <w:rFonts w:ascii="Times New Roman" w:hAnsi="Times New Roman"/>
                <w:sz w:val="28"/>
                <w:szCs w:val="28"/>
                <w:lang w:eastAsia="ru-RU"/>
              </w:rPr>
            </w:pPr>
            <w:r>
              <w:rPr>
                <w:rFonts w:ascii="Times New Roman" w:hAnsi="Times New Roman"/>
                <w:sz w:val="28"/>
                <w:szCs w:val="28"/>
                <w:lang w:eastAsia="ru-RU"/>
              </w:rPr>
              <w:t>Только ответы на элементарные вопросы.</w:t>
            </w:r>
          </w:p>
        </w:tc>
        <w:tc>
          <w:tcPr>
            <w:tcW w:w="2028" w:type="dxa"/>
            <w:noWrap w:val="0"/>
            <w:vAlign w:val="top"/>
          </w:tcPr>
          <w:p w14:paraId="69F1E082">
            <w:pPr>
              <w:spacing w:after="0" w:line="240" w:lineRule="auto"/>
              <w:jc w:val="center"/>
              <w:rPr>
                <w:rFonts w:ascii="Times New Roman" w:hAnsi="Times New Roman"/>
                <w:sz w:val="28"/>
                <w:szCs w:val="28"/>
                <w:lang w:eastAsia="ru-RU"/>
              </w:rPr>
            </w:pPr>
            <w:r>
              <w:rPr>
                <w:rFonts w:ascii="Times New Roman" w:hAnsi="Times New Roman"/>
                <w:sz w:val="28"/>
                <w:szCs w:val="28"/>
                <w:lang w:eastAsia="ru-RU"/>
              </w:rPr>
              <w:t>Ответы на вопросы полные и/или частично полные.</w:t>
            </w:r>
          </w:p>
        </w:tc>
        <w:tc>
          <w:tcPr>
            <w:tcW w:w="2028" w:type="dxa"/>
            <w:noWrap w:val="0"/>
            <w:vAlign w:val="top"/>
          </w:tcPr>
          <w:p w14:paraId="4F298210">
            <w:pPr>
              <w:spacing w:after="0" w:line="240" w:lineRule="auto"/>
              <w:jc w:val="center"/>
              <w:rPr>
                <w:rFonts w:ascii="Times New Roman" w:hAnsi="Times New Roman"/>
                <w:sz w:val="28"/>
                <w:szCs w:val="28"/>
                <w:lang w:eastAsia="ru-RU"/>
              </w:rPr>
            </w:pPr>
            <w:r>
              <w:rPr>
                <w:rFonts w:ascii="Times New Roman" w:hAnsi="Times New Roman"/>
                <w:sz w:val="28"/>
                <w:szCs w:val="28"/>
                <w:lang w:eastAsia="ru-RU"/>
              </w:rPr>
              <w:t>Ответы на вопросы полные с привидением примеров.</w:t>
            </w:r>
          </w:p>
        </w:tc>
      </w:tr>
    </w:tbl>
    <w:p w14:paraId="30D84782">
      <w:pPr>
        <w:shd w:val="clear" w:color="auto" w:fill="FFFFFF"/>
        <w:spacing w:after="0" w:line="240" w:lineRule="auto"/>
        <w:ind w:firstLine="709"/>
        <w:jc w:val="both"/>
        <w:rPr>
          <w:rFonts w:ascii="Times New Roman" w:hAnsi="Times New Roman"/>
          <w:sz w:val="28"/>
          <w:szCs w:val="28"/>
          <w:lang w:eastAsia="ru-RU"/>
        </w:rPr>
      </w:pPr>
    </w:p>
    <w:p w14:paraId="470D8B0F">
      <w:pPr>
        <w:shd w:val="clear" w:color="auto" w:fill="FFFFFF"/>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 xml:space="preserve">Процедура оценивания компетенций обучающихся основана на следующих стандартах: </w:t>
      </w:r>
    </w:p>
    <w:p w14:paraId="00010748">
      <w:pPr>
        <w:shd w:val="clear" w:color="auto" w:fill="FFFFFF"/>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 xml:space="preserve">1. Периодичность проведения оценки (по каждому разделу дисциплины). </w:t>
      </w:r>
    </w:p>
    <w:p w14:paraId="770E7149">
      <w:pPr>
        <w:shd w:val="clear" w:color="auto" w:fill="FFFFFF"/>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 xml:space="preserve">2. Многоступенчатость: оценка (как преподавателем, так и студентами группы) и самооценка обучающегося, обсуждение результатов и комплекс мер по устранению недостатков. </w:t>
      </w:r>
    </w:p>
    <w:p w14:paraId="5F56186D">
      <w:pPr>
        <w:shd w:val="clear" w:color="auto" w:fill="FFFFFF"/>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 xml:space="preserve">3. Единство используемой технологии для всех обучающихся, выполнение условий сопоставимости результатов оценивания. </w:t>
      </w:r>
    </w:p>
    <w:p w14:paraId="3E8C9F10">
      <w:pPr>
        <w:shd w:val="clear" w:color="auto" w:fill="FFFFFF"/>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4. Соблюдение последовательности проведения оценки: предусмотрено, что развитие компетенций идет по возрастанию их уровней сложности, а оценочные средства на каждом этапе учитывают это возрастание. Так по каждому разделу дисциплины идет накопление знаний, на проверку которых направлены такие оценочные средства как устный опрос и подготовка докладов. Далее проводится задачное обучение, позволяющее оценить не только знания, но умения, навык и опыт применения студентов по их применению. На заключительном этапе проводится тестирование, устный опрос или письменная контрольная работа по разделу.</w:t>
      </w:r>
    </w:p>
    <w:p w14:paraId="386E918B">
      <w:pPr>
        <w:shd w:val="clear" w:color="auto" w:fill="FFFFFF"/>
        <w:spacing w:after="0" w:line="240" w:lineRule="auto"/>
        <w:ind w:firstLine="709"/>
        <w:jc w:val="both"/>
        <w:rPr>
          <w:rFonts w:ascii="Times New Roman" w:hAnsi="Times New Roman"/>
          <w:sz w:val="28"/>
          <w:szCs w:val="28"/>
          <w:lang w:eastAsia="ru-RU"/>
        </w:rPr>
      </w:pPr>
      <w:r>
        <w:rPr>
          <w:rFonts w:ascii="Times New Roman" w:hAnsi="Times New Roman"/>
          <w:b/>
          <w:bCs/>
          <w:sz w:val="28"/>
          <w:szCs w:val="28"/>
          <w:lang w:eastAsia="ru-RU"/>
        </w:rPr>
        <w:t>Промежуточная аттестация</w:t>
      </w:r>
      <w:r>
        <w:rPr>
          <w:rFonts w:ascii="Times New Roman" w:hAnsi="Times New Roman"/>
          <w:sz w:val="28"/>
          <w:szCs w:val="28"/>
          <w:lang w:eastAsia="ru-RU"/>
        </w:rPr>
        <w:t xml:space="preserve"> осуществляется, в конце каждого семестра и представляет собой итоговую оценку знаний по дисциплине в виде проведения экзаменационной процедуры (экзамена). </w:t>
      </w:r>
    </w:p>
    <w:p w14:paraId="4733C452">
      <w:pPr>
        <w:shd w:val="clear" w:color="auto" w:fill="FFFFFF"/>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Процедура промежуточной аттестации проходит в соответствии с Положением о текущем контроле и промежуточной аттестации обучающихся. Промежуточная аттестация в форме экзамена - в устной форме.</w:t>
      </w:r>
    </w:p>
    <w:p w14:paraId="6CAE30C2">
      <w:pPr>
        <w:shd w:val="clear" w:color="auto" w:fill="FFFFFF"/>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Аттестационные испытания в форме устного экзамена проводятся преподавателем, ведущим лекционные занятия по данной дисциплине. Присутствие посторонних лиц в ходе проведения аттестационных испытаний без разрешения ректора или проректора не допускается (за исключением работников университета, выполняющих контролирующие функции в соответствии со своими должностными обязанностями). В случае отсутствия ведущего преподавателя аттестационные испытания проводятся преподавателем, назначенным письменным распоряжением по кафедре.</w:t>
      </w:r>
    </w:p>
    <w:p w14:paraId="32AF525C">
      <w:pPr>
        <w:shd w:val="clear" w:color="auto" w:fill="FFFFFF"/>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Инвалиды и лица с ограниченными возможностями здоровья, имеющие нарушения опорно-двигательного аппарата, могут допускаться на аттестационные испытания в сопровождении ассистентов-сопровождающих.</w:t>
      </w:r>
    </w:p>
    <w:p w14:paraId="244B390B">
      <w:pPr>
        <w:shd w:val="clear" w:color="auto" w:fill="FFFFFF"/>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Во время аттестационных испытаний обучающиеся могут пользоваться рабочей программой дисциплины, а также с разрешения преподавателя справочной и нормативной литературой, калькуляторами.</w:t>
      </w:r>
    </w:p>
    <w:p w14:paraId="64FDCBCC">
      <w:pPr>
        <w:shd w:val="clear" w:color="auto" w:fill="FFFFFF"/>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Время подготовки ответа при сдаче экзамена в устной форме должно составлять не менее 40 минут (по желанию обучающегося ответ может быть досрочным). Время ответа – не более 15 минут</w:t>
      </w:r>
    </w:p>
    <w:p w14:paraId="5BE41100">
      <w:pPr>
        <w:shd w:val="clear" w:color="auto" w:fill="FFFFFF"/>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При проведении устного экзамена экзаменационный билет выбирает сам экзаменуемый в случайном порядке. При подготовке к устному экзамену экзаменуемый, как правило, ведет записи в листе устного ответа, который затем (по окончании экзамена) сдается экзаменатору.</w:t>
      </w:r>
    </w:p>
    <w:p w14:paraId="0E7B256D">
      <w:pPr>
        <w:shd w:val="clear" w:color="auto" w:fill="FFFFFF"/>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Экзаменатору предоставляется право задавать обучающимся дополнительные вопросы в рамках программы дисциплины, а также, помимо теоретических вопросов, давать задачи, которые изучались на практических занятиях.</w:t>
      </w:r>
    </w:p>
    <w:p w14:paraId="15EE6840">
      <w:pPr>
        <w:jc w:val="center"/>
        <w:rPr>
          <w:rFonts w:ascii="Times New Roman" w:hAnsi="Times New Roman"/>
          <w:b/>
          <w:bCs/>
          <w:sz w:val="28"/>
          <w:szCs w:val="28"/>
          <w:lang w:eastAsia="ru-RU"/>
        </w:rPr>
      </w:pPr>
      <w:r>
        <w:rPr>
          <w:rFonts w:ascii="Times New Roman" w:hAnsi="Times New Roman"/>
          <w:b/>
          <w:bCs/>
          <w:sz w:val="28"/>
          <w:szCs w:val="28"/>
          <w:lang w:eastAsia="ru-RU"/>
        </w:rPr>
        <w:t>Шкала оценивания</w:t>
      </w:r>
    </w:p>
    <w:tbl>
      <w:tblPr>
        <w:tblStyle w:val="3"/>
        <w:tblW w:w="5149" w:type="pct"/>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2924"/>
        <w:gridCol w:w="1544"/>
        <w:gridCol w:w="6051"/>
      </w:tblGrid>
      <w:tr w14:paraId="0EB5B9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trPr>
        <w:tc>
          <w:tcPr>
            <w:tcW w:w="1300" w:type="pct"/>
            <w:tcBorders>
              <w:top w:val="single" w:color="auto" w:sz="4" w:space="0"/>
              <w:left w:val="single" w:color="auto" w:sz="4" w:space="0"/>
              <w:bottom w:val="single" w:color="auto" w:sz="4" w:space="0"/>
              <w:right w:val="single" w:color="auto" w:sz="4" w:space="0"/>
            </w:tcBorders>
            <w:noWrap w:val="0"/>
            <w:vAlign w:val="center"/>
          </w:tcPr>
          <w:p w14:paraId="3DF8C4F3">
            <w:pPr>
              <w:spacing w:after="0" w:line="240" w:lineRule="auto"/>
              <w:jc w:val="center"/>
              <w:rPr>
                <w:rFonts w:ascii="Times New Roman" w:hAnsi="Times New Roman"/>
                <w:b/>
                <w:sz w:val="28"/>
                <w:szCs w:val="28"/>
                <w:lang w:eastAsia="ru-RU"/>
              </w:rPr>
            </w:pPr>
            <w:r>
              <w:rPr>
                <w:rFonts w:ascii="Times New Roman" w:hAnsi="Times New Roman"/>
                <w:b/>
                <w:sz w:val="28"/>
                <w:szCs w:val="28"/>
                <w:lang w:eastAsia="ru-RU"/>
              </w:rPr>
              <w:t>Экзамен,</w:t>
            </w:r>
          </w:p>
          <w:p w14:paraId="73D6D7E4">
            <w:pPr>
              <w:spacing w:after="0" w:line="240" w:lineRule="auto"/>
              <w:jc w:val="center"/>
              <w:rPr>
                <w:rFonts w:ascii="Times New Roman" w:hAnsi="Times New Roman"/>
                <w:b/>
                <w:sz w:val="28"/>
                <w:szCs w:val="28"/>
                <w:lang w:eastAsia="ru-RU"/>
              </w:rPr>
            </w:pPr>
            <w:r>
              <w:rPr>
                <w:rFonts w:ascii="Times New Roman" w:hAnsi="Times New Roman"/>
                <w:b/>
                <w:sz w:val="28"/>
                <w:szCs w:val="28"/>
                <w:lang w:eastAsia="ru-RU"/>
              </w:rPr>
              <w:t>зачет с оценкой, курсовые работы (проекты), практики</w:t>
            </w:r>
          </w:p>
        </w:tc>
        <w:tc>
          <w:tcPr>
            <w:tcW w:w="779" w:type="pct"/>
            <w:tcBorders>
              <w:top w:val="single" w:color="auto" w:sz="4" w:space="0"/>
              <w:left w:val="single" w:color="auto" w:sz="4" w:space="0"/>
              <w:bottom w:val="single" w:color="auto" w:sz="4" w:space="0"/>
              <w:right w:val="single" w:color="auto" w:sz="4" w:space="0"/>
            </w:tcBorders>
            <w:noWrap w:val="0"/>
            <w:vAlign w:val="center"/>
          </w:tcPr>
          <w:p w14:paraId="0ACEABD5">
            <w:pPr>
              <w:spacing w:after="0" w:line="240" w:lineRule="auto"/>
              <w:jc w:val="center"/>
              <w:rPr>
                <w:rFonts w:ascii="Times New Roman" w:hAnsi="Times New Roman"/>
                <w:b/>
                <w:sz w:val="28"/>
                <w:szCs w:val="28"/>
                <w:lang w:eastAsia="ru-RU"/>
              </w:rPr>
            </w:pPr>
            <w:r>
              <w:rPr>
                <w:rFonts w:ascii="Times New Roman" w:hAnsi="Times New Roman"/>
                <w:b/>
                <w:sz w:val="28"/>
                <w:szCs w:val="28"/>
                <w:lang w:eastAsia="ru-RU"/>
              </w:rPr>
              <w:t>Зачет</w:t>
            </w:r>
          </w:p>
        </w:tc>
        <w:tc>
          <w:tcPr>
            <w:tcW w:w="2921" w:type="pct"/>
            <w:tcBorders>
              <w:top w:val="single" w:color="auto" w:sz="4" w:space="0"/>
              <w:left w:val="single" w:color="auto" w:sz="4" w:space="0"/>
              <w:bottom w:val="single" w:color="auto" w:sz="4" w:space="0"/>
              <w:right w:val="single" w:color="auto" w:sz="4" w:space="0"/>
            </w:tcBorders>
            <w:noWrap w:val="0"/>
            <w:vAlign w:val="center"/>
          </w:tcPr>
          <w:p w14:paraId="0052141F">
            <w:pPr>
              <w:spacing w:after="0" w:line="240" w:lineRule="auto"/>
              <w:jc w:val="center"/>
              <w:rPr>
                <w:rFonts w:ascii="Times New Roman" w:hAnsi="Times New Roman"/>
                <w:b/>
                <w:sz w:val="28"/>
                <w:szCs w:val="28"/>
                <w:lang w:eastAsia="ru-RU"/>
              </w:rPr>
            </w:pPr>
            <w:r>
              <w:rPr>
                <w:rFonts w:ascii="Times New Roman" w:hAnsi="Times New Roman"/>
                <w:b/>
                <w:sz w:val="28"/>
                <w:szCs w:val="28"/>
                <w:lang w:eastAsia="ru-RU"/>
              </w:rPr>
              <w:t>Критерии оценивания</w:t>
            </w:r>
          </w:p>
        </w:tc>
      </w:tr>
      <w:tr w14:paraId="3AE2DA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trPr>
        <w:tc>
          <w:tcPr>
            <w:tcW w:w="1300" w:type="pct"/>
            <w:tcBorders>
              <w:top w:val="single" w:color="auto" w:sz="4" w:space="0"/>
              <w:left w:val="single" w:color="auto" w:sz="4" w:space="0"/>
              <w:bottom w:val="single" w:color="auto" w:sz="4" w:space="0"/>
              <w:right w:val="single" w:color="auto" w:sz="4" w:space="0"/>
            </w:tcBorders>
            <w:noWrap w:val="0"/>
            <w:vAlign w:val="center"/>
          </w:tcPr>
          <w:p w14:paraId="7F4CBA97">
            <w:pPr>
              <w:spacing w:after="0" w:line="240" w:lineRule="auto"/>
              <w:jc w:val="center"/>
              <w:rPr>
                <w:rFonts w:ascii="Times New Roman" w:hAnsi="Times New Roman"/>
                <w:sz w:val="28"/>
                <w:szCs w:val="28"/>
                <w:lang w:eastAsia="ru-RU"/>
              </w:rPr>
            </w:pPr>
            <w:r>
              <w:rPr>
                <w:rFonts w:ascii="Times New Roman" w:hAnsi="Times New Roman"/>
                <w:sz w:val="28"/>
                <w:szCs w:val="28"/>
                <w:lang w:eastAsia="ru-RU"/>
              </w:rPr>
              <w:t xml:space="preserve">«Отлично» </w:t>
            </w:r>
          </w:p>
        </w:tc>
        <w:tc>
          <w:tcPr>
            <w:tcW w:w="779" w:type="pct"/>
            <w:vMerge w:val="restart"/>
            <w:tcBorders>
              <w:top w:val="single" w:color="auto" w:sz="4" w:space="0"/>
              <w:left w:val="single" w:color="auto" w:sz="4" w:space="0"/>
              <w:bottom w:val="single" w:color="auto" w:sz="4" w:space="0"/>
              <w:right w:val="single" w:color="auto" w:sz="4" w:space="0"/>
            </w:tcBorders>
            <w:noWrap w:val="0"/>
            <w:vAlign w:val="center"/>
          </w:tcPr>
          <w:p w14:paraId="23706CE5">
            <w:pPr>
              <w:spacing w:after="0" w:line="240" w:lineRule="auto"/>
              <w:jc w:val="center"/>
              <w:rPr>
                <w:rFonts w:ascii="Times New Roman" w:hAnsi="Times New Roman"/>
                <w:sz w:val="28"/>
                <w:szCs w:val="28"/>
                <w:lang w:eastAsia="ru-RU"/>
              </w:rPr>
            </w:pPr>
            <w:r>
              <w:rPr>
                <w:rFonts w:ascii="Times New Roman" w:hAnsi="Times New Roman"/>
                <w:sz w:val="28"/>
                <w:szCs w:val="28"/>
                <w:lang w:eastAsia="ru-RU"/>
              </w:rPr>
              <w:t>«Зачтено»</w:t>
            </w:r>
          </w:p>
        </w:tc>
        <w:tc>
          <w:tcPr>
            <w:tcW w:w="2921" w:type="pct"/>
            <w:tcBorders>
              <w:top w:val="single" w:color="auto" w:sz="4" w:space="0"/>
              <w:left w:val="single" w:color="auto" w:sz="4" w:space="0"/>
              <w:bottom w:val="single" w:color="auto" w:sz="4" w:space="0"/>
              <w:right w:val="single" w:color="auto" w:sz="4" w:space="0"/>
            </w:tcBorders>
            <w:noWrap w:val="0"/>
            <w:vAlign w:val="center"/>
          </w:tcPr>
          <w:p w14:paraId="6281E32F">
            <w:pPr>
              <w:widowControl w:val="0"/>
              <w:spacing w:after="0" w:line="240" w:lineRule="auto"/>
              <w:jc w:val="center"/>
              <w:rPr>
                <w:rFonts w:ascii="Times New Roman" w:hAnsi="Times New Roman"/>
                <w:spacing w:val="-4"/>
                <w:sz w:val="28"/>
                <w:szCs w:val="28"/>
                <w:lang w:eastAsia="ru-RU"/>
              </w:rPr>
            </w:pPr>
            <w:r>
              <w:rPr>
                <w:rFonts w:ascii="Times New Roman" w:hAnsi="Times New Roman"/>
                <w:spacing w:val="-4"/>
                <w:sz w:val="28"/>
                <w:szCs w:val="28"/>
                <w:lang w:eastAsia="ru-RU"/>
              </w:rPr>
              <w:t>Сформированные и систематические знания; успешные и систематические умения; успешное и систематическое применение навыков</w:t>
            </w:r>
          </w:p>
        </w:tc>
      </w:tr>
      <w:tr w14:paraId="2BA719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2" w:hRule="atLeast"/>
        </w:trPr>
        <w:tc>
          <w:tcPr>
            <w:tcW w:w="1300" w:type="pct"/>
            <w:tcBorders>
              <w:top w:val="single" w:color="auto" w:sz="4" w:space="0"/>
              <w:left w:val="single" w:color="auto" w:sz="4" w:space="0"/>
              <w:bottom w:val="single" w:color="auto" w:sz="4" w:space="0"/>
              <w:right w:val="single" w:color="auto" w:sz="4" w:space="0"/>
            </w:tcBorders>
            <w:noWrap w:val="0"/>
            <w:vAlign w:val="center"/>
          </w:tcPr>
          <w:p w14:paraId="24D8296B">
            <w:pPr>
              <w:spacing w:after="0" w:line="240" w:lineRule="auto"/>
              <w:jc w:val="center"/>
              <w:rPr>
                <w:rFonts w:ascii="Times New Roman" w:hAnsi="Times New Roman"/>
                <w:sz w:val="28"/>
                <w:szCs w:val="28"/>
                <w:lang w:eastAsia="ru-RU"/>
              </w:rPr>
            </w:pPr>
            <w:r>
              <w:rPr>
                <w:rFonts w:ascii="Times New Roman" w:hAnsi="Times New Roman"/>
                <w:sz w:val="28"/>
                <w:szCs w:val="28"/>
                <w:lang w:eastAsia="ru-RU"/>
              </w:rPr>
              <w:t xml:space="preserve">«Хорошо» </w:t>
            </w:r>
          </w:p>
        </w:tc>
        <w:tc>
          <w:tcPr>
            <w:tcW w:w="779" w:type="pct"/>
            <w:vMerge w:val="continue"/>
            <w:tcBorders>
              <w:top w:val="single" w:color="auto" w:sz="4" w:space="0"/>
              <w:left w:val="single" w:color="auto" w:sz="4" w:space="0"/>
              <w:bottom w:val="single" w:color="auto" w:sz="4" w:space="0"/>
              <w:right w:val="single" w:color="auto" w:sz="4" w:space="0"/>
            </w:tcBorders>
            <w:noWrap w:val="0"/>
            <w:vAlign w:val="center"/>
          </w:tcPr>
          <w:p w14:paraId="66424A85">
            <w:pPr>
              <w:spacing w:after="0" w:line="240" w:lineRule="auto"/>
              <w:rPr>
                <w:rFonts w:ascii="Times New Roman" w:hAnsi="Times New Roman"/>
                <w:sz w:val="28"/>
                <w:szCs w:val="28"/>
                <w:lang w:eastAsia="ru-RU"/>
              </w:rPr>
            </w:pPr>
          </w:p>
        </w:tc>
        <w:tc>
          <w:tcPr>
            <w:tcW w:w="2921" w:type="pct"/>
            <w:tcBorders>
              <w:top w:val="single" w:color="auto" w:sz="4" w:space="0"/>
              <w:left w:val="single" w:color="auto" w:sz="4" w:space="0"/>
              <w:right w:val="single" w:color="auto" w:sz="4" w:space="0"/>
            </w:tcBorders>
            <w:noWrap w:val="0"/>
            <w:vAlign w:val="center"/>
          </w:tcPr>
          <w:p w14:paraId="0A5BCCE4">
            <w:pPr>
              <w:widowControl w:val="0"/>
              <w:spacing w:after="0" w:line="240" w:lineRule="auto"/>
              <w:jc w:val="center"/>
              <w:rPr>
                <w:rFonts w:ascii="Times New Roman" w:hAnsi="Times New Roman"/>
                <w:spacing w:val="-4"/>
                <w:sz w:val="28"/>
                <w:szCs w:val="28"/>
                <w:lang w:eastAsia="ru-RU"/>
              </w:rPr>
            </w:pPr>
            <w:r>
              <w:rPr>
                <w:rFonts w:ascii="Times New Roman" w:hAnsi="Times New Roman"/>
                <w:spacing w:val="-4"/>
                <w:sz w:val="28"/>
                <w:szCs w:val="28"/>
                <w:lang w:eastAsia="ru-RU"/>
              </w:rPr>
              <w:t>Сформированные, но содержащие отдельные пробелы знания; в целом успешные, но содержащие пробелы умения; в целом успешное, но сопровождающееся отдельными ошибками применение навыка</w:t>
            </w:r>
          </w:p>
        </w:tc>
      </w:tr>
      <w:tr w14:paraId="5015F6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2" w:hRule="atLeast"/>
        </w:trPr>
        <w:tc>
          <w:tcPr>
            <w:tcW w:w="1300" w:type="pct"/>
            <w:tcBorders>
              <w:top w:val="single" w:color="auto" w:sz="4" w:space="0"/>
              <w:left w:val="single" w:color="auto" w:sz="4" w:space="0"/>
              <w:bottom w:val="single" w:color="auto" w:sz="4" w:space="0"/>
              <w:right w:val="single" w:color="auto" w:sz="4" w:space="0"/>
            </w:tcBorders>
            <w:noWrap w:val="0"/>
            <w:vAlign w:val="center"/>
          </w:tcPr>
          <w:p w14:paraId="504FDE35">
            <w:pPr>
              <w:spacing w:after="0" w:line="240" w:lineRule="auto"/>
              <w:jc w:val="center"/>
              <w:rPr>
                <w:rFonts w:ascii="Times New Roman" w:hAnsi="Times New Roman"/>
                <w:sz w:val="28"/>
                <w:szCs w:val="28"/>
                <w:lang w:eastAsia="ru-RU"/>
              </w:rPr>
            </w:pPr>
            <w:r>
              <w:rPr>
                <w:rFonts w:ascii="Times New Roman" w:hAnsi="Times New Roman"/>
                <w:sz w:val="28"/>
                <w:szCs w:val="28"/>
                <w:lang w:eastAsia="ru-RU"/>
              </w:rPr>
              <w:t>«Удовлетворительно»</w:t>
            </w:r>
          </w:p>
          <w:p w14:paraId="0D3C74D3">
            <w:pPr>
              <w:spacing w:after="0" w:line="240" w:lineRule="auto"/>
              <w:jc w:val="center"/>
              <w:rPr>
                <w:rFonts w:ascii="Times New Roman" w:hAnsi="Times New Roman"/>
                <w:sz w:val="28"/>
                <w:szCs w:val="28"/>
                <w:lang w:eastAsia="ru-RU"/>
              </w:rPr>
            </w:pPr>
          </w:p>
        </w:tc>
        <w:tc>
          <w:tcPr>
            <w:tcW w:w="779" w:type="pct"/>
            <w:vMerge w:val="continue"/>
            <w:tcBorders>
              <w:top w:val="single" w:color="auto" w:sz="4" w:space="0"/>
              <w:left w:val="single" w:color="auto" w:sz="4" w:space="0"/>
              <w:bottom w:val="single" w:color="auto" w:sz="4" w:space="0"/>
              <w:right w:val="single" w:color="auto" w:sz="4" w:space="0"/>
            </w:tcBorders>
            <w:noWrap w:val="0"/>
            <w:vAlign w:val="center"/>
          </w:tcPr>
          <w:p w14:paraId="145ECD42">
            <w:pPr>
              <w:spacing w:after="0" w:line="240" w:lineRule="auto"/>
              <w:rPr>
                <w:rFonts w:ascii="Times New Roman" w:hAnsi="Times New Roman"/>
                <w:sz w:val="28"/>
                <w:szCs w:val="28"/>
                <w:lang w:eastAsia="ru-RU"/>
              </w:rPr>
            </w:pPr>
          </w:p>
        </w:tc>
        <w:tc>
          <w:tcPr>
            <w:tcW w:w="2921" w:type="pct"/>
            <w:tcBorders>
              <w:top w:val="single" w:color="auto" w:sz="4" w:space="0"/>
              <w:left w:val="single" w:color="auto" w:sz="4" w:space="0"/>
              <w:right w:val="single" w:color="auto" w:sz="4" w:space="0"/>
            </w:tcBorders>
            <w:noWrap w:val="0"/>
            <w:vAlign w:val="center"/>
          </w:tcPr>
          <w:p w14:paraId="4E612A2E">
            <w:pPr>
              <w:widowControl w:val="0"/>
              <w:spacing w:after="0" w:line="240" w:lineRule="auto"/>
              <w:jc w:val="center"/>
              <w:rPr>
                <w:rFonts w:ascii="Times New Roman" w:hAnsi="Times New Roman"/>
                <w:spacing w:val="-4"/>
                <w:sz w:val="28"/>
                <w:szCs w:val="28"/>
                <w:lang w:eastAsia="ru-RU"/>
              </w:rPr>
            </w:pPr>
            <w:r>
              <w:rPr>
                <w:rFonts w:ascii="Times New Roman" w:hAnsi="Times New Roman"/>
                <w:spacing w:val="-4"/>
                <w:sz w:val="28"/>
                <w:szCs w:val="28"/>
                <w:lang w:eastAsia="ru-RU"/>
              </w:rPr>
              <w:t>Неполные знания; в целом успешное, но несистематическое умение; в целом успешное, но несистематическое применение навыков</w:t>
            </w:r>
          </w:p>
        </w:tc>
      </w:tr>
      <w:tr w14:paraId="670643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trPr>
        <w:tc>
          <w:tcPr>
            <w:tcW w:w="1300" w:type="pct"/>
            <w:tcBorders>
              <w:top w:val="single" w:color="auto" w:sz="4" w:space="0"/>
              <w:left w:val="single" w:color="auto" w:sz="4" w:space="0"/>
              <w:bottom w:val="single" w:color="auto" w:sz="4" w:space="0"/>
              <w:right w:val="single" w:color="auto" w:sz="4" w:space="0"/>
            </w:tcBorders>
            <w:noWrap w:val="0"/>
            <w:vAlign w:val="center"/>
          </w:tcPr>
          <w:p w14:paraId="3AEDD949">
            <w:pPr>
              <w:spacing w:after="0" w:line="240" w:lineRule="auto"/>
              <w:jc w:val="center"/>
              <w:rPr>
                <w:rFonts w:ascii="Times New Roman" w:hAnsi="Times New Roman"/>
                <w:sz w:val="28"/>
                <w:szCs w:val="28"/>
                <w:lang w:eastAsia="ru-RU"/>
              </w:rPr>
            </w:pPr>
            <w:r>
              <w:rPr>
                <w:rFonts w:ascii="Times New Roman" w:hAnsi="Times New Roman"/>
                <w:sz w:val="28"/>
                <w:szCs w:val="28"/>
                <w:lang w:eastAsia="ru-RU"/>
              </w:rPr>
              <w:t>«Неудовлетворительно»</w:t>
            </w:r>
          </w:p>
        </w:tc>
        <w:tc>
          <w:tcPr>
            <w:tcW w:w="779" w:type="pct"/>
            <w:tcBorders>
              <w:top w:val="single" w:color="auto" w:sz="4" w:space="0"/>
              <w:left w:val="single" w:color="auto" w:sz="4" w:space="0"/>
              <w:bottom w:val="single" w:color="auto" w:sz="4" w:space="0"/>
              <w:right w:val="single" w:color="auto" w:sz="4" w:space="0"/>
            </w:tcBorders>
            <w:noWrap w:val="0"/>
            <w:vAlign w:val="center"/>
          </w:tcPr>
          <w:p w14:paraId="6CA05562">
            <w:pPr>
              <w:spacing w:after="0" w:line="240" w:lineRule="auto"/>
              <w:jc w:val="center"/>
              <w:rPr>
                <w:rFonts w:ascii="Times New Roman" w:hAnsi="Times New Roman"/>
                <w:sz w:val="28"/>
                <w:szCs w:val="28"/>
                <w:lang w:eastAsia="ru-RU"/>
              </w:rPr>
            </w:pPr>
            <w:r>
              <w:rPr>
                <w:rFonts w:ascii="Times New Roman" w:hAnsi="Times New Roman"/>
                <w:sz w:val="28"/>
                <w:szCs w:val="28"/>
                <w:lang w:eastAsia="ru-RU"/>
              </w:rPr>
              <w:t>«Не зачтено»</w:t>
            </w:r>
          </w:p>
        </w:tc>
        <w:tc>
          <w:tcPr>
            <w:tcW w:w="2921" w:type="pct"/>
            <w:tcBorders>
              <w:top w:val="single" w:color="auto" w:sz="4" w:space="0"/>
              <w:left w:val="single" w:color="auto" w:sz="4" w:space="0"/>
              <w:bottom w:val="single" w:color="auto" w:sz="4" w:space="0"/>
              <w:right w:val="single" w:color="auto" w:sz="4" w:space="0"/>
            </w:tcBorders>
            <w:noWrap w:val="0"/>
            <w:vAlign w:val="center"/>
          </w:tcPr>
          <w:p w14:paraId="19119E89">
            <w:pPr>
              <w:widowControl w:val="0"/>
              <w:spacing w:after="0" w:line="240" w:lineRule="auto"/>
              <w:jc w:val="center"/>
              <w:rPr>
                <w:rFonts w:ascii="Times New Roman" w:hAnsi="Times New Roman"/>
                <w:spacing w:val="-4"/>
                <w:sz w:val="28"/>
                <w:szCs w:val="28"/>
                <w:lang w:eastAsia="ru-RU"/>
              </w:rPr>
            </w:pPr>
            <w:r>
              <w:rPr>
                <w:rFonts w:ascii="Times New Roman" w:hAnsi="Times New Roman"/>
                <w:spacing w:val="-4"/>
                <w:sz w:val="28"/>
                <w:szCs w:val="28"/>
                <w:lang w:eastAsia="ru-RU"/>
              </w:rPr>
              <w:t>Фрагментарные знания, умения и навыки / отсутствуют знания, умения и навыки</w:t>
            </w:r>
          </w:p>
        </w:tc>
      </w:tr>
    </w:tbl>
    <w:p w14:paraId="797471A7">
      <w:pPr>
        <w:shd w:val="clear" w:color="auto" w:fill="FFFFFF"/>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cr/>
      </w:r>
    </w:p>
    <w:p w14:paraId="6BEB8C75">
      <w:pPr>
        <w:shd w:val="clear" w:color="auto" w:fill="FFFFFF"/>
        <w:spacing w:after="0" w:line="240" w:lineRule="auto"/>
        <w:ind w:firstLine="709"/>
        <w:jc w:val="center"/>
        <w:rPr>
          <w:rFonts w:ascii="Times New Roman" w:hAnsi="Times New Roman"/>
          <w:b/>
          <w:sz w:val="28"/>
          <w:szCs w:val="28"/>
          <w:lang w:eastAsia="ru-RU"/>
        </w:rPr>
      </w:pPr>
      <w:r>
        <w:rPr>
          <w:rFonts w:ascii="Times New Roman" w:hAnsi="Times New Roman"/>
          <w:b/>
          <w:sz w:val="28"/>
          <w:szCs w:val="28"/>
          <w:lang w:eastAsia="ru-RU"/>
        </w:rPr>
        <w:t>МЕТОДИЧЕСКИЕ УКАЗАНИЯ ДЛЯ ОБУЧАЮЩИХСЯ ПО ОСВОЕНИЮ ДИСЦИПЛИНЫ</w:t>
      </w:r>
    </w:p>
    <w:p w14:paraId="4B3F9B29">
      <w:pPr>
        <w:shd w:val="clear" w:color="auto" w:fill="FFFFFF"/>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Приступая к изучению дисциплины, студенту необходимо внимательно ознакомиться с тематическим планом занятий, списком рекомендованной литературы. Следует уяснить последовательность выполнения индивидуальных учебных заданий. Самостоятельная работа студента предполагает работу с научной и учебной литературой, умение создавать тексты. Уровень и глубина усвоения дисциплины зависят от активной и систематической работы на лекциях, изучения рекомендованной литературы, выполнения контрольных письменных заданий.</w:t>
      </w:r>
    </w:p>
    <w:p w14:paraId="5E8D3B50">
      <w:pPr>
        <w:shd w:val="clear" w:color="auto" w:fill="FFFFFF"/>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При изучении дисциплины студенты выполняют следующие задания:</w:t>
      </w:r>
    </w:p>
    <w:p w14:paraId="092D8944">
      <w:pPr>
        <w:pStyle w:val="11"/>
        <w:widowControl w:val="0"/>
        <w:numPr>
          <w:ilvl w:val="0"/>
          <w:numId w:val="4"/>
        </w:numPr>
        <w:shd w:val="clear" w:color="auto" w:fill="FFFFFF"/>
        <w:tabs>
          <w:tab w:val="left" w:pos="845"/>
          <w:tab w:val="left" w:pos="993"/>
        </w:tabs>
        <w:autoSpaceDE w:val="0"/>
        <w:autoSpaceDN w:val="0"/>
        <w:adjustRightInd w:val="0"/>
        <w:spacing w:after="0" w:line="240" w:lineRule="auto"/>
        <w:ind w:left="0" w:firstLine="709"/>
        <w:jc w:val="both"/>
        <w:rPr>
          <w:rFonts w:ascii="Times New Roman" w:hAnsi="Times New Roman"/>
          <w:sz w:val="28"/>
          <w:szCs w:val="28"/>
          <w:lang w:eastAsia="ru-RU"/>
        </w:rPr>
      </w:pPr>
      <w:r>
        <w:rPr>
          <w:rFonts w:ascii="Times New Roman" w:hAnsi="Times New Roman"/>
          <w:sz w:val="28"/>
          <w:szCs w:val="28"/>
          <w:lang w:eastAsia="ru-RU"/>
        </w:rPr>
        <w:t>изучают рекомендованную научно-практическую и учебную литературу;</w:t>
      </w:r>
    </w:p>
    <w:p w14:paraId="22762802">
      <w:pPr>
        <w:pStyle w:val="11"/>
        <w:widowControl w:val="0"/>
        <w:numPr>
          <w:ilvl w:val="0"/>
          <w:numId w:val="4"/>
        </w:numPr>
        <w:shd w:val="clear" w:color="auto" w:fill="FFFFFF"/>
        <w:tabs>
          <w:tab w:val="left" w:pos="845"/>
          <w:tab w:val="left" w:pos="993"/>
        </w:tabs>
        <w:autoSpaceDE w:val="0"/>
        <w:autoSpaceDN w:val="0"/>
        <w:adjustRightInd w:val="0"/>
        <w:spacing w:after="0" w:line="240" w:lineRule="auto"/>
        <w:ind w:left="0" w:firstLine="709"/>
        <w:jc w:val="both"/>
        <w:rPr>
          <w:rFonts w:ascii="Times New Roman" w:hAnsi="Times New Roman"/>
          <w:sz w:val="28"/>
          <w:szCs w:val="28"/>
          <w:lang w:eastAsia="ru-RU"/>
        </w:rPr>
      </w:pPr>
      <w:r>
        <w:rPr>
          <w:rFonts w:ascii="Times New Roman" w:hAnsi="Times New Roman"/>
          <w:sz w:val="28"/>
          <w:szCs w:val="28"/>
          <w:lang w:eastAsia="ru-RU"/>
        </w:rPr>
        <w:t xml:space="preserve">выполняют задания, предусмотренные для самостоятельной работы. </w:t>
      </w:r>
    </w:p>
    <w:p w14:paraId="241C94CC">
      <w:pPr>
        <w:widowControl w:val="0"/>
        <w:shd w:val="clear" w:color="auto" w:fill="FFFFFF"/>
        <w:tabs>
          <w:tab w:val="left" w:pos="845"/>
        </w:tabs>
        <w:autoSpaceDE w:val="0"/>
        <w:autoSpaceDN w:val="0"/>
        <w:adjustRightInd w:val="0"/>
        <w:spacing w:after="0" w:line="240" w:lineRule="auto"/>
        <w:ind w:firstLine="720"/>
        <w:jc w:val="both"/>
        <w:rPr>
          <w:rFonts w:ascii="Times New Roman" w:hAnsi="Times New Roman"/>
          <w:sz w:val="28"/>
          <w:szCs w:val="28"/>
          <w:lang w:eastAsia="ru-RU"/>
        </w:rPr>
      </w:pPr>
      <w:r>
        <w:rPr>
          <w:rFonts w:ascii="Times New Roman" w:hAnsi="Times New Roman"/>
          <w:sz w:val="28"/>
          <w:szCs w:val="28"/>
          <w:lang w:eastAsia="ru-RU"/>
        </w:rPr>
        <w:t>Основными видами аудиторной работы студентов являются лекции и семинарские (практические) и лабораторные занятия.</w:t>
      </w:r>
    </w:p>
    <w:p w14:paraId="523808ED">
      <w:pPr>
        <w:shd w:val="clear" w:color="auto" w:fill="FFFFFF"/>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В ходе лекций преподаватель излагает и разъясняет основные, наиболее сложные понятия темы, а также связанные с ней теоретические и практические проблемы, дает рекомендации на семинарское (практические) занятие и указания на самостоятельную работу.</w:t>
      </w:r>
    </w:p>
    <w:p w14:paraId="1AC1DBAB">
      <w:pPr>
        <w:shd w:val="clear" w:color="auto" w:fill="FFFFFF"/>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Семинарские (практические) занятия завершают изучение тем дисциплины. Они служат для закрепления изученного материала, развития умений и навыков подготовки докладов, сообщений, приобретения опыта устных публичных выступлений, ведения дискуссии, аргументации и защиты выдвигаемых положений, а также для контроля преподавателем степени подготовленности студентов по изучаемой дисциплине.</w:t>
      </w:r>
    </w:p>
    <w:p w14:paraId="53A829F5">
      <w:pPr>
        <w:shd w:val="clear" w:color="auto" w:fill="FFFFFF"/>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Семинар предполагает свободный обмен мнениями по избранной тематике. Он начинается со вступительного слова преподавателя, формулирующего цель занятия и характеризующего его основную проблематику. Затем, как правило, заслушиваются сообщения студентов. Обсуждение сообщения совмещается с рассмотрением намеченных вопросов. Сообщения, предполагающие анализ публикаций по отдельным вопросам семинара, заслушиваются обычно в середине занятия. Поощряется выдвижение и обсуждение альтернативных мнений. В заключительном слове преподаватель подводит итоги обсуждения и объявляет оценки выступавшим студентам. В целях контроля подготовленности студентов и привития им навыков краткого письменного изложения своих мыслей преподаватель в ходе семинарских занятий может осуществлять текущий контроль знаний в виде тестовых заданий.</w:t>
      </w:r>
    </w:p>
    <w:p w14:paraId="2B522DC0">
      <w:pPr>
        <w:shd w:val="clear" w:color="auto" w:fill="FFFFFF"/>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При подготовке к семинару студенты имеют возможность воспользоваться консультациями преподавателя. Кроме указанных тем студенты вправе, по согласованию с преподавателем, избирать и другие интересующие их темы.</w:t>
      </w:r>
    </w:p>
    <w:p w14:paraId="5419E621">
      <w:pPr>
        <w:shd w:val="clear" w:color="auto" w:fill="FFFFFF"/>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Подготовка к лекциям.</w:t>
      </w:r>
    </w:p>
    <w:p w14:paraId="7500775C">
      <w:pPr>
        <w:shd w:val="clear" w:color="auto" w:fill="FFFFFF"/>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Знакомство с дисциплиной происходит уже на первой лекции, где от студента требуется не просто внимание, но и самостоятельное оформление конспекта. При работе с конспектом лекций необходимо учитывать тот фактор, что одни лекции дают ответы на конкретные вопросы темы, другие – лишь выявляют взаимосвязи между явлениями, помогая студенту понять глубинные процессы развития изучаемого предмета как в истории, так и в настоящее время.</w:t>
      </w:r>
    </w:p>
    <w:p w14:paraId="097B308E">
      <w:pPr>
        <w:shd w:val="clear" w:color="auto" w:fill="FFFFFF"/>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 xml:space="preserve">Конспектирование лекций – сложный вид вузовской аудиторной работы, предполагающий интенсивную умственную деятельность студента. Конспект является </w:t>
      </w:r>
      <w:r>
        <w:rPr>
          <w:rFonts w:ascii="Times New Roman" w:hAnsi="Times New Roman"/>
          <w:spacing w:val="-1"/>
          <w:sz w:val="28"/>
          <w:szCs w:val="28"/>
          <w:lang w:eastAsia="ru-RU"/>
        </w:rPr>
        <w:t xml:space="preserve">полезным тогда, когда записано самое существенное и сделано это самим обучающимся. Не </w:t>
      </w:r>
      <w:r>
        <w:rPr>
          <w:rFonts w:ascii="Times New Roman" w:hAnsi="Times New Roman"/>
          <w:sz w:val="28"/>
          <w:szCs w:val="28"/>
          <w:lang w:eastAsia="ru-RU"/>
        </w:rPr>
        <w:t>надо стремиться записать дословно всю лекцию. Такое «конспектирование» приносит больше вреда, чем пользы. Целесообразно вначале понять основную мысль, излагаемую лектором, а затем записать ее. Желательно запись осуществлять на одной странице листа или оставляя поля, на которых позднее, при самостоятельной работе с конспектом, можно сделать дополнительные записи, отметить непонятные места.</w:t>
      </w:r>
    </w:p>
    <w:p w14:paraId="171E87C2">
      <w:pPr>
        <w:shd w:val="clear" w:color="auto" w:fill="FFFFFF"/>
        <w:spacing w:after="0" w:line="240" w:lineRule="auto"/>
        <w:ind w:firstLine="709"/>
        <w:jc w:val="both"/>
        <w:rPr>
          <w:rFonts w:ascii="Times New Roman" w:hAnsi="Times New Roman"/>
          <w:sz w:val="28"/>
          <w:szCs w:val="28"/>
          <w:lang w:eastAsia="ru-RU"/>
        </w:rPr>
      </w:pPr>
      <w:r>
        <w:rPr>
          <w:rFonts w:ascii="Times New Roman" w:hAnsi="Times New Roman"/>
          <w:spacing w:val="-1"/>
          <w:sz w:val="28"/>
          <w:szCs w:val="28"/>
          <w:lang w:eastAsia="ru-RU"/>
        </w:rPr>
        <w:t xml:space="preserve">Конспект лекции лучше подразделять на пункты, соблюдая красную строку. Этому в </w:t>
      </w:r>
      <w:r>
        <w:rPr>
          <w:rFonts w:ascii="Times New Roman" w:hAnsi="Times New Roman"/>
          <w:sz w:val="28"/>
          <w:szCs w:val="28"/>
          <w:lang w:eastAsia="ru-RU"/>
        </w:rPr>
        <w:t>большой степени будут способствовать вопросы плана лекции, предложенные преподавателям. Следует обращать внимание на акценты, выводы, которые делает лектор, отмечая наиболее важные моменты в лекционном материале замечаниями «важно», «хорошо запомнить» и т.п. Можно делать это и с помощью разноцветных маркеров или ручек, подчеркивая термины и определения.</w:t>
      </w:r>
    </w:p>
    <w:p w14:paraId="70C6C206">
      <w:pPr>
        <w:shd w:val="clear" w:color="auto" w:fill="FFFFFF"/>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Целесообразно разработать собственную систему сокращений, аббревиатур и символов. Однако при дальнейшей работе с конспектом символы лучше заменить обычными словами для быстрого зрительного восприятия текста.</w:t>
      </w:r>
    </w:p>
    <w:p w14:paraId="1BC11F9A">
      <w:pPr>
        <w:shd w:val="clear" w:color="auto" w:fill="FFFFFF"/>
        <w:spacing w:after="0" w:line="240" w:lineRule="auto"/>
        <w:ind w:firstLine="709"/>
        <w:jc w:val="both"/>
        <w:rPr>
          <w:rFonts w:ascii="Times New Roman" w:hAnsi="Times New Roman"/>
          <w:sz w:val="28"/>
          <w:szCs w:val="28"/>
          <w:lang w:eastAsia="ru-RU"/>
        </w:rPr>
      </w:pPr>
      <w:r>
        <w:rPr>
          <w:rFonts w:ascii="Times New Roman" w:hAnsi="Times New Roman"/>
          <w:spacing w:val="-1"/>
          <w:sz w:val="28"/>
          <w:szCs w:val="28"/>
          <w:lang w:eastAsia="ru-RU"/>
        </w:rPr>
        <w:t xml:space="preserve">Работая над конспектом лекций, всегда необходимо использовать не только учебник, </w:t>
      </w:r>
      <w:r>
        <w:rPr>
          <w:rFonts w:ascii="Times New Roman" w:hAnsi="Times New Roman"/>
          <w:sz w:val="28"/>
          <w:szCs w:val="28"/>
          <w:lang w:eastAsia="ru-RU"/>
        </w:rPr>
        <w:t>но и ту литературу, которую дополнительно рекомендовал лектор. Именно такая серьезная, кропотливая работа с лекционным материалом позволит глубоко овладеть теоретическим материалом.</w:t>
      </w:r>
    </w:p>
    <w:p w14:paraId="241FDB3B">
      <w:pPr>
        <w:shd w:val="clear" w:color="auto" w:fill="FFFFFF"/>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Подготовка к практическим занятиям.</w:t>
      </w:r>
    </w:p>
    <w:p w14:paraId="7891EC37">
      <w:pPr>
        <w:shd w:val="clear" w:color="auto" w:fill="FFFFFF"/>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Подготовку к каждому практическому занятию студент должен начать с ознакомления с планом практического занятия, который отражает содержание предложенной темы. Тщательное продумывание и изучение вопросов плана основывается на проработке текущего материала лекции, а затем изучения обязательной и дополнительной литературы, рекомендованной к данной теме. Все новые понятия по изучаемой теме необходимо выучить наизусть и внести в глоссарий, который целесообразно вести с самого начала изучения курса.</w:t>
      </w:r>
    </w:p>
    <w:p w14:paraId="13438AE8">
      <w:pPr>
        <w:shd w:val="clear" w:color="auto" w:fill="FFFFFF"/>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Результат такой работы должен проявиться в способности студента свободно ответить на теоретические вопросы практикума, его выступлении и участии в коллективном обсуждении вопросов изучаемой темы, правильном выполнении практических заданий и контрольных работ.</w:t>
      </w:r>
    </w:p>
    <w:p w14:paraId="60C79642">
      <w:pPr>
        <w:shd w:val="clear" w:color="auto" w:fill="FFFFFF"/>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В процессе подготовки к практическим занятиям, студентам необходимо обратить особое внимание на самостоятельное изучение рекомендованной литературы. При всей полноте конспектирования лекции в ней невозможно изложить весь материал из-за лимита аудиторных часов. Поэтому самостоятельная работа с учебниками, учебными пособиями, научной, справочной литературой, материалами периодических изданий и Интернета является наиболее эффективным методом получения дополнительных знаний, позволяет значительно активизировать процесс овладения информацией, способствует более глубокому усвоению изучаемого материала, формирует у студентов свое отношение к конкретной проблеме.</w:t>
      </w:r>
    </w:p>
    <w:p w14:paraId="1ED6D7AF">
      <w:pPr>
        <w:shd w:val="clear" w:color="auto" w:fill="FFFFFF"/>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Рекомендации по работе с литературой.</w:t>
      </w:r>
    </w:p>
    <w:p w14:paraId="44365FBB">
      <w:pPr>
        <w:shd w:val="clear" w:color="auto" w:fill="FFFFFF"/>
        <w:spacing w:after="0" w:line="240" w:lineRule="auto"/>
        <w:ind w:firstLine="709"/>
        <w:jc w:val="both"/>
        <w:rPr>
          <w:rFonts w:ascii="Times New Roman" w:hAnsi="Times New Roman"/>
          <w:sz w:val="28"/>
          <w:szCs w:val="28"/>
          <w:lang w:eastAsia="ru-RU"/>
        </w:rPr>
      </w:pPr>
      <w:r>
        <w:rPr>
          <w:rFonts w:ascii="Times New Roman" w:hAnsi="Times New Roman"/>
          <w:spacing w:val="-1"/>
          <w:sz w:val="28"/>
          <w:szCs w:val="28"/>
          <w:lang w:eastAsia="ru-RU"/>
        </w:rPr>
        <w:t xml:space="preserve">Работу с литературой целесообразно начать с изучения общих работ по теме, а также </w:t>
      </w:r>
      <w:r>
        <w:rPr>
          <w:rFonts w:ascii="Times New Roman" w:hAnsi="Times New Roman"/>
          <w:sz w:val="28"/>
          <w:szCs w:val="28"/>
          <w:lang w:eastAsia="ru-RU"/>
        </w:rPr>
        <w:t>учебников и учебных пособий. Далее рекомендуется перейти к анализу монографий и статей, рассматривающих отдельные аспекты проблем, изучаемых в рамках курса, а также официальных материалов и неопубликованных документов (научно-исследовательские работы, диссертации), в которых могут содержаться основные вопросы изучаемой проблемы.</w:t>
      </w:r>
    </w:p>
    <w:p w14:paraId="0EFCDEE6">
      <w:pPr>
        <w:shd w:val="clear" w:color="auto" w:fill="FFFFFF"/>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Работу с источниками надо начинать с ознакомительного чтения, т.е. просмотреть текст, выделяя его структурные единицы. При ознакомительном чтении закладками отмечаются те страницы, которые требуют более внимательного изучения.</w:t>
      </w:r>
    </w:p>
    <w:p w14:paraId="0C569953">
      <w:pPr>
        <w:shd w:val="clear" w:color="auto" w:fill="FFFFFF"/>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 xml:space="preserve">В зависимости от результатов ознакомительного чтения выбирается дальнейший способ работы с источником. Если для разрешения поставленной задачи требуется </w:t>
      </w:r>
      <w:r>
        <w:rPr>
          <w:rFonts w:ascii="Times New Roman" w:hAnsi="Times New Roman"/>
          <w:spacing w:val="-1"/>
          <w:sz w:val="28"/>
          <w:szCs w:val="28"/>
          <w:lang w:eastAsia="ru-RU"/>
        </w:rPr>
        <w:t xml:space="preserve">изучение некоторых фрагментов текста, то используется метод выборочного чтения. Если в </w:t>
      </w:r>
      <w:r>
        <w:rPr>
          <w:rFonts w:ascii="Times New Roman" w:hAnsi="Times New Roman"/>
          <w:sz w:val="28"/>
          <w:szCs w:val="28"/>
          <w:lang w:eastAsia="ru-RU"/>
        </w:rPr>
        <w:t>книге нет подробного оглавления, следует обратить внимание ученика на предметные и именные указатели.</w:t>
      </w:r>
    </w:p>
    <w:p w14:paraId="726478D5">
      <w:pPr>
        <w:shd w:val="clear" w:color="auto" w:fill="FFFFFF"/>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Избранные фрагменты или весь текст (если он целиком имеет отношение к теме) требуют вдумчивого, неторопливого чтения с «мысленной проработкой» материала. Такое чтение предполагает выделение: 1) главного в тексте; 2) основных аргументов; 3) выводов. Особое внимание следует обратить на то, вытекает тезис из аргументов или нет.</w:t>
      </w:r>
    </w:p>
    <w:p w14:paraId="4F2F6F69">
      <w:pPr>
        <w:shd w:val="clear" w:color="auto" w:fill="FFFFFF"/>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 xml:space="preserve">Необходимо также проанализировать, какие из утверждений автора носят </w:t>
      </w:r>
      <w:r>
        <w:rPr>
          <w:rFonts w:ascii="Times New Roman" w:hAnsi="Times New Roman"/>
          <w:spacing w:val="-1"/>
          <w:sz w:val="28"/>
          <w:szCs w:val="28"/>
          <w:lang w:eastAsia="ru-RU"/>
        </w:rPr>
        <w:t>проблематичный, гипотетический характер и уловить скрытые вопросы.</w:t>
      </w:r>
    </w:p>
    <w:p w14:paraId="37862412">
      <w:pPr>
        <w:shd w:val="clear" w:color="auto" w:fill="FFFFFF"/>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Понятно, что умение таким образом работать с текстом приходит далеко не сразу. Наилучший способ научиться выделять главное в тексте, улавливать проблематичный характер утверждений, давать оценку авторской позиции – это сравнительное чтение, в ходе которого студент знакомится с различными мнениями по одному и тому же вопросу, сравнивает весомость и доказательность аргументов сторон и делает вывод о наибольшей убедительности той или иной позиции.</w:t>
      </w:r>
    </w:p>
    <w:p w14:paraId="1E7EC32C">
      <w:pPr>
        <w:shd w:val="clear" w:color="auto" w:fill="FFFFFF"/>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 xml:space="preserve">Если в литературе встречаются разные точки зрения по тому или иному вопросу из-за сложности прошедших событий и явлений, нельзя их отвергать, не </w:t>
      </w:r>
      <w:r>
        <w:rPr>
          <w:rFonts w:ascii="Times New Roman" w:hAnsi="Times New Roman"/>
          <w:spacing w:val="-1"/>
          <w:sz w:val="28"/>
          <w:szCs w:val="28"/>
          <w:lang w:eastAsia="ru-RU"/>
        </w:rPr>
        <w:t xml:space="preserve">разобравшись. При наличии расхождений между авторами необходимо найти рациональное </w:t>
      </w:r>
      <w:r>
        <w:rPr>
          <w:rFonts w:ascii="Times New Roman" w:hAnsi="Times New Roman"/>
          <w:sz w:val="28"/>
          <w:szCs w:val="28"/>
          <w:lang w:eastAsia="ru-RU"/>
        </w:rPr>
        <w:t xml:space="preserve">зерно у каждого из них, что позволит глубже усвоить предмет изучения и более критично </w:t>
      </w:r>
      <w:r>
        <w:rPr>
          <w:rFonts w:ascii="Times New Roman" w:hAnsi="Times New Roman"/>
          <w:spacing w:val="-1"/>
          <w:sz w:val="28"/>
          <w:szCs w:val="28"/>
          <w:lang w:eastAsia="ru-RU"/>
        </w:rPr>
        <w:t xml:space="preserve">оценивать изучаемые вопросы. Знакомясь с особыми позициями авторов, нужно определять </w:t>
      </w:r>
      <w:r>
        <w:rPr>
          <w:rFonts w:ascii="Times New Roman" w:hAnsi="Times New Roman"/>
          <w:sz w:val="28"/>
          <w:szCs w:val="28"/>
          <w:lang w:eastAsia="ru-RU"/>
        </w:rPr>
        <w:t>их схожие суждения, аргументы, выводы, а затем сравнивать их между собой и применять из них ту, которая более убедительна.</w:t>
      </w:r>
    </w:p>
    <w:p w14:paraId="1EA8521F">
      <w:pPr>
        <w:shd w:val="clear" w:color="auto" w:fill="FFFFFF"/>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 xml:space="preserve">Следующим этапом работы с литературными источниками является создание конспектов, фиксирующих основные тезисы и аргументы. Можно делать записи на отдельных листах, которые потом легко систематизировать по отдельным темам изучаемого курса. Другой способ - это ведение тематических тетрадей-конспектов по одной какой-либо теме. Большие специальные работы монографического характера целесообразно конспектировать в отдельных тетрадях. Здесь важно вспомнить, что конспекты пишутся на одной стороне листа, с полями и достаточным для исправления и ремарок межстрочным расстоянием (эти правила соблюдаются для удобства редактирования). Если в конспектах приводятся цитаты, то непременно должно быть дано указание на источник (автор, название, выходные данные, № страницы). Впоследствии эта </w:t>
      </w:r>
      <w:r>
        <w:rPr>
          <w:rFonts w:ascii="Times New Roman" w:hAnsi="Times New Roman"/>
          <w:spacing w:val="-1"/>
          <w:sz w:val="28"/>
          <w:szCs w:val="28"/>
          <w:lang w:eastAsia="ru-RU"/>
        </w:rPr>
        <w:t>информации может быть использована при написании текста реферата или другого задания.</w:t>
      </w:r>
    </w:p>
    <w:p w14:paraId="3C217988">
      <w:pPr>
        <w:shd w:val="clear" w:color="auto" w:fill="FFFFFF"/>
        <w:spacing w:after="0" w:line="240" w:lineRule="auto"/>
        <w:ind w:firstLine="709"/>
        <w:jc w:val="both"/>
        <w:rPr>
          <w:rFonts w:ascii="Times New Roman" w:hAnsi="Times New Roman"/>
          <w:sz w:val="28"/>
          <w:szCs w:val="28"/>
          <w:lang w:eastAsia="ru-RU"/>
        </w:rPr>
      </w:pPr>
      <w:r>
        <w:rPr>
          <w:rFonts w:ascii="Times New Roman" w:hAnsi="Times New Roman"/>
          <w:spacing w:val="-1"/>
          <w:sz w:val="28"/>
          <w:szCs w:val="28"/>
          <w:lang w:eastAsia="ru-RU"/>
        </w:rPr>
        <w:t>Таким образом, при работе с источниками и литературой важно уметь:</w:t>
      </w:r>
    </w:p>
    <w:p w14:paraId="20BDAC00">
      <w:pPr>
        <w:pStyle w:val="11"/>
        <w:widowControl w:val="0"/>
        <w:numPr>
          <w:ilvl w:val="0"/>
          <w:numId w:val="5"/>
        </w:numPr>
        <w:shd w:val="clear" w:color="auto" w:fill="FFFFFF"/>
        <w:tabs>
          <w:tab w:val="left" w:pos="993"/>
        </w:tabs>
        <w:autoSpaceDE w:val="0"/>
        <w:autoSpaceDN w:val="0"/>
        <w:adjustRightInd w:val="0"/>
        <w:spacing w:after="0" w:line="240" w:lineRule="auto"/>
        <w:ind w:left="0" w:firstLine="709"/>
        <w:jc w:val="both"/>
        <w:rPr>
          <w:rFonts w:ascii="Times New Roman" w:hAnsi="Times New Roman"/>
          <w:b/>
          <w:bCs/>
          <w:sz w:val="28"/>
          <w:szCs w:val="28"/>
          <w:lang w:eastAsia="ru-RU"/>
        </w:rPr>
      </w:pPr>
      <w:r>
        <w:rPr>
          <w:rFonts w:ascii="Times New Roman" w:hAnsi="Times New Roman"/>
          <w:sz w:val="28"/>
          <w:szCs w:val="28"/>
          <w:lang w:eastAsia="ru-RU"/>
        </w:rPr>
        <w:t>сопоставлять, сравнивать, классифицировать, группировать, систематизировать информацию в соответствии с определенной учебной задачей;</w:t>
      </w:r>
    </w:p>
    <w:p w14:paraId="10FA0959">
      <w:pPr>
        <w:pStyle w:val="11"/>
        <w:widowControl w:val="0"/>
        <w:numPr>
          <w:ilvl w:val="0"/>
          <w:numId w:val="5"/>
        </w:numPr>
        <w:shd w:val="clear" w:color="auto" w:fill="FFFFFF"/>
        <w:tabs>
          <w:tab w:val="left" w:pos="993"/>
        </w:tabs>
        <w:autoSpaceDE w:val="0"/>
        <w:autoSpaceDN w:val="0"/>
        <w:adjustRightInd w:val="0"/>
        <w:spacing w:after="0" w:line="240" w:lineRule="auto"/>
        <w:ind w:left="0" w:firstLine="709"/>
        <w:jc w:val="both"/>
        <w:rPr>
          <w:rFonts w:ascii="Times New Roman" w:hAnsi="Times New Roman"/>
          <w:b/>
          <w:bCs/>
          <w:sz w:val="28"/>
          <w:szCs w:val="28"/>
          <w:lang w:eastAsia="ru-RU"/>
        </w:rPr>
      </w:pPr>
      <w:r>
        <w:rPr>
          <w:rFonts w:ascii="Times New Roman" w:hAnsi="Times New Roman"/>
          <w:sz w:val="28"/>
          <w:szCs w:val="28"/>
          <w:lang w:eastAsia="ru-RU"/>
        </w:rPr>
        <w:t>обобщать полученную информацию, оценивать прослушанное и прочитанное;</w:t>
      </w:r>
    </w:p>
    <w:p w14:paraId="053B723F">
      <w:pPr>
        <w:pStyle w:val="11"/>
        <w:widowControl w:val="0"/>
        <w:numPr>
          <w:ilvl w:val="0"/>
          <w:numId w:val="5"/>
        </w:numPr>
        <w:shd w:val="clear" w:color="auto" w:fill="FFFFFF"/>
        <w:tabs>
          <w:tab w:val="left" w:pos="993"/>
        </w:tabs>
        <w:autoSpaceDE w:val="0"/>
        <w:autoSpaceDN w:val="0"/>
        <w:adjustRightInd w:val="0"/>
        <w:spacing w:after="0" w:line="240" w:lineRule="auto"/>
        <w:ind w:left="0" w:firstLine="709"/>
        <w:jc w:val="both"/>
        <w:rPr>
          <w:rFonts w:ascii="Times New Roman" w:hAnsi="Times New Roman"/>
          <w:b/>
          <w:bCs/>
          <w:sz w:val="28"/>
          <w:szCs w:val="28"/>
          <w:lang w:eastAsia="ru-RU"/>
        </w:rPr>
      </w:pPr>
      <w:r>
        <w:rPr>
          <w:rFonts w:ascii="Times New Roman" w:hAnsi="Times New Roman"/>
          <w:sz w:val="28"/>
          <w:szCs w:val="28"/>
          <w:lang w:eastAsia="ru-RU"/>
        </w:rPr>
        <w:t>фиксировать основное содержание сообщений; формулировать, устно и письменно, основную идею сообщения; составлять план, формулировать тезисы;</w:t>
      </w:r>
    </w:p>
    <w:p w14:paraId="442922AE">
      <w:pPr>
        <w:pStyle w:val="11"/>
        <w:widowControl w:val="0"/>
        <w:numPr>
          <w:ilvl w:val="0"/>
          <w:numId w:val="5"/>
        </w:numPr>
        <w:shd w:val="clear" w:color="auto" w:fill="FFFFFF"/>
        <w:tabs>
          <w:tab w:val="left" w:pos="993"/>
        </w:tabs>
        <w:autoSpaceDE w:val="0"/>
        <w:autoSpaceDN w:val="0"/>
        <w:adjustRightInd w:val="0"/>
        <w:spacing w:after="0" w:line="240" w:lineRule="auto"/>
        <w:ind w:left="0" w:firstLine="709"/>
        <w:jc w:val="both"/>
        <w:rPr>
          <w:rFonts w:ascii="Times New Roman" w:hAnsi="Times New Roman"/>
          <w:b/>
          <w:bCs/>
          <w:sz w:val="28"/>
          <w:szCs w:val="28"/>
          <w:lang w:eastAsia="ru-RU"/>
        </w:rPr>
      </w:pPr>
      <w:r>
        <w:rPr>
          <w:rFonts w:ascii="Times New Roman" w:hAnsi="Times New Roman"/>
          <w:spacing w:val="-1"/>
          <w:sz w:val="28"/>
          <w:szCs w:val="28"/>
          <w:lang w:eastAsia="ru-RU"/>
        </w:rPr>
        <w:t>готовить и презентовать развернутые сообщения типа доклада;</w:t>
      </w:r>
    </w:p>
    <w:p w14:paraId="7D0839A1">
      <w:pPr>
        <w:pStyle w:val="11"/>
        <w:widowControl w:val="0"/>
        <w:numPr>
          <w:ilvl w:val="0"/>
          <w:numId w:val="5"/>
        </w:numPr>
        <w:shd w:val="clear" w:color="auto" w:fill="FFFFFF"/>
        <w:tabs>
          <w:tab w:val="left" w:pos="993"/>
        </w:tabs>
        <w:autoSpaceDE w:val="0"/>
        <w:autoSpaceDN w:val="0"/>
        <w:adjustRightInd w:val="0"/>
        <w:spacing w:after="0" w:line="240" w:lineRule="auto"/>
        <w:ind w:left="0" w:firstLine="709"/>
        <w:jc w:val="both"/>
        <w:rPr>
          <w:rFonts w:ascii="Times New Roman" w:hAnsi="Times New Roman"/>
          <w:b/>
          <w:bCs/>
          <w:sz w:val="28"/>
          <w:szCs w:val="28"/>
          <w:lang w:eastAsia="ru-RU"/>
        </w:rPr>
      </w:pPr>
      <w:r>
        <w:rPr>
          <w:rFonts w:ascii="Times New Roman" w:hAnsi="Times New Roman"/>
          <w:sz w:val="28"/>
          <w:szCs w:val="28"/>
          <w:lang w:eastAsia="ru-RU"/>
        </w:rPr>
        <w:t>работать в разных режимах (индивидуально, в паре, в группе), взаимодействуя друг с другом;</w:t>
      </w:r>
    </w:p>
    <w:p w14:paraId="4FAAC75C">
      <w:pPr>
        <w:pStyle w:val="11"/>
        <w:widowControl w:val="0"/>
        <w:numPr>
          <w:ilvl w:val="0"/>
          <w:numId w:val="5"/>
        </w:numPr>
        <w:shd w:val="clear" w:color="auto" w:fill="FFFFFF"/>
        <w:tabs>
          <w:tab w:val="left" w:pos="993"/>
        </w:tabs>
        <w:autoSpaceDE w:val="0"/>
        <w:autoSpaceDN w:val="0"/>
        <w:adjustRightInd w:val="0"/>
        <w:spacing w:after="0" w:line="240" w:lineRule="auto"/>
        <w:ind w:left="0" w:firstLine="709"/>
        <w:jc w:val="both"/>
        <w:rPr>
          <w:rFonts w:ascii="Times New Roman" w:hAnsi="Times New Roman"/>
          <w:b/>
          <w:bCs/>
          <w:sz w:val="28"/>
          <w:szCs w:val="28"/>
          <w:lang w:eastAsia="ru-RU"/>
        </w:rPr>
      </w:pPr>
      <w:r>
        <w:rPr>
          <w:rFonts w:ascii="Times New Roman" w:hAnsi="Times New Roman"/>
          <w:spacing w:val="-1"/>
          <w:sz w:val="28"/>
          <w:szCs w:val="28"/>
          <w:lang w:eastAsia="ru-RU"/>
        </w:rPr>
        <w:t>пользоваться реферативными и справочными материалами;</w:t>
      </w:r>
    </w:p>
    <w:p w14:paraId="280B605B">
      <w:pPr>
        <w:pStyle w:val="11"/>
        <w:widowControl w:val="0"/>
        <w:numPr>
          <w:ilvl w:val="0"/>
          <w:numId w:val="5"/>
        </w:numPr>
        <w:shd w:val="clear" w:color="auto" w:fill="FFFFFF"/>
        <w:tabs>
          <w:tab w:val="left" w:pos="993"/>
        </w:tabs>
        <w:autoSpaceDE w:val="0"/>
        <w:autoSpaceDN w:val="0"/>
        <w:adjustRightInd w:val="0"/>
        <w:spacing w:after="0" w:line="240" w:lineRule="auto"/>
        <w:ind w:left="0" w:firstLine="709"/>
        <w:jc w:val="both"/>
        <w:rPr>
          <w:rFonts w:ascii="Times New Roman" w:hAnsi="Times New Roman"/>
          <w:b/>
          <w:bCs/>
          <w:sz w:val="28"/>
          <w:szCs w:val="28"/>
          <w:lang w:eastAsia="ru-RU"/>
        </w:rPr>
      </w:pPr>
      <w:r>
        <w:rPr>
          <w:rFonts w:ascii="Times New Roman" w:hAnsi="Times New Roman"/>
          <w:sz w:val="28"/>
          <w:szCs w:val="28"/>
          <w:lang w:eastAsia="ru-RU"/>
        </w:rPr>
        <w:t>контролировать свои действия и действия своих товарищей, объективно оценивать свои действия;</w:t>
      </w:r>
    </w:p>
    <w:p w14:paraId="21E4F1E4">
      <w:pPr>
        <w:pStyle w:val="11"/>
        <w:widowControl w:val="0"/>
        <w:numPr>
          <w:ilvl w:val="0"/>
          <w:numId w:val="5"/>
        </w:numPr>
        <w:shd w:val="clear" w:color="auto" w:fill="FFFFFF"/>
        <w:tabs>
          <w:tab w:val="left" w:pos="993"/>
        </w:tabs>
        <w:autoSpaceDE w:val="0"/>
        <w:autoSpaceDN w:val="0"/>
        <w:adjustRightInd w:val="0"/>
        <w:spacing w:after="0" w:line="240" w:lineRule="auto"/>
        <w:ind w:left="0" w:firstLine="709"/>
        <w:jc w:val="both"/>
        <w:rPr>
          <w:rFonts w:ascii="Times New Roman" w:hAnsi="Times New Roman"/>
          <w:b/>
          <w:bCs/>
          <w:sz w:val="28"/>
          <w:szCs w:val="28"/>
          <w:lang w:eastAsia="ru-RU"/>
        </w:rPr>
      </w:pPr>
      <w:r>
        <w:rPr>
          <w:rFonts w:ascii="Times New Roman" w:hAnsi="Times New Roman"/>
          <w:sz w:val="28"/>
          <w:szCs w:val="28"/>
          <w:lang w:eastAsia="ru-RU"/>
        </w:rPr>
        <w:t>обращаться за помощью, дополнительными разъяснениями к преподавателю, другим студентам.</w:t>
      </w:r>
    </w:p>
    <w:p w14:paraId="210C2287">
      <w:pPr>
        <w:pStyle w:val="11"/>
        <w:widowControl w:val="0"/>
        <w:numPr>
          <w:ilvl w:val="0"/>
          <w:numId w:val="5"/>
        </w:numPr>
        <w:shd w:val="clear" w:color="auto" w:fill="FFFFFF"/>
        <w:tabs>
          <w:tab w:val="left" w:pos="993"/>
        </w:tabs>
        <w:autoSpaceDE w:val="0"/>
        <w:autoSpaceDN w:val="0"/>
        <w:adjustRightInd w:val="0"/>
        <w:spacing w:after="0" w:line="240" w:lineRule="auto"/>
        <w:ind w:left="0" w:firstLine="709"/>
        <w:jc w:val="both"/>
        <w:rPr>
          <w:rFonts w:ascii="Times New Roman" w:hAnsi="Times New Roman"/>
          <w:b/>
          <w:bCs/>
          <w:sz w:val="28"/>
          <w:szCs w:val="28"/>
          <w:lang w:eastAsia="ru-RU"/>
        </w:rPr>
      </w:pPr>
      <w:r>
        <w:rPr>
          <w:rFonts w:ascii="Times New Roman" w:hAnsi="Times New Roman"/>
          <w:sz w:val="28"/>
          <w:szCs w:val="28"/>
          <w:lang w:eastAsia="ru-RU"/>
        </w:rPr>
        <w:t>пользоваться лингвистической или контекстуальной догадкой, словарями различного характера, различного рода подсказками, опорами в тексте (ключевые слова, структура текста, предваряющая информация и др.);</w:t>
      </w:r>
    </w:p>
    <w:p w14:paraId="0A64D3AC">
      <w:pPr>
        <w:pStyle w:val="11"/>
        <w:widowControl w:val="0"/>
        <w:numPr>
          <w:ilvl w:val="0"/>
          <w:numId w:val="5"/>
        </w:numPr>
        <w:shd w:val="clear" w:color="auto" w:fill="FFFFFF"/>
        <w:tabs>
          <w:tab w:val="left" w:pos="993"/>
        </w:tabs>
        <w:autoSpaceDE w:val="0"/>
        <w:autoSpaceDN w:val="0"/>
        <w:adjustRightInd w:val="0"/>
        <w:spacing w:after="0" w:line="240" w:lineRule="auto"/>
        <w:ind w:left="0" w:firstLine="709"/>
        <w:jc w:val="both"/>
        <w:rPr>
          <w:rFonts w:ascii="Times New Roman" w:hAnsi="Times New Roman"/>
          <w:b/>
          <w:bCs/>
          <w:sz w:val="28"/>
          <w:szCs w:val="28"/>
          <w:lang w:eastAsia="ru-RU"/>
        </w:rPr>
      </w:pPr>
      <w:r>
        <w:rPr>
          <w:rFonts w:ascii="Times New Roman" w:hAnsi="Times New Roman"/>
          <w:spacing w:val="-1"/>
          <w:sz w:val="28"/>
          <w:szCs w:val="28"/>
          <w:lang w:eastAsia="ru-RU"/>
        </w:rPr>
        <w:t>использовать при говорении и письме синонимичные средства, слова-</w:t>
      </w:r>
      <w:r>
        <w:rPr>
          <w:rFonts w:ascii="Times New Roman" w:hAnsi="Times New Roman"/>
          <w:sz w:val="28"/>
          <w:szCs w:val="28"/>
          <w:lang w:eastAsia="ru-RU"/>
        </w:rPr>
        <w:t>описания общих понятий, разъяснения, примеры, толкования, «словотворчество»;</w:t>
      </w:r>
    </w:p>
    <w:p w14:paraId="7844345E">
      <w:pPr>
        <w:pStyle w:val="11"/>
        <w:widowControl w:val="0"/>
        <w:numPr>
          <w:ilvl w:val="0"/>
          <w:numId w:val="5"/>
        </w:numPr>
        <w:shd w:val="clear" w:color="auto" w:fill="FFFFFF"/>
        <w:tabs>
          <w:tab w:val="left" w:pos="993"/>
        </w:tabs>
        <w:autoSpaceDE w:val="0"/>
        <w:autoSpaceDN w:val="0"/>
        <w:adjustRightInd w:val="0"/>
        <w:spacing w:after="0" w:line="240" w:lineRule="auto"/>
        <w:ind w:left="0" w:firstLine="709"/>
        <w:jc w:val="both"/>
        <w:rPr>
          <w:rFonts w:ascii="Times New Roman" w:hAnsi="Times New Roman"/>
          <w:b/>
          <w:bCs/>
          <w:sz w:val="28"/>
          <w:szCs w:val="28"/>
          <w:lang w:eastAsia="ru-RU"/>
        </w:rPr>
      </w:pPr>
      <w:r>
        <w:rPr>
          <w:rFonts w:ascii="Times New Roman" w:hAnsi="Times New Roman"/>
          <w:sz w:val="28"/>
          <w:szCs w:val="28"/>
          <w:lang w:eastAsia="ru-RU"/>
        </w:rPr>
        <w:t>повторять или перефразировать реплику собеседника в подтверждении понимания его высказывания или вопроса;</w:t>
      </w:r>
    </w:p>
    <w:p w14:paraId="0CBF62DC">
      <w:pPr>
        <w:pStyle w:val="11"/>
        <w:widowControl w:val="0"/>
        <w:numPr>
          <w:ilvl w:val="0"/>
          <w:numId w:val="5"/>
        </w:numPr>
        <w:shd w:val="clear" w:color="auto" w:fill="FFFFFF"/>
        <w:tabs>
          <w:tab w:val="left" w:pos="993"/>
        </w:tabs>
        <w:autoSpaceDE w:val="0"/>
        <w:autoSpaceDN w:val="0"/>
        <w:adjustRightInd w:val="0"/>
        <w:spacing w:after="0" w:line="240" w:lineRule="auto"/>
        <w:ind w:left="0" w:firstLine="709"/>
        <w:jc w:val="both"/>
        <w:rPr>
          <w:rFonts w:ascii="Times New Roman" w:hAnsi="Times New Roman"/>
          <w:b/>
          <w:bCs/>
          <w:sz w:val="28"/>
          <w:szCs w:val="28"/>
          <w:lang w:eastAsia="ru-RU"/>
        </w:rPr>
      </w:pPr>
      <w:r>
        <w:rPr>
          <w:rFonts w:ascii="Times New Roman" w:hAnsi="Times New Roman"/>
          <w:sz w:val="28"/>
          <w:szCs w:val="28"/>
          <w:lang w:eastAsia="ru-RU"/>
        </w:rPr>
        <w:t>обратиться за помощью к собеседнику (уточнить вопрос, переспросить и др.);</w:t>
      </w:r>
    </w:p>
    <w:p w14:paraId="5B2E085C">
      <w:pPr>
        <w:pStyle w:val="11"/>
        <w:widowControl w:val="0"/>
        <w:numPr>
          <w:ilvl w:val="0"/>
          <w:numId w:val="5"/>
        </w:numPr>
        <w:shd w:val="clear" w:color="auto" w:fill="FFFFFF"/>
        <w:tabs>
          <w:tab w:val="left" w:pos="993"/>
        </w:tabs>
        <w:autoSpaceDE w:val="0"/>
        <w:autoSpaceDN w:val="0"/>
        <w:adjustRightInd w:val="0"/>
        <w:spacing w:after="0" w:line="240" w:lineRule="auto"/>
        <w:ind w:left="0" w:firstLine="709"/>
        <w:jc w:val="both"/>
        <w:rPr>
          <w:rFonts w:ascii="Times New Roman" w:hAnsi="Times New Roman"/>
          <w:b/>
          <w:bCs/>
          <w:sz w:val="28"/>
          <w:szCs w:val="28"/>
          <w:lang w:eastAsia="ru-RU"/>
        </w:rPr>
      </w:pPr>
      <w:r>
        <w:rPr>
          <w:rFonts w:ascii="Times New Roman" w:hAnsi="Times New Roman"/>
          <w:spacing w:val="-2"/>
          <w:sz w:val="28"/>
          <w:szCs w:val="28"/>
          <w:lang w:eastAsia="ru-RU"/>
        </w:rPr>
        <w:t xml:space="preserve">использовать мимику, жесты (вообще и в тех случаях, когда языковых средств не </w:t>
      </w:r>
      <w:r>
        <w:rPr>
          <w:rFonts w:ascii="Times New Roman" w:hAnsi="Times New Roman"/>
          <w:sz w:val="28"/>
          <w:szCs w:val="28"/>
          <w:lang w:eastAsia="ru-RU"/>
        </w:rPr>
        <w:t>хватает для выражения тех или иных коммуникативных намерений).</w:t>
      </w:r>
    </w:p>
    <w:p w14:paraId="4874AE95">
      <w:pPr>
        <w:shd w:val="clear" w:color="auto" w:fill="FFFFFF"/>
        <w:tabs>
          <w:tab w:val="left" w:pos="993"/>
        </w:tabs>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Подготовка к промежуточной аттестации.</w:t>
      </w:r>
    </w:p>
    <w:p w14:paraId="18ED0137">
      <w:pPr>
        <w:shd w:val="clear" w:color="auto" w:fill="FFFFFF"/>
        <w:spacing w:after="0" w:line="240" w:lineRule="auto"/>
        <w:ind w:firstLine="709"/>
        <w:jc w:val="both"/>
        <w:rPr>
          <w:rFonts w:ascii="Times New Roman" w:hAnsi="Times New Roman"/>
          <w:sz w:val="28"/>
          <w:szCs w:val="28"/>
          <w:lang w:eastAsia="ru-RU"/>
        </w:rPr>
      </w:pPr>
      <w:r>
        <w:rPr>
          <w:rFonts w:ascii="Times New Roman" w:hAnsi="Times New Roman"/>
          <w:spacing w:val="-1"/>
          <w:sz w:val="28"/>
          <w:szCs w:val="28"/>
          <w:lang w:eastAsia="ru-RU"/>
        </w:rPr>
        <w:t>При подготовке к промежуточной аттестации целесообразно:</w:t>
      </w:r>
    </w:p>
    <w:p w14:paraId="75FB6893">
      <w:pPr>
        <w:pStyle w:val="11"/>
        <w:widowControl w:val="0"/>
        <w:numPr>
          <w:ilvl w:val="0"/>
          <w:numId w:val="5"/>
        </w:numPr>
        <w:shd w:val="clear" w:color="auto" w:fill="FFFFFF"/>
        <w:tabs>
          <w:tab w:val="left" w:pos="993"/>
        </w:tabs>
        <w:autoSpaceDE w:val="0"/>
        <w:autoSpaceDN w:val="0"/>
        <w:adjustRightInd w:val="0"/>
        <w:spacing w:after="0" w:line="240" w:lineRule="auto"/>
        <w:ind w:left="0" w:firstLine="709"/>
        <w:jc w:val="both"/>
        <w:rPr>
          <w:rFonts w:ascii="Times New Roman" w:hAnsi="Times New Roman"/>
          <w:b/>
          <w:bCs/>
          <w:sz w:val="28"/>
          <w:szCs w:val="28"/>
          <w:lang w:eastAsia="ru-RU"/>
        </w:rPr>
      </w:pPr>
      <w:r>
        <w:rPr>
          <w:rFonts w:ascii="Times New Roman" w:hAnsi="Times New Roman"/>
          <w:sz w:val="28"/>
          <w:szCs w:val="28"/>
          <w:lang w:eastAsia="ru-RU"/>
        </w:rPr>
        <w:t>внимательно изучить перечень вопросов и определить, в каких источниках находятся сведения, необходимые для ответа на них;</w:t>
      </w:r>
    </w:p>
    <w:p w14:paraId="7FBB6DA6">
      <w:pPr>
        <w:pStyle w:val="11"/>
        <w:widowControl w:val="0"/>
        <w:numPr>
          <w:ilvl w:val="0"/>
          <w:numId w:val="5"/>
        </w:numPr>
        <w:shd w:val="clear" w:color="auto" w:fill="FFFFFF"/>
        <w:tabs>
          <w:tab w:val="left" w:pos="993"/>
        </w:tabs>
        <w:autoSpaceDE w:val="0"/>
        <w:autoSpaceDN w:val="0"/>
        <w:adjustRightInd w:val="0"/>
        <w:spacing w:after="0" w:line="240" w:lineRule="auto"/>
        <w:ind w:left="0" w:firstLine="709"/>
        <w:jc w:val="both"/>
        <w:rPr>
          <w:rFonts w:ascii="Times New Roman" w:hAnsi="Times New Roman"/>
          <w:b/>
          <w:bCs/>
          <w:sz w:val="28"/>
          <w:szCs w:val="28"/>
          <w:lang w:eastAsia="ru-RU"/>
        </w:rPr>
      </w:pPr>
      <w:r>
        <w:rPr>
          <w:rFonts w:ascii="Times New Roman" w:hAnsi="Times New Roman"/>
          <w:spacing w:val="-1"/>
          <w:sz w:val="28"/>
          <w:szCs w:val="28"/>
          <w:lang w:eastAsia="ru-RU"/>
        </w:rPr>
        <w:t>внимательно прочитать рекомендованную литературу;</w:t>
      </w:r>
    </w:p>
    <w:p w14:paraId="096B0262">
      <w:pPr>
        <w:pStyle w:val="11"/>
        <w:widowControl w:val="0"/>
        <w:numPr>
          <w:ilvl w:val="0"/>
          <w:numId w:val="5"/>
        </w:numPr>
        <w:shd w:val="clear" w:color="auto" w:fill="FFFFFF"/>
        <w:tabs>
          <w:tab w:val="left" w:pos="993"/>
        </w:tabs>
        <w:autoSpaceDE w:val="0"/>
        <w:autoSpaceDN w:val="0"/>
        <w:adjustRightInd w:val="0"/>
        <w:spacing w:after="0" w:line="240" w:lineRule="auto"/>
        <w:ind w:left="0" w:firstLine="709"/>
        <w:jc w:val="both"/>
        <w:rPr>
          <w:rFonts w:ascii="Times New Roman" w:hAnsi="Times New Roman"/>
          <w:b/>
          <w:sz w:val="28"/>
          <w:szCs w:val="28"/>
          <w:lang w:eastAsia="ru-RU"/>
        </w:rPr>
      </w:pPr>
      <w:r>
        <w:rPr>
          <w:rFonts w:ascii="Times New Roman" w:hAnsi="Times New Roman"/>
          <w:spacing w:val="-1"/>
          <w:sz w:val="28"/>
          <w:szCs w:val="28"/>
          <w:lang w:eastAsia="ru-RU"/>
        </w:rPr>
        <w:t>составить краткие конспекты ответов (планы ответов).</w:t>
      </w:r>
    </w:p>
    <w:p w14:paraId="33389DF9">
      <w:pPr>
        <w:shd w:val="clear" w:color="auto" w:fill="FFFFFF"/>
        <w:spacing w:after="0" w:line="240" w:lineRule="auto"/>
        <w:jc w:val="center"/>
        <w:rPr>
          <w:rFonts w:ascii="Times New Roman" w:hAnsi="Times New Roman"/>
          <w:b/>
          <w:sz w:val="28"/>
          <w:szCs w:val="28"/>
          <w:lang w:eastAsia="ru-RU"/>
        </w:rPr>
      </w:pPr>
    </w:p>
    <w:p w14:paraId="6CA31AAA">
      <w:pPr>
        <w:widowControl w:val="0"/>
        <w:suppressAutoHyphens/>
        <w:autoSpaceDE w:val="0"/>
        <w:autoSpaceDN w:val="0"/>
        <w:spacing w:after="0" w:line="240" w:lineRule="auto"/>
        <w:jc w:val="center"/>
        <w:rPr>
          <w:rFonts w:ascii="Times New Roman" w:hAnsi="Times New Roman"/>
          <w:b/>
          <w:sz w:val="28"/>
          <w:szCs w:val="28"/>
          <w:lang w:eastAsia="ru-RU"/>
        </w:rPr>
      </w:pPr>
    </w:p>
    <w:p w14:paraId="7DC78E27">
      <w:bookmarkStart w:id="1" w:name="_GoBack"/>
      <w:bookmarkEnd w:id="1"/>
    </w:p>
    <w:sectPr>
      <w:pgSz w:w="11906" w:h="16838"/>
      <w:pgMar w:top="1134" w:right="567" w:bottom="1134" w:left="1134" w:header="720" w:footer="720" w:gutter="0"/>
      <w:cols w:space="720" w:num="1"/>
      <w:titlePg/>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Arial Unicode MS">
    <w:altName w:val="Arial"/>
    <w:panose1 w:val="020B0604020202020204"/>
    <w:charset w:val="80"/>
    <w:family w:val="swiss"/>
    <w:pitch w:val="default"/>
    <w:sig w:usb0="00000000" w:usb1="00000000" w:usb2="0000003F" w:usb3="00000000" w:csb0="003F01FF" w:csb1="00000000"/>
  </w:font>
  <w:font w:name="Symbol">
    <w:panose1 w:val="05050102010706020507"/>
    <w:charset w:val="02"/>
    <w:family w:val="roman"/>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1356C29">
    <w:pPr>
      <w:pStyle w:val="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33BFFBF">
    <w:pPr>
      <w:pStyle w:val="5"/>
      <w:jc w:val="center"/>
    </w:pPr>
    <w:r>
      <w:fldChar w:fldCharType="begin"/>
    </w:r>
    <w:r>
      <w:instrText xml:space="preserve">PAGE   \* MERGEFORMAT</w:instrText>
    </w:r>
    <w:r>
      <w:fldChar w:fldCharType="separate"/>
    </w:r>
    <w:r>
      <w:t>17</w:t>
    </w:r>
    <w: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64112D0">
    <w:pPr>
      <w:pStyle w:val="5"/>
      <w:framePr w:wrap="around" w:vAnchor="text" w:hAnchor="margin" w:xAlign="center" w:y="1"/>
      <w:rPr>
        <w:rStyle w:val="4"/>
      </w:rPr>
    </w:pPr>
    <w:r>
      <w:rPr>
        <w:rStyle w:val="4"/>
      </w:rPr>
      <w:fldChar w:fldCharType="begin"/>
    </w:r>
    <w:r>
      <w:rPr>
        <w:rStyle w:val="4"/>
      </w:rPr>
      <w:instrText xml:space="preserve">PAGE  </w:instrText>
    </w:r>
    <w:r>
      <w:rPr>
        <w:rStyle w:val="4"/>
      </w:rPr>
      <w:fldChar w:fldCharType="end"/>
    </w:r>
  </w:p>
  <w:p w14:paraId="429192C1">
    <w:pPr>
      <w:pStyle w:val="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C278559">
    <w:pPr>
      <w:pStyle w:val="5"/>
      <w:framePr w:wrap="around" w:vAnchor="text" w:hAnchor="margin" w:xAlign="center" w:y="1"/>
      <w:rPr>
        <w:rStyle w:val="4"/>
        <w:sz w:val="22"/>
        <w:szCs w:val="22"/>
      </w:rPr>
    </w:pPr>
    <w:r>
      <w:rPr>
        <w:rStyle w:val="4"/>
        <w:sz w:val="22"/>
        <w:szCs w:val="22"/>
      </w:rPr>
      <w:fldChar w:fldCharType="begin"/>
    </w:r>
    <w:r>
      <w:rPr>
        <w:rStyle w:val="4"/>
        <w:sz w:val="22"/>
        <w:szCs w:val="22"/>
      </w:rPr>
      <w:instrText xml:space="preserve">PAGE  </w:instrText>
    </w:r>
    <w:r>
      <w:rPr>
        <w:rStyle w:val="4"/>
        <w:sz w:val="22"/>
        <w:szCs w:val="22"/>
      </w:rPr>
      <w:fldChar w:fldCharType="separate"/>
    </w:r>
    <w:r>
      <w:rPr>
        <w:rStyle w:val="4"/>
        <w:sz w:val="22"/>
        <w:szCs w:val="22"/>
      </w:rPr>
      <w:t>11</w:t>
    </w:r>
    <w:r>
      <w:rPr>
        <w:rStyle w:val="4"/>
        <w:sz w:val="22"/>
        <w:szCs w:val="22"/>
      </w:rPr>
      <w:fldChar w:fldCharType="end"/>
    </w:r>
  </w:p>
  <w:p w14:paraId="5795B11D">
    <w:pPr>
      <w:pStyle w:val="5"/>
      <w:ind w:right="36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01A2AB2">
    <w:pPr>
      <w:pStyle w:val="5"/>
      <w:framePr w:wrap="around" w:vAnchor="text" w:hAnchor="margin" w:xAlign="center" w:y="1"/>
      <w:rPr>
        <w:rStyle w:val="4"/>
      </w:rPr>
    </w:pPr>
    <w:r>
      <w:rPr>
        <w:rStyle w:val="4"/>
      </w:rPr>
      <w:fldChar w:fldCharType="begin"/>
    </w:r>
    <w:r>
      <w:rPr>
        <w:rStyle w:val="4"/>
      </w:rPr>
      <w:instrText xml:space="preserve">PAGE  </w:instrText>
    </w:r>
    <w:r>
      <w:rPr>
        <w:rStyle w:val="4"/>
      </w:rPr>
      <w:fldChar w:fldCharType="end"/>
    </w:r>
  </w:p>
  <w:p w14:paraId="07C832F8">
    <w:pPr>
      <w:pStyle w:val="5"/>
      <w:ind w:right="360"/>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2A0E2D4">
    <w:pPr>
      <w:pStyle w:val="6"/>
      <w:spacing w:line="14" w:lineRule="auto"/>
      <w:rPr>
        <w:sz w:val="20"/>
      </w:rPr>
    </w:pPr>
    <w:r>
      <w:rPr>
        <w:lang w:eastAsia="en-US"/>
      </w:rPr>
      <mc:AlternateContent>
        <mc:Choice Requires="wps">
          <w:drawing>
            <wp:anchor distT="0" distB="0" distL="114300" distR="114300" simplePos="0" relativeHeight="251659264" behindDoc="1" locked="0" layoutInCell="1" allowOverlap="1">
              <wp:simplePos x="0" y="0"/>
              <wp:positionH relativeFrom="page">
                <wp:posOffset>3936365</wp:posOffset>
              </wp:positionH>
              <wp:positionV relativeFrom="page">
                <wp:posOffset>442595</wp:posOffset>
              </wp:positionV>
              <wp:extent cx="228600" cy="194310"/>
              <wp:effectExtent l="0" t="0" r="0" b="0"/>
              <wp:wrapNone/>
              <wp:docPr id="1" name="Текстовое поле 1"/>
              <wp:cNvGraphicFramePr/>
              <a:graphic xmlns:a="http://schemas.openxmlformats.org/drawingml/2006/main">
                <a:graphicData uri="http://schemas.microsoft.com/office/word/2010/wordprocessingShape">
                  <wps:wsp>
                    <wps:cNvSpPr txBox="1"/>
                    <wps:spPr>
                      <a:xfrm>
                        <a:off x="0" y="0"/>
                        <a:ext cx="228600" cy="194310"/>
                      </a:xfrm>
                      <a:prstGeom prst="rect">
                        <a:avLst/>
                      </a:prstGeom>
                      <a:noFill/>
                      <a:ln>
                        <a:noFill/>
                      </a:ln>
                    </wps:spPr>
                    <wps:txbx>
                      <w:txbxContent>
                        <w:p w14:paraId="7338FE11">
                          <w:pPr>
                            <w:pStyle w:val="6"/>
                            <w:spacing w:before="10"/>
                            <w:ind w:left="60"/>
                          </w:pPr>
                          <w:r>
                            <w:fldChar w:fldCharType="begin"/>
                          </w:r>
                          <w:r>
                            <w:instrText xml:space="preserve"> PAGE </w:instrText>
                          </w:r>
                          <w:r>
                            <w:fldChar w:fldCharType="separate"/>
                          </w:r>
                          <w:r>
                            <w:t>41</w:t>
                          </w:r>
                          <w:r>
                            <w:fldChar w:fldCharType="end"/>
                          </w:r>
                        </w:p>
                      </w:txbxContent>
                    </wps:txbx>
                    <wps:bodyPr lIns="0" tIns="0" rIns="0" bIns="0" upright="1"/>
                  </wps:wsp>
                </a:graphicData>
              </a:graphic>
            </wp:anchor>
          </w:drawing>
        </mc:Choice>
        <mc:Fallback>
          <w:pict>
            <v:shape id="_x0000_s1026" o:spid="_x0000_s1026" o:spt="202" type="#_x0000_t202" style="position:absolute;left:0pt;margin-left:309.95pt;margin-top:34.85pt;height:15.3pt;width:18pt;mso-position-horizontal-relative:page;mso-position-vertical-relative:page;z-index:-251657216;mso-width-relative:page;mso-height-relative:page;" filled="f" stroked="f" coordsize="21600,21600" o:gfxdata="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">
              <v:fill on="f" focussize="0,0"/>
              <v:stroke on="f"/>
              <v:imagedata o:title=""/>
              <o:lock v:ext="edit" aspectratio="f"/>
              <v:textbox inset="0mm,0mm,0mm,0mm">
                <w:txbxContent>
                  <w:p w14:paraId="7338FE11">
                    <w:pPr>
                      <w:pStyle w:val="6"/>
                      <w:spacing w:before="10"/>
                      <w:ind w:left="60"/>
                    </w:pPr>
                    <w:r>
                      <w:fldChar w:fldCharType="begin"/>
                    </w:r>
                    <w:r>
                      <w:instrText xml:space="preserve"> PAGE </w:instrText>
                    </w:r>
                    <w:r>
                      <w:fldChar w:fldCharType="separate"/>
                    </w:r>
                    <w:r>
                      <w:t>41</w:t>
                    </w:r>
                    <w:r>
                      <w:fldChar w:fldCharType="end"/>
                    </w:r>
                  </w:p>
                </w:txbxContent>
              </v:textbox>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4387716"/>
    <w:multiLevelType w:val="multilevel"/>
    <w:tmpl w:val="34387716"/>
    <w:lvl w:ilvl="0" w:tentative="0">
      <w:start w:val="1"/>
      <w:numFmt w:val="bullet"/>
      <w:lvlText w:val=""/>
      <w:lvlJc w:val="left"/>
      <w:pPr>
        <w:ind w:left="1429" w:hanging="360"/>
      </w:pPr>
      <w:rPr>
        <w:rFonts w:hint="default" w:ascii="Symbol" w:hAnsi="Symbol"/>
      </w:rPr>
    </w:lvl>
    <w:lvl w:ilvl="1" w:tentative="0">
      <w:start w:val="1"/>
      <w:numFmt w:val="bullet"/>
      <w:lvlText w:val="o"/>
      <w:lvlJc w:val="left"/>
      <w:pPr>
        <w:ind w:left="2149" w:hanging="360"/>
      </w:pPr>
      <w:rPr>
        <w:rFonts w:hint="default" w:ascii="Courier New" w:hAnsi="Courier New" w:cs="Courier New"/>
      </w:rPr>
    </w:lvl>
    <w:lvl w:ilvl="2" w:tentative="0">
      <w:start w:val="1"/>
      <w:numFmt w:val="bullet"/>
      <w:lvlText w:val=""/>
      <w:lvlJc w:val="left"/>
      <w:pPr>
        <w:ind w:left="2869" w:hanging="360"/>
      </w:pPr>
      <w:rPr>
        <w:rFonts w:hint="default" w:ascii="Wingdings" w:hAnsi="Wingdings"/>
      </w:rPr>
    </w:lvl>
    <w:lvl w:ilvl="3" w:tentative="0">
      <w:start w:val="1"/>
      <w:numFmt w:val="bullet"/>
      <w:lvlText w:val=""/>
      <w:lvlJc w:val="left"/>
      <w:pPr>
        <w:ind w:left="3589" w:hanging="360"/>
      </w:pPr>
      <w:rPr>
        <w:rFonts w:hint="default" w:ascii="Symbol" w:hAnsi="Symbol"/>
      </w:rPr>
    </w:lvl>
    <w:lvl w:ilvl="4" w:tentative="0">
      <w:start w:val="1"/>
      <w:numFmt w:val="bullet"/>
      <w:lvlText w:val="o"/>
      <w:lvlJc w:val="left"/>
      <w:pPr>
        <w:ind w:left="4309" w:hanging="360"/>
      </w:pPr>
      <w:rPr>
        <w:rFonts w:hint="default" w:ascii="Courier New" w:hAnsi="Courier New" w:cs="Courier New"/>
      </w:rPr>
    </w:lvl>
    <w:lvl w:ilvl="5" w:tentative="0">
      <w:start w:val="1"/>
      <w:numFmt w:val="bullet"/>
      <w:lvlText w:val=""/>
      <w:lvlJc w:val="left"/>
      <w:pPr>
        <w:ind w:left="5029" w:hanging="360"/>
      </w:pPr>
      <w:rPr>
        <w:rFonts w:hint="default" w:ascii="Wingdings" w:hAnsi="Wingdings"/>
      </w:rPr>
    </w:lvl>
    <w:lvl w:ilvl="6" w:tentative="0">
      <w:start w:val="1"/>
      <w:numFmt w:val="bullet"/>
      <w:lvlText w:val=""/>
      <w:lvlJc w:val="left"/>
      <w:pPr>
        <w:ind w:left="5749" w:hanging="360"/>
      </w:pPr>
      <w:rPr>
        <w:rFonts w:hint="default" w:ascii="Symbol" w:hAnsi="Symbol"/>
      </w:rPr>
    </w:lvl>
    <w:lvl w:ilvl="7" w:tentative="0">
      <w:start w:val="1"/>
      <w:numFmt w:val="bullet"/>
      <w:lvlText w:val="o"/>
      <w:lvlJc w:val="left"/>
      <w:pPr>
        <w:ind w:left="6469" w:hanging="360"/>
      </w:pPr>
      <w:rPr>
        <w:rFonts w:hint="default" w:ascii="Courier New" w:hAnsi="Courier New" w:cs="Courier New"/>
      </w:rPr>
    </w:lvl>
    <w:lvl w:ilvl="8" w:tentative="0">
      <w:start w:val="1"/>
      <w:numFmt w:val="bullet"/>
      <w:lvlText w:val=""/>
      <w:lvlJc w:val="left"/>
      <w:pPr>
        <w:ind w:left="7189" w:hanging="360"/>
      </w:pPr>
      <w:rPr>
        <w:rFonts w:hint="default" w:ascii="Wingdings" w:hAnsi="Wingdings"/>
      </w:rPr>
    </w:lvl>
  </w:abstractNum>
  <w:abstractNum w:abstractNumId="1">
    <w:nsid w:val="591D70CF"/>
    <w:multiLevelType w:val="multilevel"/>
    <w:tmpl w:val="591D70CF"/>
    <w:lvl w:ilvl="0" w:tentative="0">
      <w:start w:val="1"/>
      <w:numFmt w:val="decimal"/>
      <w:lvlText w:val="%1."/>
      <w:lvlJc w:val="left"/>
      <w:pPr>
        <w:tabs>
          <w:tab w:val="left" w:pos="720"/>
        </w:tabs>
        <w:ind w:left="720" w:hanging="360"/>
      </w:pPr>
      <w:rPr>
        <w:rFonts w:hint="default"/>
      </w:rPr>
    </w:lvl>
    <w:lvl w:ilvl="1" w:tentative="0">
      <w:start w:val="1"/>
      <w:numFmt w:val="lowerLetter"/>
      <w:lvlText w:val="%2."/>
      <w:lvlJc w:val="left"/>
      <w:pPr>
        <w:tabs>
          <w:tab w:val="left" w:pos="1440"/>
        </w:tabs>
        <w:ind w:left="1440" w:hanging="360"/>
      </w:pPr>
    </w:lvl>
    <w:lvl w:ilvl="2" w:tentative="0">
      <w:start w:val="1"/>
      <w:numFmt w:val="lowerRoman"/>
      <w:lvlText w:val="%3."/>
      <w:lvlJc w:val="right"/>
      <w:pPr>
        <w:tabs>
          <w:tab w:val="left" w:pos="2160"/>
        </w:tabs>
        <w:ind w:left="2160" w:hanging="180"/>
      </w:pPr>
    </w:lvl>
    <w:lvl w:ilvl="3" w:tentative="0">
      <w:start w:val="1"/>
      <w:numFmt w:val="decimal"/>
      <w:lvlText w:val="%4."/>
      <w:lvlJc w:val="left"/>
      <w:pPr>
        <w:tabs>
          <w:tab w:val="left" w:pos="2880"/>
        </w:tabs>
        <w:ind w:left="2880" w:hanging="360"/>
      </w:pPr>
    </w:lvl>
    <w:lvl w:ilvl="4" w:tentative="0">
      <w:start w:val="1"/>
      <w:numFmt w:val="lowerLetter"/>
      <w:lvlText w:val="%5."/>
      <w:lvlJc w:val="left"/>
      <w:pPr>
        <w:tabs>
          <w:tab w:val="left" w:pos="3600"/>
        </w:tabs>
        <w:ind w:left="3600" w:hanging="360"/>
      </w:pPr>
    </w:lvl>
    <w:lvl w:ilvl="5" w:tentative="0">
      <w:start w:val="1"/>
      <w:numFmt w:val="lowerRoman"/>
      <w:lvlText w:val="%6."/>
      <w:lvlJc w:val="right"/>
      <w:pPr>
        <w:tabs>
          <w:tab w:val="left" w:pos="4320"/>
        </w:tabs>
        <w:ind w:left="4320" w:hanging="180"/>
      </w:pPr>
    </w:lvl>
    <w:lvl w:ilvl="6" w:tentative="0">
      <w:start w:val="1"/>
      <w:numFmt w:val="decimal"/>
      <w:lvlText w:val="%7."/>
      <w:lvlJc w:val="left"/>
      <w:pPr>
        <w:tabs>
          <w:tab w:val="left" w:pos="5040"/>
        </w:tabs>
        <w:ind w:left="5040" w:hanging="360"/>
      </w:pPr>
    </w:lvl>
    <w:lvl w:ilvl="7" w:tentative="0">
      <w:start w:val="1"/>
      <w:numFmt w:val="lowerLetter"/>
      <w:lvlText w:val="%8."/>
      <w:lvlJc w:val="left"/>
      <w:pPr>
        <w:tabs>
          <w:tab w:val="left" w:pos="5760"/>
        </w:tabs>
        <w:ind w:left="5760" w:hanging="360"/>
      </w:pPr>
    </w:lvl>
    <w:lvl w:ilvl="8" w:tentative="0">
      <w:start w:val="1"/>
      <w:numFmt w:val="lowerRoman"/>
      <w:lvlText w:val="%9."/>
      <w:lvlJc w:val="right"/>
      <w:pPr>
        <w:tabs>
          <w:tab w:val="left" w:pos="6480"/>
        </w:tabs>
        <w:ind w:left="6480" w:hanging="180"/>
      </w:pPr>
    </w:lvl>
  </w:abstractNum>
  <w:abstractNum w:abstractNumId="2">
    <w:nsid w:val="684F64A0"/>
    <w:multiLevelType w:val="multilevel"/>
    <w:tmpl w:val="684F64A0"/>
    <w:lvl w:ilvl="0" w:tentative="0">
      <w:start w:val="1"/>
      <w:numFmt w:val="decimal"/>
      <w:lvlText w:val="%1."/>
      <w:lvlJc w:val="left"/>
      <w:pPr>
        <w:ind w:left="720" w:hanging="360"/>
      </w:pPr>
      <w:rPr>
        <w:rFonts w:hint="default"/>
        <w:i w:val="0"/>
        <w:color w:val="auto"/>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3">
    <w:nsid w:val="6ABB549D"/>
    <w:multiLevelType w:val="multilevel"/>
    <w:tmpl w:val="6ABB549D"/>
    <w:lvl w:ilvl="0" w:tentative="0">
      <w:start w:val="1"/>
      <w:numFmt w:val="bullet"/>
      <w:lvlText w:val=""/>
      <w:lvlJc w:val="left"/>
      <w:pPr>
        <w:ind w:left="1429" w:hanging="360"/>
      </w:pPr>
      <w:rPr>
        <w:rFonts w:hint="default" w:ascii="Symbol" w:hAnsi="Symbol"/>
      </w:rPr>
    </w:lvl>
    <w:lvl w:ilvl="1" w:tentative="0">
      <w:start w:val="1"/>
      <w:numFmt w:val="bullet"/>
      <w:lvlText w:val="o"/>
      <w:lvlJc w:val="left"/>
      <w:pPr>
        <w:ind w:left="2149" w:hanging="360"/>
      </w:pPr>
      <w:rPr>
        <w:rFonts w:hint="default" w:ascii="Courier New" w:hAnsi="Courier New" w:cs="Courier New"/>
      </w:rPr>
    </w:lvl>
    <w:lvl w:ilvl="2" w:tentative="0">
      <w:start w:val="1"/>
      <w:numFmt w:val="bullet"/>
      <w:lvlText w:val=""/>
      <w:lvlJc w:val="left"/>
      <w:pPr>
        <w:ind w:left="2869" w:hanging="360"/>
      </w:pPr>
      <w:rPr>
        <w:rFonts w:hint="default" w:ascii="Wingdings" w:hAnsi="Wingdings"/>
      </w:rPr>
    </w:lvl>
    <w:lvl w:ilvl="3" w:tentative="0">
      <w:start w:val="1"/>
      <w:numFmt w:val="bullet"/>
      <w:lvlText w:val=""/>
      <w:lvlJc w:val="left"/>
      <w:pPr>
        <w:ind w:left="3589" w:hanging="360"/>
      </w:pPr>
      <w:rPr>
        <w:rFonts w:hint="default" w:ascii="Symbol" w:hAnsi="Symbol"/>
      </w:rPr>
    </w:lvl>
    <w:lvl w:ilvl="4" w:tentative="0">
      <w:start w:val="1"/>
      <w:numFmt w:val="bullet"/>
      <w:lvlText w:val="o"/>
      <w:lvlJc w:val="left"/>
      <w:pPr>
        <w:ind w:left="4309" w:hanging="360"/>
      </w:pPr>
      <w:rPr>
        <w:rFonts w:hint="default" w:ascii="Courier New" w:hAnsi="Courier New" w:cs="Courier New"/>
      </w:rPr>
    </w:lvl>
    <w:lvl w:ilvl="5" w:tentative="0">
      <w:start w:val="1"/>
      <w:numFmt w:val="bullet"/>
      <w:lvlText w:val=""/>
      <w:lvlJc w:val="left"/>
      <w:pPr>
        <w:ind w:left="5029" w:hanging="360"/>
      </w:pPr>
      <w:rPr>
        <w:rFonts w:hint="default" w:ascii="Wingdings" w:hAnsi="Wingdings"/>
      </w:rPr>
    </w:lvl>
    <w:lvl w:ilvl="6" w:tentative="0">
      <w:start w:val="1"/>
      <w:numFmt w:val="bullet"/>
      <w:lvlText w:val=""/>
      <w:lvlJc w:val="left"/>
      <w:pPr>
        <w:ind w:left="5749" w:hanging="360"/>
      </w:pPr>
      <w:rPr>
        <w:rFonts w:hint="default" w:ascii="Symbol" w:hAnsi="Symbol"/>
      </w:rPr>
    </w:lvl>
    <w:lvl w:ilvl="7" w:tentative="0">
      <w:start w:val="1"/>
      <w:numFmt w:val="bullet"/>
      <w:lvlText w:val="o"/>
      <w:lvlJc w:val="left"/>
      <w:pPr>
        <w:ind w:left="6469" w:hanging="360"/>
      </w:pPr>
      <w:rPr>
        <w:rFonts w:hint="default" w:ascii="Courier New" w:hAnsi="Courier New" w:cs="Courier New"/>
      </w:rPr>
    </w:lvl>
    <w:lvl w:ilvl="8" w:tentative="0">
      <w:start w:val="1"/>
      <w:numFmt w:val="bullet"/>
      <w:lvlText w:val=""/>
      <w:lvlJc w:val="left"/>
      <w:pPr>
        <w:ind w:left="7189" w:hanging="360"/>
      </w:pPr>
      <w:rPr>
        <w:rFonts w:hint="default" w:ascii="Wingdings" w:hAnsi="Wingdings"/>
      </w:rPr>
    </w:lvl>
  </w:abstractNum>
  <w:abstractNum w:abstractNumId="4">
    <w:nsid w:val="78D95F45"/>
    <w:multiLevelType w:val="multilevel"/>
    <w:tmpl w:val="78D95F45"/>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num w:numId="1">
    <w:abstractNumId w:val="1"/>
  </w:num>
  <w:num w:numId="2">
    <w:abstractNumId w:val="2"/>
  </w:num>
  <w:num w:numId="3">
    <w:abstractNumId w:val="3"/>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708"/>
  <w:drawingGridVerticalSpacing w:val="156"/>
  <w:displayHorizontalDrawingGridEvery w:val="0"/>
  <w:displayVerticalDrawingGridEvery w:val="2"/>
  <w:characterSpacingControl w:val="doNotCompress"/>
  <w:hdrShapeDefaults>
    <o:shapelayout v:ext="edit">
      <o:idmap v:ext="edit" data="2"/>
    </o:shapelayout>
  </w:hdrShapeDefaults>
  <w:footnotePr>
    <w:footnote w:id="0"/>
    <w:footnote w:id="1"/>
  </w:footnotePr>
  <w:endnotePr>
    <w:endnote w:id="0"/>
    <w:endnote w:id="1"/>
  </w:endnotePr>
  <w:compat>
    <w:spaceForUL/>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0993F88"/>
    <w:rsid w:val="30993F88"/>
    <w:rsid w:val="65605C5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qFormat="1" w:unhideWhenUsed="0" w:uiPriority="1" w:semiHidden="0" w:name="No Spacing"/>
    <w:lsdException w:qFormat="1" w:unhideWhenUsed="0" w:uiPriority="1" w:semiHidden="0" w:name="List Paragraph"/>
  </w:latentStyles>
  <w:style w:type="paragraph" w:default="1" w:styleId="1">
    <w:name w:val="Normal"/>
    <w:qFormat/>
    <w:uiPriority w:val="0"/>
    <w:pPr>
      <w:spacing w:after="200" w:line="276" w:lineRule="auto"/>
    </w:pPr>
    <w:rPr>
      <w:rFonts w:ascii="Calibri" w:hAnsi="Calibri" w:eastAsia="Times New Roman" w:cs="Times New Roman"/>
      <w:sz w:val="22"/>
      <w:szCs w:val="22"/>
      <w:lang w:val="ru-RU" w:eastAsia="en-US" w:bidi="ar-SA"/>
    </w:rPr>
  </w:style>
  <w:style w:type="character" w:default="1" w:styleId="2">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character" w:styleId="4">
    <w:name w:val="page number"/>
    <w:basedOn w:val="2"/>
    <w:uiPriority w:val="0"/>
  </w:style>
  <w:style w:type="paragraph" w:styleId="5">
    <w:name w:val="header"/>
    <w:basedOn w:val="1"/>
    <w:uiPriority w:val="0"/>
    <w:pPr>
      <w:tabs>
        <w:tab w:val="center" w:pos="4677"/>
        <w:tab w:val="right" w:pos="9355"/>
      </w:tabs>
      <w:spacing w:after="0" w:line="240" w:lineRule="auto"/>
    </w:pPr>
    <w:rPr>
      <w:rFonts w:ascii="Times New Roman" w:hAnsi="Times New Roman"/>
      <w:sz w:val="24"/>
      <w:szCs w:val="24"/>
      <w:lang w:eastAsia="ru-RU"/>
    </w:rPr>
  </w:style>
  <w:style w:type="paragraph" w:styleId="6">
    <w:name w:val="Body Text"/>
    <w:basedOn w:val="1"/>
    <w:qFormat/>
    <w:uiPriority w:val="0"/>
    <w:pPr>
      <w:spacing w:after="120" w:line="240" w:lineRule="auto"/>
    </w:pPr>
    <w:rPr>
      <w:rFonts w:ascii="Times New Roman" w:hAnsi="Times New Roman"/>
      <w:sz w:val="24"/>
      <w:szCs w:val="24"/>
      <w:lang w:eastAsia="ru-RU"/>
    </w:rPr>
  </w:style>
  <w:style w:type="paragraph" w:styleId="7">
    <w:name w:val="footer"/>
    <w:basedOn w:val="1"/>
    <w:qFormat/>
    <w:uiPriority w:val="0"/>
    <w:pPr>
      <w:tabs>
        <w:tab w:val="center" w:pos="4677"/>
        <w:tab w:val="right" w:pos="9355"/>
      </w:tabs>
      <w:spacing w:after="0" w:line="240" w:lineRule="auto"/>
    </w:pPr>
    <w:rPr>
      <w:rFonts w:ascii="Times New Roman" w:hAnsi="Times New Roman"/>
      <w:sz w:val="24"/>
      <w:szCs w:val="24"/>
      <w:lang w:eastAsia="ru-RU"/>
    </w:rPr>
  </w:style>
  <w:style w:type="paragraph" w:customStyle="1" w:styleId="8">
    <w:name w:val="Table Paragraph"/>
    <w:basedOn w:val="1"/>
    <w:qFormat/>
    <w:uiPriority w:val="0"/>
    <w:pPr>
      <w:widowControl w:val="0"/>
      <w:autoSpaceDE w:val="0"/>
      <w:autoSpaceDN w:val="0"/>
      <w:spacing w:after="0" w:line="240" w:lineRule="auto"/>
    </w:pPr>
    <w:rPr>
      <w:rFonts w:ascii="Times New Roman" w:hAnsi="Times New Roman"/>
    </w:rPr>
  </w:style>
  <w:style w:type="paragraph" w:styleId="9">
    <w:name w:val="No Spacing"/>
    <w:qFormat/>
    <w:uiPriority w:val="1"/>
    <w:pPr>
      <w:spacing w:after="0" w:line="240" w:lineRule="auto"/>
    </w:pPr>
    <w:rPr>
      <w:rFonts w:asciiTheme="minorHAnsi" w:hAnsiTheme="minorHAnsi" w:eastAsiaTheme="minorHAnsi" w:cstheme="minorBidi"/>
      <w:sz w:val="22"/>
      <w:szCs w:val="22"/>
      <w:lang w:val="ru-RU" w:eastAsia="en-US" w:bidi="ar-SA"/>
    </w:rPr>
  </w:style>
  <w:style w:type="paragraph" w:styleId="10">
    <w:name w:val="List Paragraph"/>
    <w:basedOn w:val="1"/>
    <w:qFormat/>
    <w:uiPriority w:val="1"/>
    <w:pPr>
      <w:ind w:left="1111" w:hanging="360"/>
    </w:pPr>
    <w:rPr>
      <w:rFonts w:ascii="Times New Roman" w:hAnsi="Times New Roman" w:eastAsia="Times New Roman" w:cs="Times New Roman"/>
      <w:lang w:val="ru-RU" w:eastAsia="en-US" w:bidi="ar-SA"/>
    </w:rPr>
  </w:style>
  <w:style w:type="paragraph" w:customStyle="1" w:styleId="11">
    <w:name w:val="Абзац списка"/>
    <w:basedOn w:val="1"/>
    <w:qFormat/>
    <w:uiPriority w:val="1"/>
    <w:pPr>
      <w:ind w:left="720"/>
      <w:contextualSpacing/>
    </w:pPr>
    <w:rPr>
      <w:rFonts w:eastAsia="Calibri"/>
    </w:rPr>
  </w:style>
</w:styles>
</file>

<file path=word/_rels/document.xml.rels><?xml version="1.0" encoding="UTF-8" standalone="yes"?>
<Relationships xmlns="http://schemas.openxmlformats.org/package/2006/relationships"><Relationship Id="rId9" Type="http://schemas.openxmlformats.org/officeDocument/2006/relationships/header" Target="header5.xml"/><Relationship Id="rId8" Type="http://schemas.openxmlformats.org/officeDocument/2006/relationships/header" Target="header4.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45</Pages>
  <Words>0</Words>
  <Characters>0</Characters>
  <Lines>0</Lines>
  <Paragraphs>0</Paragraphs>
  <TotalTime>0</TotalTime>
  <ScaleCrop>false</ScaleCrop>
  <LinksUpToDate>false</LinksUpToDate>
  <CharactersWithSpaces>0</CharactersWithSpaces>
  <Application>WPS Office_12.2.0.18607_F1E327BC-269C-435d-A152-05C5408002CA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2024-11-09T17:32:00Z</dcterms:created>
  <dc:creator>oksan</dc:creator>
  <cp:lastModifiedBy>oksan</cp:lastModifiedBy>
  <dcterms:modified xsi:type="dcterms:W3CDTF">2024-11-09T17:33:33Z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1049-12.2.0.18607</vt:lpwstr>
  </property>
  <property fmtid="{D5CDD505-2E9C-101B-9397-08002B2CF9AE}" pid="3" name="ICV">
    <vt:lpwstr>0FF854A474B845DF9CBCCC3A5E213269_11</vt:lpwstr>
  </property>
</Properties>
</file>